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151" w:rsidRDefault="000445BE">
      <w:r>
        <w:rPr>
          <w:rFonts w:ascii="Calibri" w:hAnsi="Calibri"/>
          <w:szCs w:val="24"/>
        </w:rPr>
        <w:t xml:space="preserve">Leitfragen zum Thema </w:t>
      </w:r>
      <w:r>
        <w:rPr>
          <w:rFonts w:ascii="Calibri" w:hAnsi="Calibri"/>
          <w:i/>
          <w:iCs/>
          <w:szCs w:val="24"/>
        </w:rPr>
        <w:t>Präsentation vor Publikum: Mehrfachadressierung, Multimodalität</w:t>
      </w:r>
    </w:p>
    <w:p w:rsidR="001D1151" w:rsidRDefault="000445BE">
      <w:pPr>
        <w:jc w:val="center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Was macht Steve Job gut?</w:t>
      </w:r>
    </w:p>
    <w:p w:rsidR="001D1151" w:rsidRDefault="000445BE">
      <w:r>
        <w:rPr>
          <w:rFonts w:ascii="Calibri" w:hAnsi="Calibri"/>
          <w:szCs w:val="24"/>
        </w:rPr>
        <w:t xml:space="preserve">Analyse der Präsentation des iPhone während der Apple </w:t>
      </w:r>
      <w:proofErr w:type="spellStart"/>
      <w:r>
        <w:rPr>
          <w:rFonts w:ascii="Calibri" w:hAnsi="Calibri"/>
          <w:szCs w:val="24"/>
        </w:rPr>
        <w:t>Convention</w:t>
      </w:r>
      <w:proofErr w:type="spellEnd"/>
      <w:r>
        <w:rPr>
          <w:rFonts w:ascii="Calibri" w:hAnsi="Calibri"/>
          <w:szCs w:val="24"/>
        </w:rPr>
        <w:t xml:space="preserve"> 2007. </w:t>
      </w:r>
      <w:r>
        <w:rPr>
          <w:rFonts w:ascii="Calibri" w:hAnsi="Calibri"/>
          <w:szCs w:val="24"/>
        </w:rPr>
        <w:t xml:space="preserve">Zugänglich unter: </w:t>
      </w:r>
      <w:r w:rsidR="00EF17AD" w:rsidRPr="00EF17AD">
        <w:rPr>
          <w:rFonts w:ascii="Calibri" w:eastAsia="Verdana" w:hAnsi="Calibri" w:cs="Verdana"/>
          <w:color w:val="000000"/>
          <w:szCs w:val="24"/>
        </w:rPr>
        <w:t>https://www.youtube.com/watch?v=VQKMoT-6XSg</w:t>
      </w:r>
      <w:r>
        <w:rPr>
          <w:rFonts w:ascii="Calibri" w:eastAsia="Verdana" w:hAnsi="Calibri" w:cs="Verdana"/>
          <w:color w:val="000000"/>
          <w:szCs w:val="24"/>
        </w:rPr>
        <w:t xml:space="preserve"> (</w:t>
      </w:r>
      <w:r w:rsidR="00EF17AD">
        <w:rPr>
          <w:rFonts w:ascii="Calibri" w:eastAsia="Verdana" w:hAnsi="Calibri" w:cs="Verdana"/>
          <w:color w:val="000000"/>
          <w:szCs w:val="24"/>
        </w:rPr>
        <w:t>2021-10-20</w:t>
      </w:r>
      <w:r>
        <w:rPr>
          <w:rFonts w:ascii="Calibri" w:eastAsia="Verdana" w:hAnsi="Calibri" w:cs="Verdana"/>
          <w:color w:val="000000"/>
          <w:szCs w:val="24"/>
        </w:rPr>
        <w:t>)</w:t>
      </w:r>
    </w:p>
    <w:p w:rsidR="001D1151" w:rsidRDefault="000445BE">
      <w:pPr>
        <w:rPr>
          <w:rFonts w:ascii="Calibri" w:eastAsia="Verdana" w:hAnsi="Calibri" w:cs="Verdana"/>
          <w:color w:val="000000"/>
          <w:szCs w:val="24"/>
        </w:rPr>
      </w:pPr>
      <w:r>
        <w:rPr>
          <w:rFonts w:ascii="Calibri" w:eastAsia="Verdana" w:hAnsi="Calibri" w:cs="Verdana"/>
          <w:color w:val="000000"/>
          <w:szCs w:val="24"/>
        </w:rPr>
        <w:t>Einzelfragen:</w:t>
      </w:r>
    </w:p>
    <w:p w:rsidR="001D1151" w:rsidRDefault="000445BE">
      <w:pPr>
        <w:ind w:left="278" w:hanging="267"/>
      </w:pPr>
      <w:r>
        <w:rPr>
          <w:rFonts w:ascii="Calibri" w:eastAsia="Verdana" w:hAnsi="Calibri" w:cs="Verdana"/>
          <w:color w:val="000000"/>
          <w:szCs w:val="24"/>
        </w:rPr>
        <w:t>–</w:t>
      </w:r>
      <w:r>
        <w:rPr>
          <w:rFonts w:ascii="Calibri" w:eastAsia="Verdana" w:hAnsi="Calibri" w:cs="Verdana"/>
          <w:color w:val="000000"/>
          <w:szCs w:val="24"/>
        </w:rPr>
        <w:tab/>
      </w:r>
      <w:r>
        <w:rPr>
          <w:rFonts w:ascii="Calibri" w:hAnsi="Calibri"/>
          <w:szCs w:val="24"/>
        </w:rPr>
        <w:t>Was macht Ste</w:t>
      </w:r>
      <w:r>
        <w:rPr>
          <w:rFonts w:ascii="Calibri" w:eastAsia="Verdana" w:hAnsi="Calibri" w:cs="Verdana"/>
          <w:color w:val="000000"/>
          <w:szCs w:val="24"/>
        </w:rPr>
        <w:t xml:space="preserve">ve Jobs, das </w:t>
      </w:r>
      <w:r w:rsidR="00EF17AD">
        <w:rPr>
          <w:rFonts w:ascii="Calibri" w:eastAsia="Verdana" w:hAnsi="Calibri" w:cs="Verdana"/>
          <w:color w:val="000000"/>
          <w:szCs w:val="24"/>
        </w:rPr>
        <w:t>diese Präsentation</w:t>
      </w:r>
      <w:bookmarkStart w:id="0" w:name="_GoBack"/>
      <w:bookmarkEnd w:id="0"/>
      <w:r>
        <w:rPr>
          <w:rFonts w:ascii="Calibri" w:eastAsia="Verdana" w:hAnsi="Calibri" w:cs="Verdana"/>
          <w:color w:val="000000"/>
          <w:szCs w:val="24"/>
        </w:rPr>
        <w:t xml:space="preserve"> zu einem guten Vortrag macht? Achten Sie auf die von ihm verwendeten Präsentationsfolien. Achten Sie auch auf die Art und We</w:t>
      </w:r>
      <w:r>
        <w:rPr>
          <w:rFonts w:ascii="Calibri" w:eastAsia="Verdana" w:hAnsi="Calibri" w:cs="Verdana"/>
          <w:color w:val="000000"/>
          <w:szCs w:val="24"/>
        </w:rPr>
        <w:t>ise, wie Jobs spricht und was er mit seinem Körper macht.</w:t>
      </w:r>
    </w:p>
    <w:p w:rsidR="001D1151" w:rsidRDefault="000445BE">
      <w:pPr>
        <w:ind w:left="278" w:hanging="267"/>
        <w:rPr>
          <w:rFonts w:ascii="Calibri" w:eastAsia="Verdana" w:hAnsi="Calibri" w:cs="Verdana"/>
          <w:color w:val="000000"/>
          <w:szCs w:val="24"/>
        </w:rPr>
      </w:pPr>
      <w:r>
        <w:rPr>
          <w:rFonts w:ascii="Calibri" w:eastAsia="Verdana" w:hAnsi="Calibri" w:cs="Verdana"/>
          <w:color w:val="000000"/>
          <w:szCs w:val="24"/>
        </w:rPr>
        <w:t>–</w:t>
      </w:r>
      <w:r>
        <w:rPr>
          <w:rFonts w:ascii="Calibri" w:eastAsia="Verdana" w:hAnsi="Calibri" w:cs="Verdana"/>
          <w:color w:val="000000"/>
          <w:szCs w:val="24"/>
        </w:rPr>
        <w:tab/>
        <w:t>Welche Rolle spielt das Publikum für das Gelingen des Vortrags?</w:t>
      </w:r>
    </w:p>
    <w:p w:rsidR="001D1151" w:rsidRDefault="000445BE">
      <w:pPr>
        <w:ind w:left="278" w:hanging="267"/>
        <w:rPr>
          <w:rFonts w:ascii="Calibri" w:eastAsia="Verdana" w:hAnsi="Calibri" w:cs="Verdana"/>
          <w:color w:val="000000"/>
          <w:szCs w:val="24"/>
        </w:rPr>
      </w:pPr>
      <w:r>
        <w:rPr>
          <w:rFonts w:ascii="Calibri" w:eastAsia="Verdana" w:hAnsi="Calibri" w:cs="Verdana"/>
          <w:color w:val="000000"/>
          <w:szCs w:val="24"/>
        </w:rPr>
        <w:t>–</w:t>
      </w:r>
      <w:r>
        <w:rPr>
          <w:rFonts w:ascii="Calibri" w:eastAsia="Verdana" w:hAnsi="Calibri" w:cs="Verdana"/>
          <w:color w:val="000000"/>
          <w:szCs w:val="24"/>
        </w:rPr>
        <w:tab/>
        <w:t>Welche Rolle spielt seine Kleidung?</w:t>
      </w:r>
    </w:p>
    <w:p w:rsidR="001D1151" w:rsidRDefault="000445BE">
      <w:pPr>
        <w:ind w:left="278" w:hanging="267"/>
      </w:pPr>
      <w:r>
        <w:rPr>
          <w:rFonts w:ascii="Calibri" w:eastAsia="Verdana" w:hAnsi="Calibri" w:cs="Verdana"/>
          <w:color w:val="000000"/>
          <w:szCs w:val="24"/>
        </w:rPr>
        <w:t>–</w:t>
      </w:r>
      <w:r>
        <w:rPr>
          <w:rFonts w:ascii="Calibri" w:eastAsia="Verdana" w:hAnsi="Calibri" w:cs="Verdana"/>
          <w:color w:val="000000"/>
          <w:szCs w:val="24"/>
        </w:rPr>
        <w:tab/>
        <w:t>Welche anderen Faktoren fallen Ihnen auf, die für den Vortrag wichtig sind?</w:t>
      </w:r>
    </w:p>
    <w:sectPr w:rsidR="001D1151">
      <w:headerReference w:type="default" r:id="rId7"/>
      <w:footerReference w:type="default" r:id="rId8"/>
      <w:pgSz w:w="11906" w:h="16838"/>
      <w:pgMar w:top="1418" w:right="1417" w:bottom="1693" w:left="1418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5BE" w:rsidRDefault="000445BE">
      <w:pPr>
        <w:spacing w:after="0" w:line="240" w:lineRule="auto"/>
      </w:pPr>
      <w:r>
        <w:separator/>
      </w:r>
    </w:p>
  </w:endnote>
  <w:endnote w:type="continuationSeparator" w:id="0">
    <w:p w:rsidR="000445BE" w:rsidRDefault="00044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Times, 'Times New Roman'"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D0F" w:rsidRDefault="000445BE">
    <w:pPr>
      <w:pStyle w:val="Fuzeile"/>
    </w:pPr>
    <w:r>
      <w:tab/>
    </w:r>
    <w: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EF17AD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5BE" w:rsidRDefault="000445B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445BE" w:rsidRDefault="00044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D0F" w:rsidRDefault="000445BE">
    <w:pPr>
      <w:pStyle w:val="Kopfzeile"/>
      <w:tabs>
        <w:tab w:val="clear" w:pos="4536"/>
        <w:tab w:val="clear" w:pos="9072"/>
        <w:tab w:val="center" w:pos="4512"/>
        <w:tab w:val="right" w:pos="9036"/>
      </w:tabs>
      <w:spacing w:after="0" w:line="240" w:lineRule="auto"/>
    </w:pPr>
    <w:r>
      <w:rPr>
        <w:rFonts w:ascii="Calibri" w:hAnsi="Calibri"/>
        <w:sz w:val="20"/>
      </w:rPr>
      <w:t>ST1E</w:t>
    </w:r>
    <w:r>
      <w:rPr>
        <w:rFonts w:ascii="Calibri" w:hAnsi="Calibri"/>
        <w:i/>
        <w:iCs/>
        <w:sz w:val="20"/>
      </w:rPr>
      <w:tab/>
    </w:r>
    <w:r>
      <w:rPr>
        <w:rFonts w:ascii="Calibri" w:hAnsi="Calibri"/>
        <w:i/>
        <w:iCs/>
        <w:sz w:val="20"/>
      </w:rPr>
      <w:tab/>
    </w:r>
    <w:r>
      <w:rPr>
        <w:rFonts w:ascii="Calibri" w:hAnsi="Calibri"/>
        <w:sz w:val="20"/>
      </w:rPr>
      <w:t>tilo.weber@tul.cz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479DC"/>
    <w:multiLevelType w:val="multilevel"/>
    <w:tmpl w:val="6DEEC24E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51E9137A"/>
    <w:multiLevelType w:val="multilevel"/>
    <w:tmpl w:val="BF303282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4"/>
        <w:szCs w:val="24"/>
        <w:lang w:val="en-GB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  <w:sz w:val="24"/>
        <w:szCs w:val="24"/>
        <w:lang w:val="en-GB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  <w:sz w:val="24"/>
        <w:szCs w:val="24"/>
        <w:lang w:val="en-GB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D1151"/>
    <w:rsid w:val="000445BE"/>
    <w:rsid w:val="001D1151"/>
    <w:rsid w:val="00D13041"/>
    <w:rsid w:val="00EF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C8ABC"/>
  <w15:docId w15:val="{99FC1F54-3438-4C54-9A4B-AA6428AAB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/>
      <w:suppressAutoHyphens/>
      <w:spacing w:after="120" w:line="360" w:lineRule="auto"/>
    </w:pPr>
    <w:rPr>
      <w:rFonts w:eastAsia="Times New Roman" w:cs="Times New Roman"/>
      <w:szCs w:val="20"/>
      <w:lang w:bidi="ar-SA"/>
    </w:rPr>
  </w:style>
  <w:style w:type="paragraph" w:styleId="berschrift1">
    <w:name w:val="heading 1"/>
    <w:basedOn w:val="Standard"/>
    <w:next w:val="Standard"/>
    <w:pPr>
      <w:tabs>
        <w:tab w:val="left" w:pos="1549"/>
      </w:tabs>
      <w:spacing w:after="240" w:line="360" w:lineRule="atLeast"/>
      <w:ind w:left="709" w:hanging="709"/>
      <w:outlineLvl w:val="0"/>
    </w:pPr>
    <w:rPr>
      <w:rFonts w:ascii="Times, 'Times New Roman'" w:hAnsi="Times, 'Times New Roman'" w:cs="Times, 'Times New Roman'"/>
      <w:b/>
      <w:sz w:val="28"/>
    </w:rPr>
  </w:style>
  <w:style w:type="paragraph" w:styleId="berschrift2">
    <w:name w:val="heading 2"/>
    <w:basedOn w:val="Standard"/>
    <w:next w:val="Standard"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pPr>
      <w:keepNext/>
      <w:spacing w:before="240" w:after="60"/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4"/>
      <w:szCs w:val="24"/>
      <w:lang w:val="en-GB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</w:rPr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styleId="Seitenzahl">
    <w:name w:val="page number"/>
    <w:basedOn w:val="Absatz-Standardschriftart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KeineListe"/>
    <w:pPr>
      <w:numPr>
        <w:numId w:val="1"/>
      </w:numPr>
    </w:pPr>
  </w:style>
  <w:style w:type="numbering" w:customStyle="1" w:styleId="WW8Num2">
    <w:name w:val="WW8Num2"/>
    <w:basedOn w:val="KeineList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Termine für Videoaufnahmen der Kurzvorträge:</vt:lpstr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Termine für Videoaufnahmen der Kurzvorträge:</dc:title>
  <dc:creator>Tilo Weber</dc:creator>
  <cp:lastModifiedBy>Tilo Weber</cp:lastModifiedBy>
  <cp:revision>3</cp:revision>
  <cp:lastPrinted>2016-10-11T16:00:00Z</cp:lastPrinted>
  <dcterms:created xsi:type="dcterms:W3CDTF">2021-10-20T14:37:00Z</dcterms:created>
  <dcterms:modified xsi:type="dcterms:W3CDTF">2021-10-20T14:38:00Z</dcterms:modified>
</cp:coreProperties>
</file>