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bsatzStandardschriftart"/>
          <w:rFonts w:cs="Segoe UI" w:ascii="Segoe UI" w:hAnsi="Segoe UI"/>
          <w:szCs w:val="24"/>
        </w:rPr>
        <w:t xml:space="preserve">Leitfragen zum Thema </w:t>
      </w:r>
      <w:r>
        <w:rPr>
          <w:rStyle w:val="AbsatzStandardschriftart"/>
          <w:rFonts w:cs="Segoe UI" w:ascii="Segoe UI" w:hAnsi="Segoe UI"/>
          <w:i/>
          <w:iCs/>
          <w:szCs w:val="24"/>
        </w:rPr>
        <w:t xml:space="preserve">Präsentation vor Publikum: </w:t>
      </w:r>
    </w:p>
    <w:p>
      <w:pPr>
        <w:pStyle w:val="Normal"/>
        <w:jc w:val="center"/>
        <w:rPr>
          <w:rFonts w:ascii="Segoe UI" w:hAnsi="Segoe UI" w:cs="Segoe UI"/>
          <w:sz w:val="32"/>
        </w:rPr>
      </w:pPr>
      <w:r>
        <w:rPr>
          <w:rFonts w:cs="Segoe UI" w:ascii="Segoe UI" w:hAnsi="Segoe UI"/>
          <w:sz w:val="32"/>
        </w:rPr>
        <w:t>Analyse eines eigenen Vortrags</w:t>
      </w:r>
    </w:p>
    <w:p>
      <w:pPr>
        <w:pStyle w:val="Normal"/>
        <w:rPr>
          <w:rFonts w:ascii="Segoe UI" w:hAnsi="Segoe UI" w:cs="Segoe UI"/>
          <w:szCs w:val="24"/>
        </w:rPr>
      </w:pPr>
      <w:r>
        <w:rPr>
          <w:rFonts w:cs="Segoe UI" w:ascii="Segoe UI" w:hAnsi="Segoe UI"/>
          <w:szCs w:val="24"/>
        </w:rPr>
        <w:t>Laden Sie das Video Ihres eigenen Vortrags mithilfe des Links herunter, den ich Ihnen zugeschickt habe. Schauen Sie sich das Video in Ruhe an, und beantworten Sie die folgenden beiden Fragen:</w:t>
      </w:r>
    </w:p>
    <w:p>
      <w:pPr>
        <w:pStyle w:val="Normal"/>
        <w:widowControl/>
        <w:tabs>
          <w:tab w:val="clear" w:pos="708"/>
        </w:tabs>
        <w:suppressAutoHyphens w:val="true"/>
        <w:spacing w:lineRule="auto" w:line="360" w:before="0" w:after="120"/>
        <w:ind w:left="567" w:right="0" w:hanging="567"/>
        <w:rPr/>
      </w:pPr>
      <w:r>
        <w:rPr>
          <w:rStyle w:val="AbsatzStandardschriftart"/>
          <w:rFonts w:eastAsia="Verdana" w:cs="Segoe UI" w:ascii="Segoe UI" w:hAnsi="Segoe UI"/>
          <w:color w:val="000000"/>
          <w:szCs w:val="24"/>
        </w:rPr>
        <w:t>(1)</w:t>
        <w:tab/>
      </w:r>
      <w:r>
        <w:rPr>
          <w:rStyle w:val="AbsatzStandardschriftart"/>
          <w:rFonts w:cs="Segoe UI" w:ascii="Segoe UI" w:hAnsi="Segoe UI"/>
          <w:szCs w:val="24"/>
        </w:rPr>
        <w:t>Was habe ich bei diesem Vortrag gut gemacht? Nennen Sie mindestens drei Aspekte und geben Sie jeweils eine kurze Erläuterung.</w:t>
      </w:r>
    </w:p>
    <w:p>
      <w:pPr>
        <w:pStyle w:val="Normal"/>
        <w:widowControl/>
        <w:tabs>
          <w:tab w:val="clear" w:pos="708"/>
        </w:tabs>
        <w:suppressAutoHyphens w:val="true"/>
        <w:spacing w:lineRule="auto" w:line="360" w:before="0" w:after="120"/>
        <w:ind w:left="567" w:right="0" w:hanging="567"/>
        <w:rPr/>
      </w:pPr>
      <w:r>
        <w:rPr>
          <w:rStyle w:val="AbsatzStandardschriftart"/>
          <w:rFonts w:eastAsia="Verdana" w:cs="Segoe UI" w:ascii="Segoe UI" w:hAnsi="Segoe UI"/>
          <w:color w:val="000000"/>
          <w:szCs w:val="24"/>
        </w:rPr>
        <w:t>(2)</w:t>
        <w:tab/>
      </w:r>
      <w:r>
        <w:rPr>
          <w:rStyle w:val="AbsatzStandardschriftart"/>
          <w:rFonts w:cs="Segoe UI" w:ascii="Segoe UI" w:hAnsi="Segoe UI"/>
          <w:szCs w:val="24"/>
        </w:rPr>
        <w:t>Was könnte ich beim nächsten Vortrag bzw. bei der nächsten „Aufführung“ dieses Vortrags noch besser machen? Nennen Sie auch hier mindestens drei Aspekte und geben Sie jeweils eine kurze Erläuterung.</w:t>
      </w:r>
    </w:p>
    <w:p>
      <w:pPr>
        <w:pStyle w:val="Normal"/>
        <w:ind w:firstLine="11"/>
        <w:rPr>
          <w:rFonts w:ascii="Segoe UI" w:hAnsi="Segoe UI" w:eastAsia="Verdana" w:cs="Segoe UI"/>
          <w:color w:val="000000"/>
          <w:szCs w:val="24"/>
        </w:rPr>
      </w:pPr>
      <w:r>
        <w:rPr>
          <w:rFonts w:eastAsia="Verdana" w:cs="Segoe UI" w:ascii="Segoe UI" w:hAnsi="Segoe UI"/>
          <w:color w:val="000000"/>
          <w:szCs w:val="24"/>
        </w:rPr>
        <w:t>Ziehen Sie bei der Bearbeitung der beiden Aufgaben unter anderem die folgenden Aspekte Ihres Vortrags in Betracht:</w:t>
      </w:r>
    </w:p>
    <w:p>
      <w:pPr>
        <w:pStyle w:val="Normal"/>
        <w:tabs>
          <w:tab w:val="clear" w:pos="708"/>
        </w:tabs>
        <w:ind w:left="284" w:hanging="273"/>
        <w:rPr>
          <w:rFonts w:ascii="Segoe UI" w:hAnsi="Segoe UI" w:eastAsia="Verdana" w:cs="Segoe UI"/>
          <w:color w:val="000000"/>
          <w:szCs w:val="24"/>
        </w:rPr>
      </w:pPr>
      <w:r>
        <w:rPr>
          <w:rFonts w:eastAsia="Verdana" w:cs="Segoe UI" w:ascii="Segoe UI" w:hAnsi="Segoe UI"/>
          <w:color w:val="000000"/>
          <w:szCs w:val="24"/>
        </w:rPr>
        <w:t>–</w:t>
      </w:r>
      <w:r>
        <w:rPr>
          <w:rFonts w:eastAsia="Verdana" w:cs="Segoe UI" w:ascii="Segoe UI" w:hAnsi="Segoe UI"/>
          <w:color w:val="000000"/>
          <w:szCs w:val="24"/>
        </w:rPr>
        <w:tab/>
        <w:t>Kontakt mit dem Publikum</w:t>
      </w:r>
    </w:p>
    <w:p>
      <w:pPr>
        <w:pStyle w:val="Normal"/>
        <w:tabs>
          <w:tab w:val="clear" w:pos="708"/>
        </w:tabs>
        <w:ind w:left="284" w:hanging="273"/>
        <w:rPr>
          <w:rFonts w:ascii="Segoe UI" w:hAnsi="Segoe UI" w:eastAsia="Verdana" w:cs="Segoe UI"/>
          <w:color w:val="000000"/>
          <w:szCs w:val="24"/>
        </w:rPr>
      </w:pPr>
      <w:r>
        <w:rPr>
          <w:rFonts w:eastAsia="Verdana" w:cs="Segoe UI" w:ascii="Segoe UI" w:hAnsi="Segoe UI"/>
          <w:color w:val="000000"/>
          <w:szCs w:val="24"/>
        </w:rPr>
        <w:t>–</w:t>
      </w:r>
      <w:r>
        <w:rPr>
          <w:rFonts w:eastAsia="Verdana" w:cs="Segoe UI" w:ascii="Segoe UI" w:hAnsi="Segoe UI"/>
          <w:color w:val="000000"/>
          <w:szCs w:val="24"/>
        </w:rPr>
        <w:tab/>
        <w:t>Körpersprache: Wie bewege ich mich? Was mache ich mit den Händen? Wo schaue ich hin? Wie stehe?</w:t>
      </w:r>
    </w:p>
    <w:p>
      <w:pPr>
        <w:pStyle w:val="Normal"/>
        <w:tabs>
          <w:tab w:val="clear" w:pos="708"/>
        </w:tabs>
        <w:ind w:left="284" w:hanging="273"/>
        <w:rPr>
          <w:rFonts w:ascii="Segoe UI" w:hAnsi="Segoe UI" w:eastAsia="Verdana" w:cs="Segoe UI"/>
          <w:color w:val="000000"/>
          <w:szCs w:val="24"/>
        </w:rPr>
      </w:pPr>
      <w:r>
        <w:rPr>
          <w:rFonts w:eastAsia="Verdana" w:cs="Segoe UI" w:ascii="Segoe UI" w:hAnsi="Segoe UI"/>
          <w:color w:val="000000"/>
          <w:szCs w:val="24"/>
        </w:rPr>
        <w:t>–</w:t>
      </w:r>
      <w:r>
        <w:rPr>
          <w:rFonts w:eastAsia="Verdana" w:cs="Segoe UI" w:ascii="Segoe UI" w:hAnsi="Segoe UI"/>
          <w:color w:val="000000"/>
          <w:szCs w:val="24"/>
        </w:rPr>
        <w:tab/>
        <w:t>Die Präsentation (die Sie auf dem Video kaum sehen können): Schaue ich auf die Folien, den Computer? Habe ich zu viele, zu wenige Folien? Wie habe ich die Literaturangaben eingefügt? Ist zu viel, zu wenig auf den Folien zu sehen?</w:t>
      </w:r>
    </w:p>
    <w:p>
      <w:pPr>
        <w:pStyle w:val="Normal"/>
        <w:tabs>
          <w:tab w:val="clear" w:pos="708"/>
        </w:tabs>
        <w:ind w:left="284" w:hanging="273"/>
        <w:rPr>
          <w:rFonts w:ascii="Segoe UI" w:hAnsi="Segoe UI" w:eastAsia="Verdana" w:cs="Segoe UI"/>
          <w:color w:val="000000"/>
          <w:szCs w:val="24"/>
        </w:rPr>
      </w:pPr>
      <w:r>
        <w:rPr>
          <w:rFonts w:eastAsia="Verdana" w:cs="Segoe UI" w:ascii="Segoe UI" w:hAnsi="Segoe UI"/>
          <w:color w:val="000000"/>
          <w:szCs w:val="24"/>
        </w:rPr>
        <w:t>–</w:t>
      </w:r>
      <w:r>
        <w:rPr>
          <w:rFonts w:eastAsia="Verdana" w:cs="Segoe UI" w:ascii="Segoe UI" w:hAnsi="Segoe UI"/>
          <w:color w:val="000000"/>
          <w:szCs w:val="24"/>
        </w:rPr>
        <w:tab/>
        <w:t>Wie beginne und wie beende ich meinen Vortrag? Ist das flüssig, natürlich, effektiv?</w:t>
      </w:r>
    </w:p>
    <w:p>
      <w:pPr>
        <w:pStyle w:val="Normal"/>
        <w:tabs>
          <w:tab w:val="clear" w:pos="708"/>
        </w:tabs>
        <w:ind w:left="284" w:hanging="273"/>
        <w:rPr>
          <w:rFonts w:ascii="Calibri" w:hAnsi="Calibri" w:eastAsia="Verdana" w:cs="Verdana"/>
          <w:color w:val="000000"/>
          <w:szCs w:val="24"/>
        </w:rPr>
      </w:pPr>
      <w:r>
        <w:rPr>
          <w:rFonts w:eastAsia="Verdana" w:cs="Verdana" w:ascii="Calibri" w:hAnsi="Calibri"/>
          <w:color w:val="000000"/>
          <w:szCs w:val="24"/>
        </w:rPr>
        <w:t>–</w:t>
      </w:r>
      <w:r>
        <w:rPr>
          <w:rFonts w:eastAsia="Verdana" w:cs="Verdana" w:ascii="Calibri" w:hAnsi="Calibri"/>
          <w:color w:val="000000"/>
          <w:szCs w:val="24"/>
        </w:rPr>
        <w:tab/>
        <w:t>Ist mein Vortrag gut gegliedert?</w:t>
      </w:r>
    </w:p>
    <w:p>
      <w:pPr>
        <w:pStyle w:val="Normal"/>
        <w:tabs>
          <w:tab w:val="clear" w:pos="708"/>
        </w:tabs>
        <w:ind w:left="284" w:hanging="273"/>
        <w:rPr>
          <w:rFonts w:ascii="Calibri" w:hAnsi="Calibri" w:eastAsia="Verdana" w:cs="Verdana"/>
          <w:color w:val="000000"/>
          <w:szCs w:val="24"/>
        </w:rPr>
      </w:pPr>
      <w:r>
        <w:rPr>
          <w:rFonts w:eastAsia="Verdana" w:cs="Verdana" w:ascii="Calibri" w:hAnsi="Calibri"/>
          <w:color w:val="000000"/>
          <w:szCs w:val="24"/>
        </w:rPr>
        <w:t>–</w:t>
      </w:r>
      <w:r>
        <w:rPr>
          <w:rFonts w:eastAsia="Verdana" w:cs="Verdana" w:ascii="Calibri" w:hAnsi="Calibri"/>
          <w:color w:val="000000"/>
          <w:szCs w:val="24"/>
        </w:rPr>
        <w:tab/>
        <w:t>Ist mein Vortrag inhaltlich fundiert, gebe ich die wichtigen Informationen weiter, sind diese Informationen durch Quellen abgesichert?</w:t>
      </w:r>
    </w:p>
    <w:p>
      <w:pPr>
        <w:pStyle w:val="Normal"/>
        <w:tabs>
          <w:tab w:val="clear" w:pos="708"/>
        </w:tabs>
        <w:spacing w:before="0" w:after="120"/>
        <w:ind w:left="284" w:hanging="273"/>
        <w:rPr/>
      </w:pPr>
      <w:r>
        <w:rPr>
          <w:rStyle w:val="AbsatzStandardschriftart"/>
          <w:rFonts w:eastAsia="Verdana" w:cs="Verdana" w:ascii="Calibri" w:hAnsi="Calibri"/>
          <w:color w:val="000000"/>
          <w:szCs w:val="24"/>
        </w:rPr>
        <w:t>–</w:t>
      </w:r>
      <w:r>
        <w:rPr>
          <w:rStyle w:val="AbsatzStandardschriftart"/>
          <w:rFonts w:eastAsia="Verdana" w:cs="Verdana" w:ascii="Calibri" w:hAnsi="Calibri"/>
          <w:color w:val="000000"/>
          <w:szCs w:val="24"/>
        </w:rPr>
        <w:tab/>
        <w:t>Die Diskussion/Fragerunde: Leite ich effizient in die Fragerunde über? Wie reagiere ich auf Fragen?</w:t>
      </w:r>
    </w:p>
    <w:sectPr>
      <w:headerReference w:type="default" r:id="rId2"/>
      <w:footerReference w:type="default" r:id="rId3"/>
      <w:type w:val="nextPage"/>
      <w:pgSz w:w="11906" w:h="16838"/>
      <w:pgMar w:left="1418" w:right="1417" w:header="720" w:top="1418"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w:altName w:val="Times New Roman"/>
    <w:charset w:val="ee"/>
    <w:family w:val="roman"/>
    <w:pitch w:val="variable"/>
  </w:font>
  <w:font w:name="OpenSymbol">
    <w:altName w:val="Arial Unicode MS"/>
    <w:charset w:val="ee"/>
    <w:family w:val="auto"/>
    <w:pitch w:val="default"/>
  </w:font>
  <w:font w:name="Arial">
    <w:charset w:val="ee"/>
    <w:family w:val="swiss"/>
    <w:pitch w:val="variable"/>
  </w:font>
  <w:font w:name="Segoe UI">
    <w:charset w:val="ee"/>
    <w:family w:val="swiss"/>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uppressAutoHyphens w:val="true"/>
      <w:spacing w:before="0" w:after="120"/>
      <w:rPr/>
    </w:pPr>
    <w:r>
      <w:rPr/>
      <w:tab/>
      <w:tab/>
    </w:r>
    <w:r>
      <w:rPr>
        <w:rStyle w:val="Seitenzahl"/>
      </w:rPr>
      <w:fldChar w:fldCharType="begin"/>
    </w:r>
    <w:r>
      <w:rPr>
        <w:rStyle w:val="Seitenzahl"/>
      </w:rPr>
      <w:instrText> PAGE </w:instrText>
    </w:r>
    <w:r>
      <w:rPr>
        <w:rStyle w:val="Seitenzahl"/>
      </w:rPr>
      <w:fldChar w:fldCharType="separate"/>
    </w:r>
    <w:r>
      <w:rPr>
        <w:rStyle w:val="Seitenzahl"/>
      </w:rPr>
      <w:t>1</w:t>
    </w:r>
    <w:r>
      <w:rPr>
        <w:rStyle w:val="Seitenzah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 w:val="center" w:pos="4512" w:leader="none"/>
        <w:tab w:val="right" w:pos="9036" w:leader="none"/>
      </w:tabs>
      <w:spacing w:lineRule="auto" w:line="240" w:before="0" w:after="0"/>
      <w:rPr/>
    </w:pPr>
    <w:r>
      <w:rPr>
        <w:rStyle w:val="AbsatzStandardschriftart"/>
        <w:rFonts w:ascii="Calibri" w:hAnsi="Calibri"/>
        <w:sz w:val="20"/>
      </w:rPr>
      <w:t>ST1E</w:t>
    </w:r>
    <w:r>
      <w:rPr>
        <w:rStyle w:val="AbsatzStandardschriftart"/>
        <w:rFonts w:ascii="Calibri" w:hAnsi="Calibri"/>
        <w:i/>
        <w:iCs/>
        <w:sz w:val="20"/>
      </w:rPr>
      <w:tab/>
    </w:r>
    <w:r>
      <w:rPr>
        <w:rStyle w:val="AbsatzStandardschriftart"/>
        <w:rFonts w:ascii="Calibri" w:hAnsi="Calibri"/>
        <w:i/>
        <w:iCs/>
        <w:sz w:val="20"/>
      </w:rPr>
      <w:tab/>
    </w:r>
    <w:r>
      <w:rPr>
        <w:rStyle w:val="AbsatzStandardschriftart"/>
        <w:rFonts w:ascii="Calibri" w:hAnsi="Calibri"/>
        <w:sz w:val="20"/>
      </w:rPr>
      <w:t>tilo.weber@tul.cz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360" w:before="0" w:after="120"/>
      <w:jc w:val="left"/>
      <w:textAlignment w:val="baseline"/>
    </w:pPr>
    <w:rPr>
      <w:rFonts w:eastAsia="Times New Roman" w:cs="Times New Roman"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shd w:fill="auto" w:val="clear"/>
      <w:vertAlign w:val="baseline"/>
      <w:em w:val="none"/>
      <w:lang w:bidi="ar-SA" w:val="de-DE" w:eastAsia="zh-CN"/>
    </w:rPr>
  </w:style>
  <w:style w:type="paragraph" w:styleId="Berschrift1">
    <w:name w:val="Heading 1"/>
    <w:basedOn w:val="Normal"/>
    <w:next w:val="Normal"/>
    <w:qFormat/>
    <w:pPr>
      <w:numPr>
        <w:ilvl w:val="0"/>
        <w:numId w:val="1"/>
      </w:numPr>
      <w:tabs>
        <w:tab w:val="clear" w:pos="708"/>
        <w:tab w:val="left" w:pos="1549" w:leader="none"/>
      </w:tabs>
      <w:suppressAutoHyphens w:val="true"/>
      <w:spacing w:lineRule="atLeast" w:line="360" w:before="0" w:after="240"/>
      <w:ind w:left="709" w:hanging="709"/>
      <w:outlineLvl w:val="0"/>
    </w:pPr>
    <w:rPr>
      <w:rFonts w:ascii="Times;Times New Roman" w:hAnsi="Times;Times New Roman" w:cs="Times;Times New Roman"/>
      <w:b/>
      <w:sz w:val="28"/>
    </w:rPr>
  </w:style>
  <w:style w:type="paragraph" w:styleId="Berschrift2">
    <w:name w:val="Heading 2"/>
    <w:basedOn w:val="Normal"/>
    <w:next w:val="Normal"/>
    <w:qFormat/>
    <w:pPr>
      <w:keepNext w:val="true"/>
      <w:numPr>
        <w:ilvl w:val="1"/>
        <w:numId w:val="1"/>
      </w:numPr>
      <w:suppressAutoHyphens w:val="true"/>
      <w:spacing w:before="240" w:after="60"/>
      <w:outlineLvl w:val="1"/>
    </w:pPr>
    <w:rPr>
      <w:b/>
      <w:i/>
    </w:rPr>
  </w:style>
  <w:style w:type="paragraph" w:styleId="Berschrift3">
    <w:name w:val="Heading 3"/>
    <w:basedOn w:val="Normal"/>
    <w:next w:val="Normal"/>
    <w:qFormat/>
    <w:pPr>
      <w:keepNext w:val="true"/>
      <w:numPr>
        <w:ilvl w:val="2"/>
        <w:numId w:val="1"/>
      </w:numPr>
      <w:suppressAutoHyphens w:val="true"/>
      <w:spacing w:before="240" w:after="60"/>
      <w:outlineLvl w:val="2"/>
    </w:pPr>
    <w:rPr/>
  </w:style>
  <w:style w:type="character" w:styleId="AbsatzStandardschriftart">
    <w:name w:val="Absatz-Standardschriftar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lang w:val="en-GB"/>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Seitenzahl">
    <w:name w:val="Seitenzahl"/>
    <w:basedOn w:val="AbsatzStandardschriftart"/>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Nummerierungszeichen">
    <w:name w:val="Nummerierungszeichen"/>
    <w:qFormat/>
    <w:rPr/>
  </w:style>
  <w:style w:type="character" w:styleId="WWCharLFO2LVL1">
    <w:name w:val="WW_CharLFO2LVL1"/>
    <w:qFormat/>
    <w:rPr>
      <w:rFonts w:ascii="Symbol" w:hAnsi="Symbol" w:cs="Symbol"/>
      <w:sz w:val="24"/>
      <w:szCs w:val="24"/>
      <w:lang w:val="en-GB"/>
    </w:rPr>
  </w:style>
  <w:style w:type="character" w:styleId="WWCharLFO2LVL2">
    <w:name w:val="WW_CharLFO2LVL2"/>
    <w:qFormat/>
    <w:rPr>
      <w:rFonts w:ascii="OpenSymbol;Arial Unicode MS" w:hAnsi="OpenSymbol;Arial Unicode MS" w:cs="OpenSymbol;Arial Unicode MS"/>
    </w:rPr>
  </w:style>
  <w:style w:type="character" w:styleId="WWCharLFO2LVL3">
    <w:name w:val="WW_CharLFO2LVL3"/>
    <w:qFormat/>
    <w:rPr>
      <w:rFonts w:ascii="OpenSymbol;Arial Unicode MS" w:hAnsi="OpenSymbol;Arial Unicode MS" w:cs="OpenSymbol;Arial Unicode MS"/>
    </w:rPr>
  </w:style>
  <w:style w:type="character" w:styleId="WWCharLFO2LVL4">
    <w:name w:val="WW_CharLFO2LVL4"/>
    <w:qFormat/>
    <w:rPr>
      <w:rFonts w:ascii="Symbol" w:hAnsi="Symbol" w:cs="Symbol"/>
      <w:sz w:val="24"/>
      <w:szCs w:val="24"/>
      <w:lang w:val="en-GB"/>
    </w:rPr>
  </w:style>
  <w:style w:type="character" w:styleId="WWCharLFO2LVL5">
    <w:name w:val="WW_CharLFO2LVL5"/>
    <w:qFormat/>
    <w:rPr>
      <w:rFonts w:ascii="OpenSymbol;Arial Unicode MS" w:hAnsi="OpenSymbol;Arial Unicode MS" w:cs="OpenSymbol;Arial Unicode MS"/>
    </w:rPr>
  </w:style>
  <w:style w:type="character" w:styleId="WWCharLFO2LVL6">
    <w:name w:val="WW_CharLFO2LVL6"/>
    <w:qFormat/>
    <w:rPr>
      <w:rFonts w:ascii="OpenSymbol;Arial Unicode MS" w:hAnsi="OpenSymbol;Arial Unicode MS" w:cs="OpenSymbol;Arial Unicode MS"/>
    </w:rPr>
  </w:style>
  <w:style w:type="character" w:styleId="WWCharLFO2LVL7">
    <w:name w:val="WW_CharLFO2LVL7"/>
    <w:qFormat/>
    <w:rPr>
      <w:rFonts w:ascii="Symbol" w:hAnsi="Symbol" w:cs="Symbol"/>
      <w:sz w:val="24"/>
      <w:szCs w:val="24"/>
      <w:lang w:val="en-GB"/>
    </w:rPr>
  </w:style>
  <w:style w:type="character" w:styleId="WWCharLFO2LVL8">
    <w:name w:val="WW_CharLFO2LVL8"/>
    <w:qFormat/>
    <w:rPr>
      <w:rFonts w:ascii="OpenSymbol;Arial Unicode MS" w:hAnsi="OpenSymbol;Arial Unicode MS" w:cs="OpenSymbol;Arial Unicode MS"/>
    </w:rPr>
  </w:style>
  <w:style w:type="character" w:styleId="WWCharLFO2LVL9">
    <w:name w:val="WW_CharLFO2LVL9"/>
    <w:qFormat/>
    <w:rPr>
      <w:rFonts w:ascii="OpenSymbol;Arial Unicode MS" w:hAnsi="OpenSymbol;Arial Unicode MS" w:cs="OpenSymbol;Arial Unicode MS"/>
    </w:rPr>
  </w:style>
  <w:style w:type="paragraph" w:styleId="Berschrift">
    <w:name w:val="Überschrift"/>
    <w:basedOn w:val="Normal"/>
    <w:next w:val="Textkrper"/>
    <w:qFormat/>
    <w:pPr>
      <w:keepNext w:val="true"/>
      <w:suppressAutoHyphens w:val="true"/>
      <w:spacing w:before="240" w:after="0"/>
    </w:pPr>
    <w:rPr>
      <w:rFonts w:ascii="Arial" w:hAnsi="Arial" w:eastAsia="Microsoft YaHei" w:cs="Mangal"/>
      <w:sz w:val="28"/>
      <w:szCs w:val="28"/>
    </w:rPr>
  </w:style>
  <w:style w:type="paragraph" w:styleId="Textkrper">
    <w:name w:val="Body Text"/>
    <w:basedOn w:val="Normal"/>
    <w:pPr>
      <w:suppressAutoHyphens w:val="true"/>
    </w:pPr>
    <w:rPr/>
  </w:style>
  <w:style w:type="paragraph" w:styleId="Liste">
    <w:name w:val="Liste"/>
    <w:basedOn w:val="Textkrper"/>
    <w:qFormat/>
    <w:pPr>
      <w:suppressAutoHyphens w:val="true"/>
    </w:pPr>
    <w:rPr>
      <w:rFonts w:cs="Mangal"/>
    </w:rPr>
  </w:style>
  <w:style w:type="paragraph" w:styleId="Beschriftung">
    <w:name w:val="Caption"/>
    <w:basedOn w:val="Normal"/>
    <w:qFormat/>
    <w:pPr>
      <w:suppressLineNumbers/>
      <w:suppressAutoHyphens w:val="true"/>
      <w:spacing w:before="120" w:after="0"/>
    </w:pPr>
    <w:rPr>
      <w:rFonts w:cs="Mangal"/>
      <w:i/>
      <w:iCs/>
      <w:szCs w:val="24"/>
    </w:rPr>
  </w:style>
  <w:style w:type="paragraph" w:styleId="Verzeichnis">
    <w:name w:val="Verzeichnis"/>
    <w:basedOn w:val="Normal"/>
    <w:qFormat/>
    <w:pPr>
      <w:suppressLineNumbers/>
      <w:suppressAutoHyphens w:val="true"/>
    </w:pPr>
    <w:rPr>
      <w:rFonts w:cs="Mangal"/>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uppressAutoHyphens w:val="true"/>
    </w:pPr>
    <w:rPr/>
  </w:style>
  <w:style w:type="paragraph" w:styleId="Fuzeile">
    <w:name w:val="Footer"/>
    <w:basedOn w:val="Normal"/>
    <w:pPr>
      <w:tabs>
        <w:tab w:val="clear" w:pos="708"/>
        <w:tab w:val="center" w:pos="4536" w:leader="none"/>
        <w:tab w:val="right" w:pos="9072" w:leader="none"/>
      </w:tabs>
      <w:suppressAutoHyphens w:val="true"/>
    </w:pPr>
    <w:rPr/>
  </w:style>
  <w:style w:type="paragraph" w:styleId="Tabelleninhalt">
    <w:name w:val="Tabelleninhalt"/>
    <w:basedOn w:val="Normal"/>
    <w:qFormat/>
    <w:pPr>
      <w:suppressLineNumbers/>
      <w:suppressAutoHyphens w:val="true"/>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Pages>
  <Words>225</Words>
  <Characters>1243</Characters>
  <CharactersWithSpaces>1463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2019-12-10T19:24:00Z</dcterms:created>
  <dc:creator>Tilo Weber</dc:creator>
  <dc:description/>
  <dc:language>de-DE</dc:language>
  <cp:lastModifiedBy/>
  <cp:lastPrinted>2016-10-11T16:00:00Z</cp:lastPrinted>
  <dcterms:modified xsi:type="dcterms:W3CDTF">2021-12-03T12:06:19Z</dcterms:modified>
  <cp:revision>5</cp:revision>
  <dc:subject/>
  <dc:title>Termine für Videoaufnahmen der Kurzvorträge:</dc:title>
</cp:coreProperties>
</file>