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14C5F" w14:textId="77777777" w:rsidR="00566B28" w:rsidRPr="006B3B0F" w:rsidRDefault="00566B28" w:rsidP="00566B28">
      <w:pPr>
        <w:spacing w:line="240" w:lineRule="auto"/>
        <w:jc w:val="center"/>
        <w:rPr>
          <w:b/>
          <w:bCs/>
          <w:sz w:val="32"/>
          <w:szCs w:val="32"/>
          <w:lang w:val="en-GB"/>
        </w:rPr>
      </w:pPr>
      <w:proofErr w:type="spellStart"/>
      <w:r w:rsidRPr="006B3B0F">
        <w:rPr>
          <w:b/>
          <w:bCs/>
          <w:sz w:val="32"/>
          <w:szCs w:val="32"/>
          <w:lang w:val="en-GB"/>
        </w:rPr>
        <w:t>Nové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možnosti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rozvoje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vzdělávání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na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Technické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</w:t>
      </w:r>
      <w:proofErr w:type="spellStart"/>
      <w:r w:rsidRPr="006B3B0F">
        <w:rPr>
          <w:b/>
          <w:bCs/>
          <w:sz w:val="32"/>
          <w:szCs w:val="32"/>
          <w:lang w:val="en-GB"/>
        </w:rPr>
        <w:t>univerzitě</w:t>
      </w:r>
      <w:proofErr w:type="spellEnd"/>
      <w:r w:rsidRPr="006B3B0F">
        <w:rPr>
          <w:b/>
          <w:bCs/>
          <w:sz w:val="32"/>
          <w:szCs w:val="32"/>
          <w:lang w:val="en-GB"/>
        </w:rPr>
        <w:t xml:space="preserve"> v </w:t>
      </w:r>
      <w:proofErr w:type="spellStart"/>
      <w:r w:rsidRPr="006B3B0F">
        <w:rPr>
          <w:b/>
          <w:bCs/>
          <w:sz w:val="32"/>
          <w:szCs w:val="32"/>
          <w:lang w:val="en-GB"/>
        </w:rPr>
        <w:t>Liberci</w:t>
      </w:r>
      <w:proofErr w:type="spellEnd"/>
    </w:p>
    <w:p w14:paraId="466F4043" w14:textId="477109C5" w:rsidR="00BF548F" w:rsidRPr="006B3B0F" w:rsidRDefault="00BF548F" w:rsidP="00BF548F">
      <w:pPr>
        <w:jc w:val="center"/>
        <w:rPr>
          <w:b/>
          <w:bCs/>
          <w:u w:val="single"/>
          <w:lang w:val="en-GB"/>
        </w:rPr>
      </w:pP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Specifický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cíl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A3</w:t>
      </w:r>
      <w:r w:rsidR="00566B28" w:rsidRPr="006B3B0F">
        <w:rPr>
          <w:b/>
          <w:bCs/>
          <w:sz w:val="24"/>
          <w:szCs w:val="24"/>
          <w:u w:val="single"/>
          <w:lang w:val="en-GB"/>
        </w:rPr>
        <w:t xml:space="preserve">: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Tvorba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nových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profesně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zaměřených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studijních</w:t>
      </w:r>
      <w:proofErr w:type="spellEnd"/>
      <w:r w:rsidRPr="006B3B0F">
        <w:rPr>
          <w:b/>
          <w:bCs/>
          <w:sz w:val="24"/>
          <w:szCs w:val="24"/>
          <w:u w:val="single"/>
          <w:lang w:val="en-GB"/>
        </w:rPr>
        <w:t xml:space="preserve"> </w:t>
      </w:r>
      <w:proofErr w:type="spellStart"/>
      <w:r w:rsidRPr="006B3B0F">
        <w:rPr>
          <w:b/>
          <w:bCs/>
          <w:sz w:val="24"/>
          <w:szCs w:val="24"/>
          <w:u w:val="single"/>
          <w:lang w:val="en-GB"/>
        </w:rPr>
        <w:t>programů</w:t>
      </w:r>
      <w:proofErr w:type="spellEnd"/>
    </w:p>
    <w:p w14:paraId="2B920F30" w14:textId="3D1414D0" w:rsidR="00566B28" w:rsidRPr="00F97A3E" w:rsidRDefault="00566B28" w:rsidP="00BF548F">
      <w:pPr>
        <w:spacing w:line="240" w:lineRule="auto"/>
        <w:jc w:val="center"/>
        <w:rPr>
          <w:b/>
          <w:bCs/>
          <w:sz w:val="32"/>
          <w:szCs w:val="32"/>
          <w:lang w:val="de-DE"/>
        </w:rPr>
      </w:pPr>
      <w:r w:rsidRPr="00F97A3E">
        <w:rPr>
          <w:rFonts w:asciiTheme="minorHAnsi" w:hAnsiTheme="minorHAnsi"/>
          <w:b/>
          <w:bCs/>
          <w:sz w:val="32"/>
          <w:szCs w:val="32"/>
          <w:lang w:val="de-DE"/>
        </w:rPr>
        <w:t>NPO_TUL_MSMT-16598/2022</w:t>
      </w:r>
    </w:p>
    <w:p w14:paraId="1D5D65C7" w14:textId="1D0682C7" w:rsidR="00566B28" w:rsidRPr="00F97A3E" w:rsidRDefault="00566B28" w:rsidP="00566B28">
      <w:pPr>
        <w:spacing w:line="240" w:lineRule="auto"/>
        <w:rPr>
          <w:lang w:val="de-DE"/>
        </w:rPr>
      </w:pPr>
    </w:p>
    <w:p w14:paraId="231645C2" w14:textId="5311733F" w:rsidR="00566B28" w:rsidRPr="00F97A3E" w:rsidRDefault="00566B28" w:rsidP="00566B28">
      <w:pPr>
        <w:spacing w:line="240" w:lineRule="auto"/>
        <w:jc w:val="center"/>
        <w:rPr>
          <w:b/>
          <w:bCs/>
          <w:sz w:val="44"/>
          <w:szCs w:val="44"/>
          <w:lang w:val="de-DE"/>
        </w:rPr>
      </w:pPr>
      <w:r w:rsidRPr="006B3B0F">
        <w:rPr>
          <w:noProof/>
          <w:lang w:val="en-GB" w:eastAsia="cs-CZ"/>
        </w:rPr>
        <w:drawing>
          <wp:anchor distT="0" distB="0" distL="114300" distR="114300" simplePos="0" relativeHeight="251659264" behindDoc="0" locked="0" layoutInCell="1" allowOverlap="1" wp14:anchorId="7B096BA5" wp14:editId="498B427F">
            <wp:simplePos x="0" y="0"/>
            <wp:positionH relativeFrom="column">
              <wp:posOffset>5348605</wp:posOffset>
            </wp:positionH>
            <wp:positionV relativeFrom="paragraph">
              <wp:posOffset>126365</wp:posOffset>
            </wp:positionV>
            <wp:extent cx="838200" cy="294640"/>
            <wp:effectExtent l="0" t="0" r="0" b="0"/>
            <wp:wrapSquare wrapText="bothSides"/>
            <wp:docPr id="2" name="Obrázek 2" descr="C:\Users\User\Desktop\MOJE PRÁCE\TUL\PROJEKTY\ESF II\VÝSTUPY\Licenční znač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OJE PRÁCE\TUL\PROJEKTY\ESF II\VÝSTUPY\Licenční značk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EDB60" w14:textId="6FB2797D" w:rsidR="00566B28" w:rsidRPr="00F97A3E" w:rsidRDefault="00566B28" w:rsidP="00566B28">
      <w:pPr>
        <w:spacing w:line="240" w:lineRule="auto"/>
        <w:jc w:val="center"/>
        <w:rPr>
          <w:b/>
          <w:bCs/>
          <w:sz w:val="44"/>
          <w:szCs w:val="44"/>
          <w:lang w:val="de-DE"/>
        </w:rPr>
      </w:pPr>
    </w:p>
    <w:p w14:paraId="6F94541C" w14:textId="1B185F44" w:rsidR="00EB1A06" w:rsidRPr="00F97A3E" w:rsidRDefault="00F97A3E" w:rsidP="00566B28">
      <w:pPr>
        <w:spacing w:line="240" w:lineRule="auto"/>
        <w:jc w:val="center"/>
        <w:rPr>
          <w:color w:val="833C0B" w:themeColor="accent2" w:themeShade="80"/>
          <w:sz w:val="48"/>
          <w:szCs w:val="48"/>
          <w:lang w:val="de-DE"/>
        </w:rPr>
      </w:pPr>
      <w:r w:rsidRPr="00F97A3E">
        <w:rPr>
          <w:b/>
          <w:bCs/>
          <w:color w:val="7030A0"/>
          <w:sz w:val="48"/>
          <w:szCs w:val="48"/>
          <w:lang w:val="de-DE"/>
        </w:rPr>
        <w:t>T</w:t>
      </w:r>
      <w:r>
        <w:rPr>
          <w:b/>
          <w:bCs/>
          <w:color w:val="7030A0"/>
          <w:sz w:val="48"/>
          <w:szCs w:val="48"/>
          <w:lang w:val="de-DE"/>
        </w:rPr>
        <w:t>ask/</w:t>
      </w:r>
      <w:proofErr w:type="spellStart"/>
      <w:r>
        <w:rPr>
          <w:b/>
          <w:bCs/>
          <w:color w:val="7030A0"/>
          <w:sz w:val="48"/>
          <w:szCs w:val="48"/>
          <w:lang w:val="de-DE"/>
        </w:rPr>
        <w:t>Activity-based</w:t>
      </w:r>
      <w:proofErr w:type="spellEnd"/>
      <w:r>
        <w:rPr>
          <w:b/>
          <w:bCs/>
          <w:color w:val="7030A0"/>
          <w:sz w:val="48"/>
          <w:szCs w:val="48"/>
          <w:lang w:val="de-DE"/>
        </w:rPr>
        <w:t xml:space="preserve"> </w:t>
      </w:r>
      <w:proofErr w:type="spellStart"/>
      <w:r>
        <w:rPr>
          <w:b/>
          <w:bCs/>
          <w:color w:val="7030A0"/>
          <w:sz w:val="48"/>
          <w:szCs w:val="48"/>
          <w:lang w:val="de-DE"/>
        </w:rPr>
        <w:t>learning</w:t>
      </w:r>
      <w:proofErr w:type="spellEnd"/>
    </w:p>
    <w:p w14:paraId="5463DE00" w14:textId="30407667" w:rsidR="00566B28" w:rsidRPr="00F97A3E" w:rsidRDefault="00566B28" w:rsidP="00566B28">
      <w:pPr>
        <w:spacing w:line="240" w:lineRule="auto"/>
        <w:jc w:val="center"/>
        <w:rPr>
          <w:b/>
          <w:bCs/>
          <w:sz w:val="28"/>
          <w:szCs w:val="28"/>
          <w:lang w:val="de-DE"/>
        </w:rPr>
      </w:pPr>
    </w:p>
    <w:p w14:paraId="16488A55" w14:textId="67482AC3" w:rsidR="00566B28" w:rsidRPr="00F97A3E" w:rsidRDefault="00566B28" w:rsidP="00566B28">
      <w:pPr>
        <w:spacing w:line="240" w:lineRule="auto"/>
        <w:jc w:val="center"/>
        <w:rPr>
          <w:sz w:val="44"/>
          <w:szCs w:val="44"/>
          <w:lang w:val="de-DE"/>
        </w:rPr>
      </w:pPr>
    </w:p>
    <w:p w14:paraId="77EF9AAB" w14:textId="77777777" w:rsidR="00566B28" w:rsidRPr="00F97A3E" w:rsidRDefault="00566B28" w:rsidP="00566B28">
      <w:pPr>
        <w:spacing w:line="240" w:lineRule="auto"/>
        <w:jc w:val="center"/>
        <w:rPr>
          <w:sz w:val="44"/>
          <w:szCs w:val="44"/>
          <w:lang w:val="de-DE"/>
        </w:rPr>
      </w:pPr>
    </w:p>
    <w:p w14:paraId="3E0D9060" w14:textId="0DCCBA96" w:rsidR="00566B28" w:rsidRPr="00F97A3E" w:rsidRDefault="00566B28" w:rsidP="00566B28">
      <w:pPr>
        <w:spacing w:line="240" w:lineRule="auto"/>
        <w:jc w:val="center"/>
        <w:rPr>
          <w:sz w:val="44"/>
          <w:szCs w:val="44"/>
          <w:lang w:val="de-DE"/>
        </w:rPr>
      </w:pPr>
    </w:p>
    <w:p w14:paraId="29688F43" w14:textId="1DDEC1B7" w:rsidR="00566B28" w:rsidRDefault="00EB1A06" w:rsidP="00566B28">
      <w:pPr>
        <w:spacing w:line="240" w:lineRule="auto"/>
        <w:jc w:val="center"/>
        <w:rPr>
          <w:sz w:val="44"/>
          <w:szCs w:val="44"/>
          <w:lang w:val="en-GB"/>
        </w:rPr>
      </w:pPr>
      <w:proofErr w:type="spellStart"/>
      <w:r w:rsidRPr="00F97A3E">
        <w:rPr>
          <w:sz w:val="44"/>
          <w:szCs w:val="44"/>
          <w:lang w:val="de-DE"/>
        </w:rPr>
        <w:t>PhDr</w:t>
      </w:r>
      <w:proofErr w:type="spellEnd"/>
      <w:r w:rsidRPr="00F97A3E">
        <w:rPr>
          <w:sz w:val="44"/>
          <w:szCs w:val="44"/>
          <w:lang w:val="de-DE"/>
        </w:rPr>
        <w:t xml:space="preserve">. </w:t>
      </w:r>
      <w:r w:rsidRPr="006B3B0F">
        <w:rPr>
          <w:sz w:val="44"/>
          <w:szCs w:val="44"/>
          <w:lang w:val="en-GB"/>
        </w:rPr>
        <w:t>Iva Koutská, Ph.D.</w:t>
      </w:r>
    </w:p>
    <w:p w14:paraId="05BA3937" w14:textId="54319B24" w:rsidR="00181AB7" w:rsidRDefault="00181AB7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0E199BB5" w14:textId="07772A40" w:rsidR="00181AB7" w:rsidRDefault="00181AB7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019C9546" w14:textId="6F173E7F" w:rsidR="00181AB7" w:rsidRDefault="00181AB7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69C58473" w14:textId="59770DF6" w:rsidR="00181AB7" w:rsidRDefault="00181AB7" w:rsidP="00566B28">
      <w:pPr>
        <w:spacing w:line="240" w:lineRule="auto"/>
        <w:jc w:val="center"/>
        <w:rPr>
          <w:sz w:val="44"/>
          <w:szCs w:val="44"/>
          <w:lang w:val="en-GB"/>
        </w:rPr>
      </w:pPr>
    </w:p>
    <w:p w14:paraId="5D43BD81" w14:textId="77777777" w:rsidR="00FB2349" w:rsidRDefault="00FB2349" w:rsidP="00181AB7">
      <w:pPr>
        <w:rPr>
          <w:b/>
          <w:sz w:val="28"/>
          <w:szCs w:val="28"/>
        </w:rPr>
      </w:pPr>
    </w:p>
    <w:p w14:paraId="7CBB222E" w14:textId="77777777" w:rsidR="00FB2349" w:rsidRDefault="00FB2349" w:rsidP="00181AB7">
      <w:pPr>
        <w:rPr>
          <w:b/>
          <w:sz w:val="28"/>
          <w:szCs w:val="28"/>
        </w:rPr>
      </w:pPr>
    </w:p>
    <w:p w14:paraId="58F07846" w14:textId="77777777" w:rsidR="00FB2349" w:rsidRDefault="00FB2349" w:rsidP="00181AB7">
      <w:pPr>
        <w:rPr>
          <w:b/>
          <w:sz w:val="28"/>
          <w:szCs w:val="28"/>
        </w:rPr>
      </w:pPr>
    </w:p>
    <w:p w14:paraId="4F3B17BB" w14:textId="77777777" w:rsidR="00FB2349" w:rsidRDefault="00FB2349" w:rsidP="00181AB7">
      <w:pPr>
        <w:rPr>
          <w:b/>
          <w:sz w:val="28"/>
          <w:szCs w:val="28"/>
        </w:rPr>
      </w:pPr>
    </w:p>
    <w:p w14:paraId="0686863D" w14:textId="77777777" w:rsidR="00FB2349" w:rsidRDefault="00FB2349" w:rsidP="00181AB7">
      <w:pPr>
        <w:rPr>
          <w:b/>
          <w:sz w:val="28"/>
          <w:szCs w:val="28"/>
        </w:rPr>
      </w:pPr>
    </w:p>
    <w:p w14:paraId="19523DFC" w14:textId="77777777" w:rsidR="00FB2349" w:rsidRDefault="00FB2349" w:rsidP="00181AB7">
      <w:pPr>
        <w:rPr>
          <w:b/>
          <w:sz w:val="28"/>
          <w:szCs w:val="28"/>
        </w:rPr>
      </w:pPr>
    </w:p>
    <w:p w14:paraId="14C83E4D" w14:textId="71D87D77" w:rsidR="00181AB7" w:rsidRPr="004B4F7E" w:rsidRDefault="00181AB7" w:rsidP="00181AB7">
      <w:pPr>
        <w:rPr>
          <w:b/>
          <w:sz w:val="28"/>
          <w:szCs w:val="28"/>
        </w:rPr>
      </w:pPr>
      <w:bookmarkStart w:id="0" w:name="_GoBack"/>
      <w:bookmarkEnd w:id="0"/>
      <w:proofErr w:type="spellStart"/>
      <w:r>
        <w:rPr>
          <w:b/>
          <w:sz w:val="28"/>
          <w:szCs w:val="28"/>
        </w:rPr>
        <w:lastRenderedPageBreak/>
        <w:t>Task</w:t>
      </w:r>
      <w:proofErr w:type="spellEnd"/>
      <w:r>
        <w:rPr>
          <w:b/>
          <w:sz w:val="28"/>
          <w:szCs w:val="28"/>
        </w:rPr>
        <w:t>/</w:t>
      </w:r>
      <w:proofErr w:type="spellStart"/>
      <w:r>
        <w:rPr>
          <w:b/>
          <w:sz w:val="28"/>
          <w:szCs w:val="28"/>
        </w:rPr>
        <w:t>act</w:t>
      </w:r>
      <w:r w:rsidRPr="004B4F7E">
        <w:rPr>
          <w:b/>
          <w:sz w:val="28"/>
          <w:szCs w:val="28"/>
        </w:rPr>
        <w:t>ivity</w:t>
      </w:r>
      <w:proofErr w:type="spellEnd"/>
      <w:r w:rsidRPr="004B4F7E">
        <w:rPr>
          <w:b/>
          <w:sz w:val="28"/>
          <w:szCs w:val="28"/>
        </w:rPr>
        <w:t xml:space="preserve"> </w:t>
      </w:r>
      <w:proofErr w:type="spellStart"/>
      <w:r w:rsidRPr="004B4F7E">
        <w:rPr>
          <w:b/>
          <w:sz w:val="28"/>
          <w:szCs w:val="28"/>
        </w:rPr>
        <w:t>based</w:t>
      </w:r>
      <w:proofErr w:type="spellEnd"/>
      <w:r w:rsidRPr="004B4F7E">
        <w:rPr>
          <w:b/>
          <w:sz w:val="28"/>
          <w:szCs w:val="28"/>
        </w:rPr>
        <w:t xml:space="preserve"> </w:t>
      </w:r>
      <w:proofErr w:type="spellStart"/>
      <w:r w:rsidRPr="004B4F7E">
        <w:rPr>
          <w:b/>
          <w:sz w:val="28"/>
          <w:szCs w:val="28"/>
        </w:rPr>
        <w:t>learning</w:t>
      </w:r>
      <w:proofErr w:type="spellEnd"/>
    </w:p>
    <w:p w14:paraId="610AC698" w14:textId="77777777" w:rsidR="00181AB7" w:rsidRDefault="00181AB7" w:rsidP="00181AB7"/>
    <w:p w14:paraId="75719F04" w14:textId="77777777" w:rsidR="00181AB7" w:rsidRDefault="00181AB7" w:rsidP="00181AB7">
      <w:pPr>
        <w:numPr>
          <w:ilvl w:val="0"/>
          <w:numId w:val="16"/>
        </w:numPr>
        <w:spacing w:after="0" w:line="240" w:lineRule="auto"/>
        <w:rPr>
          <w:b/>
          <w:bCs/>
        </w:rPr>
      </w:pPr>
      <w:r>
        <w:rPr>
          <w:b/>
          <w:bCs/>
        </w:rPr>
        <w:t>Úkolové vyučování (</w:t>
      </w:r>
      <w:proofErr w:type="spellStart"/>
      <w:r w:rsidRPr="004B4F7E">
        <w:rPr>
          <w:b/>
          <w:bCs/>
        </w:rPr>
        <w:t>Task-based</w:t>
      </w:r>
      <w:proofErr w:type="spellEnd"/>
      <w:r w:rsidRPr="004B4F7E">
        <w:rPr>
          <w:b/>
          <w:bCs/>
        </w:rPr>
        <w:t xml:space="preserve"> </w:t>
      </w:r>
      <w:proofErr w:type="spellStart"/>
      <w:r w:rsidRPr="004B4F7E">
        <w:rPr>
          <w:b/>
          <w:bCs/>
        </w:rPr>
        <w:t>learning</w:t>
      </w:r>
      <w:proofErr w:type="spellEnd"/>
      <w:r w:rsidRPr="004B4F7E">
        <w:rPr>
          <w:b/>
          <w:bCs/>
        </w:rPr>
        <w:t>/</w:t>
      </w:r>
      <w:proofErr w:type="spellStart"/>
      <w:r w:rsidRPr="004B4F7E">
        <w:rPr>
          <w:b/>
          <w:bCs/>
        </w:rPr>
        <w:t>teaching</w:t>
      </w:r>
      <w:proofErr w:type="spellEnd"/>
      <w:r>
        <w:rPr>
          <w:b/>
          <w:bCs/>
        </w:rPr>
        <w:t xml:space="preserve">):    </w:t>
      </w:r>
    </w:p>
    <w:p w14:paraId="22EE4894" w14:textId="77777777" w:rsidR="00181AB7" w:rsidRDefault="00181AB7" w:rsidP="00181AB7">
      <w:pPr>
        <w:ind w:left="360"/>
        <w:rPr>
          <w:rFonts w:ascii="Calibri" w:hAnsi="Calibri"/>
        </w:rPr>
      </w:pPr>
      <w:r>
        <w:rPr>
          <w:b/>
          <w:bCs/>
        </w:rPr>
        <w:t xml:space="preserve">       </w:t>
      </w:r>
      <w:proofErr w:type="spellStart"/>
      <w:r w:rsidRPr="00C21E88">
        <w:rPr>
          <w:rFonts w:ascii="Calibri" w:hAnsi="Calibri"/>
        </w:rPr>
        <w:t>If</w:t>
      </w:r>
      <w:proofErr w:type="spellEnd"/>
      <w:r w:rsidRPr="00C21E88">
        <w:rPr>
          <w:rFonts w:ascii="Calibri" w:hAnsi="Calibri"/>
        </w:rPr>
        <w:t xml:space="preserve"> Stu </w:t>
      </w:r>
      <w:proofErr w:type="spellStart"/>
      <w:r w:rsidRPr="00C21E88">
        <w:rPr>
          <w:rFonts w:ascii="Calibri" w:hAnsi="Calibri"/>
        </w:rPr>
        <w:t>chews</w:t>
      </w:r>
      <w:proofErr w:type="spellEnd"/>
      <w:r w:rsidRPr="00C21E88">
        <w:rPr>
          <w:rFonts w:ascii="Calibri" w:hAnsi="Calibri"/>
        </w:rPr>
        <w:t xml:space="preserve"> </w:t>
      </w:r>
      <w:proofErr w:type="spellStart"/>
      <w:r w:rsidRPr="00C21E88">
        <w:rPr>
          <w:rFonts w:ascii="Calibri" w:hAnsi="Calibri"/>
        </w:rPr>
        <w:t>shoes</w:t>
      </w:r>
      <w:proofErr w:type="spellEnd"/>
      <w:r w:rsidRPr="00C21E88">
        <w:rPr>
          <w:rFonts w:ascii="Calibri" w:hAnsi="Calibri"/>
        </w:rPr>
        <w:t xml:space="preserve">, </w:t>
      </w:r>
      <w:proofErr w:type="spellStart"/>
      <w:r w:rsidRPr="00C21E88">
        <w:rPr>
          <w:rFonts w:ascii="Calibri" w:hAnsi="Calibri"/>
        </w:rPr>
        <w:t>should</w:t>
      </w:r>
      <w:proofErr w:type="spellEnd"/>
      <w:r w:rsidRPr="00C21E88">
        <w:rPr>
          <w:rFonts w:ascii="Calibri" w:hAnsi="Calibri"/>
        </w:rPr>
        <w:t xml:space="preserve"> Stu </w:t>
      </w:r>
      <w:proofErr w:type="spellStart"/>
      <w:r w:rsidRPr="00C21E88">
        <w:rPr>
          <w:rFonts w:ascii="Calibri" w:hAnsi="Calibri"/>
        </w:rPr>
        <w:t>choose</w:t>
      </w:r>
      <w:proofErr w:type="spellEnd"/>
      <w:r w:rsidRPr="00C21E88">
        <w:rPr>
          <w:rFonts w:ascii="Calibri" w:hAnsi="Calibri"/>
        </w:rPr>
        <w:t xml:space="preserve"> </w:t>
      </w:r>
      <w:proofErr w:type="spellStart"/>
      <w:r w:rsidRPr="00C21E88">
        <w:rPr>
          <w:rFonts w:ascii="Calibri" w:hAnsi="Calibri"/>
        </w:rPr>
        <w:t>the</w:t>
      </w:r>
      <w:proofErr w:type="spellEnd"/>
      <w:r w:rsidRPr="00C21E88">
        <w:rPr>
          <w:rFonts w:ascii="Calibri" w:hAnsi="Calibri"/>
        </w:rPr>
        <w:t xml:space="preserve"> </w:t>
      </w:r>
      <w:proofErr w:type="spellStart"/>
      <w:r w:rsidRPr="00C21E88">
        <w:rPr>
          <w:rFonts w:ascii="Calibri" w:hAnsi="Calibri"/>
        </w:rPr>
        <w:t>shoes</w:t>
      </w:r>
      <w:proofErr w:type="spellEnd"/>
      <w:r w:rsidRPr="00C21E88">
        <w:rPr>
          <w:rFonts w:ascii="Calibri" w:hAnsi="Calibri"/>
        </w:rPr>
        <w:t xml:space="preserve"> he </w:t>
      </w:r>
      <w:proofErr w:type="spellStart"/>
      <w:r w:rsidRPr="00C21E88">
        <w:rPr>
          <w:rFonts w:ascii="Calibri" w:hAnsi="Calibri"/>
        </w:rPr>
        <w:t>chews</w:t>
      </w:r>
      <w:proofErr w:type="spellEnd"/>
      <w:r w:rsidRPr="00C21E88">
        <w:rPr>
          <w:rFonts w:ascii="Calibri" w:hAnsi="Calibri"/>
        </w:rPr>
        <w:t>?</w:t>
      </w:r>
      <w:r>
        <w:rPr>
          <w:rFonts w:ascii="Calibri" w:hAnsi="Calibri"/>
        </w:rPr>
        <w:t xml:space="preserve"> </w:t>
      </w:r>
      <w:proofErr w:type="spellStart"/>
      <w:r w:rsidRPr="00C21E88">
        <w:rPr>
          <w:rFonts w:ascii="Calibri" w:hAnsi="Calibri"/>
        </w:rPr>
        <w:t>Six</w:t>
      </w:r>
      <w:proofErr w:type="spellEnd"/>
      <w:r w:rsidRPr="00C21E88">
        <w:rPr>
          <w:rFonts w:ascii="Calibri" w:hAnsi="Calibri"/>
        </w:rPr>
        <w:t xml:space="preserve"> </w:t>
      </w:r>
      <w:proofErr w:type="spellStart"/>
      <w:r w:rsidRPr="00C21E88">
        <w:rPr>
          <w:rFonts w:ascii="Calibri" w:hAnsi="Calibri"/>
        </w:rPr>
        <w:t>sleek</w:t>
      </w:r>
      <w:proofErr w:type="spellEnd"/>
      <w:r w:rsidRPr="00C21E88">
        <w:rPr>
          <w:rFonts w:ascii="Calibri" w:hAnsi="Calibri"/>
        </w:rPr>
        <w:t xml:space="preserve"> </w:t>
      </w:r>
      <w:proofErr w:type="spellStart"/>
      <w:r w:rsidRPr="00C21E88">
        <w:rPr>
          <w:rFonts w:ascii="Calibri" w:hAnsi="Calibri"/>
        </w:rPr>
        <w:t>swans</w:t>
      </w:r>
      <w:proofErr w:type="spellEnd"/>
      <w:r w:rsidRPr="00C21E88">
        <w:rPr>
          <w:rFonts w:ascii="Calibri" w:hAnsi="Calibri"/>
        </w:rPr>
        <w:t xml:space="preserve"> </w:t>
      </w:r>
      <w:proofErr w:type="spellStart"/>
      <w:r w:rsidRPr="00C21E88">
        <w:rPr>
          <w:rFonts w:ascii="Calibri" w:hAnsi="Calibri"/>
        </w:rPr>
        <w:t>swam</w:t>
      </w:r>
      <w:proofErr w:type="spellEnd"/>
      <w:r w:rsidRPr="00C21E88">
        <w:rPr>
          <w:rFonts w:ascii="Calibri" w:hAnsi="Calibri"/>
        </w:rPr>
        <w:t xml:space="preserve"> </w:t>
      </w:r>
      <w:proofErr w:type="spellStart"/>
      <w:r w:rsidRPr="00C21E88">
        <w:rPr>
          <w:rFonts w:ascii="Calibri" w:hAnsi="Calibri"/>
        </w:rPr>
        <w:t>swiftly</w:t>
      </w:r>
      <w:proofErr w:type="spellEnd"/>
      <w:r w:rsidRPr="00C21E88">
        <w:rPr>
          <w:rFonts w:ascii="Calibri" w:hAnsi="Calibri"/>
        </w:rPr>
        <w:t xml:space="preserve"> </w:t>
      </w:r>
      <w:proofErr w:type="spellStart"/>
      <w:r w:rsidRPr="00C21E88">
        <w:rPr>
          <w:rFonts w:ascii="Calibri" w:hAnsi="Calibri"/>
        </w:rPr>
        <w:t>southwards</w:t>
      </w:r>
      <w:proofErr w:type="spellEnd"/>
      <w:r>
        <w:rPr>
          <w:rFonts w:ascii="Calibri" w:hAnsi="Calibri"/>
        </w:rPr>
        <w:t>.</w:t>
      </w:r>
    </w:p>
    <w:p w14:paraId="2A630D70" w14:textId="77777777" w:rsidR="00181AB7" w:rsidRDefault="00181AB7" w:rsidP="00181AB7">
      <w:pPr>
        <w:tabs>
          <w:tab w:val="num" w:pos="360"/>
        </w:tabs>
        <w:ind w:left="360" w:hanging="360"/>
      </w:pPr>
      <w:r>
        <w:t xml:space="preserve">     </w:t>
      </w:r>
      <w:r>
        <w:tab/>
      </w:r>
    </w:p>
    <w:p w14:paraId="350759F4" w14:textId="77777777" w:rsidR="00181AB7" w:rsidRDefault="00181AB7" w:rsidP="00181AB7">
      <w:pPr>
        <w:tabs>
          <w:tab w:val="num" w:pos="360"/>
        </w:tabs>
        <w:ind w:left="360" w:hanging="360"/>
        <w:rPr>
          <w:i/>
          <w:iCs/>
          <w:lang w:val="en-GB"/>
        </w:rPr>
      </w:pPr>
      <w:r>
        <w:tab/>
      </w:r>
      <w:proofErr w:type="spellStart"/>
      <w:r w:rsidRPr="004B4F7E">
        <w:t>Definition</w:t>
      </w:r>
      <w:proofErr w:type="spellEnd"/>
      <w:r w:rsidRPr="004B4F7E">
        <w:t xml:space="preserve">: </w:t>
      </w:r>
      <w:r w:rsidRPr="004B4F7E">
        <w:rPr>
          <w:i/>
          <w:iCs/>
          <w:lang w:val="en-GB"/>
        </w:rPr>
        <w:t xml:space="preserve">The task is an activity in which students use language to achieve a specific outcome. </w:t>
      </w:r>
    </w:p>
    <w:p w14:paraId="7612BE6D" w14:textId="056DB512" w:rsidR="00181AB7" w:rsidRPr="004B4F7E" w:rsidRDefault="00181AB7" w:rsidP="00181AB7">
      <w:pPr>
        <w:tabs>
          <w:tab w:val="num" w:pos="360"/>
        </w:tabs>
        <w:ind w:left="360" w:hanging="360"/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5033C9" wp14:editId="5C716648">
                <wp:simplePos x="0" y="0"/>
                <wp:positionH relativeFrom="column">
                  <wp:posOffset>3200400</wp:posOffset>
                </wp:positionH>
                <wp:positionV relativeFrom="paragraph">
                  <wp:posOffset>41910</wp:posOffset>
                </wp:positionV>
                <wp:extent cx="3841115" cy="2445385"/>
                <wp:effectExtent l="0" t="0" r="0" b="4445"/>
                <wp:wrapSquare wrapText="bothSides"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1115" cy="244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509E2" w14:textId="2FED30C5" w:rsidR="00181AB7" w:rsidRPr="002E3043" w:rsidRDefault="00181AB7" w:rsidP="00181AB7">
                            <w:pPr>
                              <w:ind w:left="36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C794B27" wp14:editId="02C3E322">
                                  <wp:extent cx="3429000" cy="2355850"/>
                                  <wp:effectExtent l="0" t="0" r="0" b="6350"/>
                                  <wp:docPr id="6" name="Obráze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0" cy="2355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5033C9"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26" type="#_x0000_t202" style="position:absolute;left:0;text-align:left;margin-left:252pt;margin-top:3.3pt;width:302.45pt;height:192.5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" stroked="f">
                <v:textbox style="mso-fit-shape-to-text:t">
                  <w:txbxContent>
                    <w:p w14:paraId="544509E2" w14:textId="2FED30C5" w:rsidR="00181AB7" w:rsidRPr="002E3043" w:rsidRDefault="00181AB7" w:rsidP="00181AB7">
                      <w:pPr>
                        <w:ind w:left="36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  <w:noProof/>
                        </w:rPr>
                        <w:drawing>
                          <wp:inline distT="0" distB="0" distL="0" distR="0" wp14:anchorId="7C794B27" wp14:editId="02C3E322">
                            <wp:extent cx="3429000" cy="2355850"/>
                            <wp:effectExtent l="0" t="0" r="0" b="6350"/>
                            <wp:docPr id="6" name="Obráze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0" cy="2355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20652A" w14:textId="77777777" w:rsidR="00181AB7" w:rsidRPr="00E22998" w:rsidRDefault="00181AB7" w:rsidP="00181AB7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/>
        <w:rPr>
          <w:i/>
          <w:iCs/>
        </w:rPr>
      </w:pPr>
      <w:r>
        <w:t xml:space="preserve">Jak se liší úkol od drilu? </w:t>
      </w:r>
    </w:p>
    <w:p w14:paraId="1DD5E8FB" w14:textId="77777777" w:rsidR="00181AB7" w:rsidRPr="004B4F7E" w:rsidRDefault="00181AB7" w:rsidP="00181AB7">
      <w:pPr>
        <w:ind w:left="360"/>
        <w:rPr>
          <w:i/>
          <w:iCs/>
        </w:rPr>
      </w:pPr>
    </w:p>
    <w:p w14:paraId="3257AE2A" w14:textId="77777777" w:rsidR="00181AB7" w:rsidRPr="004B4F7E" w:rsidRDefault="00181AB7" w:rsidP="00181AB7">
      <w:pPr>
        <w:ind w:left="360"/>
        <w:rPr>
          <w:i/>
          <w:iCs/>
        </w:rPr>
      </w:pPr>
    </w:p>
    <w:p w14:paraId="68C157F3" w14:textId="77777777" w:rsidR="00181AB7" w:rsidRPr="004B4F7E" w:rsidRDefault="00181AB7" w:rsidP="00181AB7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/>
        <w:rPr>
          <w:i/>
          <w:iCs/>
        </w:rPr>
      </w:pPr>
      <w:r>
        <w:t xml:space="preserve">Charakteristika TBL: </w:t>
      </w:r>
      <w:r w:rsidRPr="004B4F7E">
        <w:t xml:space="preserve"> </w:t>
      </w:r>
    </w:p>
    <w:p w14:paraId="5C57E52F" w14:textId="77777777" w:rsidR="00181AB7" w:rsidRPr="004B4F7E" w:rsidRDefault="00181AB7" w:rsidP="00181AB7">
      <w:pPr>
        <w:ind w:left="1080"/>
        <w:rPr>
          <w:i/>
          <w:iCs/>
        </w:rPr>
      </w:pPr>
    </w:p>
    <w:p w14:paraId="33002919" w14:textId="77777777" w:rsidR="00181AB7" w:rsidRPr="004B4F7E" w:rsidRDefault="00181AB7" w:rsidP="00181AB7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/>
        <w:rPr>
          <w:i/>
          <w:iCs/>
        </w:rPr>
      </w:pPr>
      <w:r>
        <w:t>Dva typy úkolů</w:t>
      </w:r>
      <w:r w:rsidRPr="004B4F7E">
        <w:t xml:space="preserve">:  </w:t>
      </w:r>
    </w:p>
    <w:p w14:paraId="28356293" w14:textId="77777777" w:rsidR="00181AB7" w:rsidRPr="004B4F7E" w:rsidRDefault="00181AB7" w:rsidP="00181AB7">
      <w:pPr>
        <w:numPr>
          <w:ilvl w:val="1"/>
          <w:numId w:val="11"/>
        </w:numPr>
        <w:tabs>
          <w:tab w:val="num" w:pos="360"/>
        </w:tabs>
        <w:spacing w:after="0" w:line="240" w:lineRule="auto"/>
        <w:ind w:left="360"/>
        <w:rPr>
          <w:i/>
          <w:iCs/>
        </w:rPr>
      </w:pPr>
      <w:proofErr w:type="spellStart"/>
      <w:r w:rsidRPr="004B4F7E">
        <w:rPr>
          <w:i/>
          <w:iCs/>
        </w:rPr>
        <w:t>closed</w:t>
      </w:r>
      <w:proofErr w:type="spellEnd"/>
      <w:r w:rsidRPr="004B4F7E">
        <w:rPr>
          <w:i/>
          <w:iCs/>
        </w:rPr>
        <w:t xml:space="preserve"> </w:t>
      </w:r>
    </w:p>
    <w:p w14:paraId="2313679D" w14:textId="77777777" w:rsidR="00181AB7" w:rsidRPr="004B4F7E" w:rsidRDefault="00181AB7" w:rsidP="00181AB7">
      <w:pPr>
        <w:numPr>
          <w:ilvl w:val="1"/>
          <w:numId w:val="11"/>
        </w:numPr>
        <w:tabs>
          <w:tab w:val="num" w:pos="360"/>
        </w:tabs>
        <w:spacing w:after="0" w:line="240" w:lineRule="auto"/>
        <w:ind w:left="360"/>
        <w:rPr>
          <w:i/>
          <w:iCs/>
        </w:rPr>
      </w:pPr>
      <w:r w:rsidRPr="004B4F7E">
        <w:rPr>
          <w:i/>
          <w:iCs/>
        </w:rPr>
        <w:t xml:space="preserve">open </w:t>
      </w:r>
    </w:p>
    <w:p w14:paraId="3A7AAD14" w14:textId="77777777" w:rsidR="00181AB7" w:rsidRPr="004B4F7E" w:rsidRDefault="00181AB7" w:rsidP="00181AB7">
      <w:pPr>
        <w:tabs>
          <w:tab w:val="num" w:pos="360"/>
        </w:tabs>
        <w:ind w:left="360" w:hanging="360"/>
        <w:rPr>
          <w:i/>
          <w:iCs/>
        </w:rPr>
      </w:pPr>
    </w:p>
    <w:p w14:paraId="0F4EB734" w14:textId="77777777" w:rsidR="00181AB7" w:rsidRPr="004B4F7E" w:rsidRDefault="00181AB7" w:rsidP="00181AB7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/>
        <w:rPr>
          <w:i/>
          <w:iCs/>
        </w:rPr>
      </w:pPr>
      <w:r>
        <w:t>Jak začít s úkolem v hodině AJ</w:t>
      </w:r>
      <w:r w:rsidRPr="004B4F7E">
        <w:t>:</w:t>
      </w:r>
    </w:p>
    <w:p w14:paraId="59D6FEAF" w14:textId="77777777" w:rsidR="00181AB7" w:rsidRPr="004B4F7E" w:rsidRDefault="00181AB7" w:rsidP="00181AB7">
      <w:pPr>
        <w:numPr>
          <w:ilvl w:val="1"/>
          <w:numId w:val="11"/>
        </w:numPr>
        <w:tabs>
          <w:tab w:val="num" w:pos="360"/>
        </w:tabs>
        <w:spacing w:after="0" w:line="240" w:lineRule="auto"/>
        <w:ind w:left="360"/>
        <w:rPr>
          <w:i/>
          <w:iCs/>
        </w:rPr>
      </w:pPr>
      <w:proofErr w:type="spellStart"/>
      <w:r w:rsidRPr="004B4F7E">
        <w:rPr>
          <w:i/>
          <w:iCs/>
        </w:rPr>
        <w:t>personal</w:t>
      </w:r>
      <w:proofErr w:type="spellEnd"/>
      <w:r w:rsidRPr="004B4F7E">
        <w:rPr>
          <w:i/>
          <w:iCs/>
        </w:rPr>
        <w:t xml:space="preserve"> </w:t>
      </w:r>
      <w:proofErr w:type="spellStart"/>
      <w:r w:rsidRPr="004B4F7E">
        <w:rPr>
          <w:i/>
          <w:iCs/>
        </w:rPr>
        <w:t>knowledge</w:t>
      </w:r>
      <w:proofErr w:type="spellEnd"/>
      <w:r w:rsidRPr="004B4F7E">
        <w:rPr>
          <w:i/>
          <w:iCs/>
        </w:rPr>
        <w:t xml:space="preserve"> </w:t>
      </w:r>
    </w:p>
    <w:p w14:paraId="27F573A4" w14:textId="77777777" w:rsidR="00181AB7" w:rsidRPr="004B4F7E" w:rsidRDefault="00181AB7" w:rsidP="00181AB7">
      <w:pPr>
        <w:numPr>
          <w:ilvl w:val="1"/>
          <w:numId w:val="11"/>
        </w:numPr>
        <w:tabs>
          <w:tab w:val="num" w:pos="360"/>
        </w:tabs>
        <w:spacing w:after="0" w:line="240" w:lineRule="auto"/>
        <w:ind w:left="360"/>
        <w:rPr>
          <w:i/>
          <w:iCs/>
        </w:rPr>
      </w:pPr>
      <w:proofErr w:type="spellStart"/>
      <w:r w:rsidRPr="004B4F7E">
        <w:rPr>
          <w:i/>
          <w:iCs/>
        </w:rPr>
        <w:t>problems</w:t>
      </w:r>
      <w:proofErr w:type="spellEnd"/>
    </w:p>
    <w:p w14:paraId="0E621BEB" w14:textId="77777777" w:rsidR="00181AB7" w:rsidRPr="004B4F7E" w:rsidRDefault="00181AB7" w:rsidP="00181AB7">
      <w:pPr>
        <w:numPr>
          <w:ilvl w:val="1"/>
          <w:numId w:val="11"/>
        </w:numPr>
        <w:tabs>
          <w:tab w:val="num" w:pos="360"/>
        </w:tabs>
        <w:spacing w:after="0" w:line="240" w:lineRule="auto"/>
        <w:ind w:left="360"/>
        <w:rPr>
          <w:i/>
          <w:iCs/>
        </w:rPr>
      </w:pPr>
      <w:proofErr w:type="spellStart"/>
      <w:r w:rsidRPr="004B4F7E">
        <w:rPr>
          <w:i/>
          <w:iCs/>
        </w:rPr>
        <w:t>visual</w:t>
      </w:r>
      <w:proofErr w:type="spellEnd"/>
      <w:r w:rsidRPr="004B4F7E">
        <w:rPr>
          <w:i/>
          <w:iCs/>
        </w:rPr>
        <w:t xml:space="preserve"> </w:t>
      </w:r>
      <w:proofErr w:type="spellStart"/>
      <w:r w:rsidRPr="004B4F7E">
        <w:rPr>
          <w:i/>
          <w:iCs/>
        </w:rPr>
        <w:t>stimuli</w:t>
      </w:r>
      <w:proofErr w:type="spellEnd"/>
      <w:r w:rsidRPr="004B4F7E">
        <w:rPr>
          <w:i/>
          <w:iCs/>
        </w:rPr>
        <w:t xml:space="preserve"> </w:t>
      </w:r>
    </w:p>
    <w:p w14:paraId="64D5C8D5" w14:textId="77777777" w:rsidR="00181AB7" w:rsidRPr="004B4F7E" w:rsidRDefault="00181AB7" w:rsidP="00181AB7">
      <w:pPr>
        <w:numPr>
          <w:ilvl w:val="1"/>
          <w:numId w:val="11"/>
        </w:numPr>
        <w:tabs>
          <w:tab w:val="num" w:pos="360"/>
        </w:tabs>
        <w:spacing w:after="0" w:line="240" w:lineRule="auto"/>
        <w:ind w:left="360"/>
        <w:rPr>
          <w:i/>
          <w:iCs/>
        </w:rPr>
      </w:pPr>
      <w:proofErr w:type="spellStart"/>
      <w:r w:rsidRPr="004B4F7E">
        <w:rPr>
          <w:i/>
          <w:iCs/>
        </w:rPr>
        <w:t>spoken</w:t>
      </w:r>
      <w:proofErr w:type="spellEnd"/>
      <w:r w:rsidRPr="004B4F7E">
        <w:rPr>
          <w:i/>
          <w:iCs/>
        </w:rPr>
        <w:t xml:space="preserve"> and </w:t>
      </w:r>
      <w:proofErr w:type="spellStart"/>
      <w:r w:rsidRPr="004B4F7E">
        <w:rPr>
          <w:i/>
          <w:iCs/>
        </w:rPr>
        <w:t>written</w:t>
      </w:r>
      <w:proofErr w:type="spellEnd"/>
      <w:r w:rsidRPr="004B4F7E">
        <w:rPr>
          <w:i/>
          <w:iCs/>
        </w:rPr>
        <w:t xml:space="preserve"> text </w:t>
      </w:r>
    </w:p>
    <w:p w14:paraId="788671A3" w14:textId="77777777" w:rsidR="00181AB7" w:rsidRPr="004B4F7E" w:rsidRDefault="00181AB7" w:rsidP="00181AB7">
      <w:pPr>
        <w:numPr>
          <w:ilvl w:val="1"/>
          <w:numId w:val="11"/>
        </w:numPr>
        <w:tabs>
          <w:tab w:val="num" w:pos="360"/>
        </w:tabs>
        <w:spacing w:after="0" w:line="240" w:lineRule="auto"/>
        <w:ind w:left="360"/>
        <w:rPr>
          <w:i/>
          <w:iCs/>
        </w:rPr>
      </w:pPr>
      <w:proofErr w:type="spellStart"/>
      <w:r w:rsidRPr="004B4F7E">
        <w:rPr>
          <w:i/>
          <w:iCs/>
        </w:rPr>
        <w:t>children’s</w:t>
      </w:r>
      <w:proofErr w:type="spellEnd"/>
      <w:r w:rsidRPr="004B4F7E">
        <w:rPr>
          <w:i/>
          <w:iCs/>
        </w:rPr>
        <w:t xml:space="preserve"> </w:t>
      </w:r>
      <w:proofErr w:type="spellStart"/>
      <w:r w:rsidRPr="004B4F7E">
        <w:rPr>
          <w:i/>
          <w:iCs/>
        </w:rPr>
        <w:t>activities</w:t>
      </w:r>
      <w:proofErr w:type="spellEnd"/>
      <w:r w:rsidRPr="004B4F7E">
        <w:rPr>
          <w:i/>
          <w:iCs/>
        </w:rPr>
        <w:t xml:space="preserve"> </w:t>
      </w:r>
    </w:p>
    <w:p w14:paraId="58C26762" w14:textId="77777777" w:rsidR="00181AB7" w:rsidRPr="004B4F7E" w:rsidRDefault="00181AB7" w:rsidP="00181AB7">
      <w:pPr>
        <w:numPr>
          <w:ilvl w:val="1"/>
          <w:numId w:val="11"/>
        </w:numPr>
        <w:tabs>
          <w:tab w:val="num" w:pos="360"/>
        </w:tabs>
        <w:spacing w:after="0" w:line="240" w:lineRule="auto"/>
        <w:ind w:left="360"/>
        <w:rPr>
          <w:i/>
          <w:iCs/>
        </w:rPr>
      </w:pPr>
      <w:proofErr w:type="spellStart"/>
      <w:r w:rsidRPr="004B4F7E">
        <w:rPr>
          <w:i/>
          <w:iCs/>
        </w:rPr>
        <w:t>combination</w:t>
      </w:r>
      <w:proofErr w:type="spellEnd"/>
      <w:r w:rsidRPr="004B4F7E">
        <w:rPr>
          <w:i/>
          <w:iCs/>
        </w:rPr>
        <w:t xml:space="preserve"> </w:t>
      </w:r>
      <w:proofErr w:type="spellStart"/>
      <w:r w:rsidRPr="004B4F7E">
        <w:rPr>
          <w:i/>
          <w:iCs/>
        </w:rPr>
        <w:t>of</w:t>
      </w:r>
      <w:proofErr w:type="spellEnd"/>
      <w:r w:rsidRPr="004B4F7E">
        <w:rPr>
          <w:i/>
          <w:iCs/>
        </w:rPr>
        <w:t xml:space="preserve"> </w:t>
      </w:r>
      <w:proofErr w:type="spellStart"/>
      <w:r w:rsidRPr="004B4F7E">
        <w:rPr>
          <w:i/>
          <w:iCs/>
        </w:rPr>
        <w:t>all</w:t>
      </w:r>
      <w:proofErr w:type="spellEnd"/>
      <w:r w:rsidRPr="004B4F7E">
        <w:rPr>
          <w:i/>
          <w:iCs/>
        </w:rPr>
        <w:t xml:space="preserve"> </w:t>
      </w:r>
      <w:proofErr w:type="spellStart"/>
      <w:r w:rsidRPr="004B4F7E">
        <w:rPr>
          <w:i/>
          <w:iCs/>
        </w:rPr>
        <w:t>the</w:t>
      </w:r>
      <w:proofErr w:type="spellEnd"/>
      <w:r w:rsidRPr="004B4F7E">
        <w:rPr>
          <w:i/>
          <w:iCs/>
        </w:rPr>
        <w:t xml:space="preserve"> </w:t>
      </w:r>
      <w:proofErr w:type="spellStart"/>
      <w:r w:rsidRPr="004B4F7E">
        <w:rPr>
          <w:i/>
          <w:iCs/>
        </w:rPr>
        <w:t>previous</w:t>
      </w:r>
      <w:proofErr w:type="spellEnd"/>
      <w:r w:rsidRPr="004B4F7E">
        <w:rPr>
          <w:i/>
          <w:iCs/>
        </w:rPr>
        <w:t xml:space="preserve"> </w:t>
      </w:r>
      <w:proofErr w:type="spellStart"/>
      <w:r w:rsidRPr="004B4F7E">
        <w:rPr>
          <w:i/>
          <w:iCs/>
        </w:rPr>
        <w:t>types</w:t>
      </w:r>
      <w:proofErr w:type="spellEnd"/>
    </w:p>
    <w:p w14:paraId="35050D78" w14:textId="77777777" w:rsidR="00181AB7" w:rsidRPr="004B4F7E" w:rsidRDefault="00181AB7" w:rsidP="00181AB7">
      <w:pPr>
        <w:tabs>
          <w:tab w:val="num" w:pos="360"/>
        </w:tabs>
        <w:ind w:left="360" w:hanging="360"/>
        <w:rPr>
          <w:i/>
          <w:iCs/>
        </w:rPr>
      </w:pPr>
    </w:p>
    <w:p w14:paraId="1DE27988" w14:textId="77777777" w:rsidR="00181AB7" w:rsidRPr="004B4F7E" w:rsidRDefault="00181AB7" w:rsidP="00181AB7">
      <w:pPr>
        <w:numPr>
          <w:ilvl w:val="0"/>
          <w:numId w:val="11"/>
        </w:numPr>
        <w:tabs>
          <w:tab w:val="clear" w:pos="720"/>
          <w:tab w:val="num" w:pos="360"/>
        </w:tabs>
        <w:spacing w:after="0" w:line="240" w:lineRule="auto"/>
        <w:ind w:left="360"/>
      </w:pPr>
      <w:r>
        <w:t>Využití jazyka při TBL:</w:t>
      </w:r>
      <w:r w:rsidRPr="004B4F7E">
        <w:t xml:space="preserve"> </w:t>
      </w:r>
    </w:p>
    <w:p w14:paraId="145D0E15" w14:textId="147FDA2D" w:rsidR="00181AB7" w:rsidRPr="004B4F7E" w:rsidRDefault="00181AB7" w:rsidP="00181AB7">
      <w:pPr>
        <w:numPr>
          <w:ilvl w:val="1"/>
          <w:numId w:val="11"/>
        </w:numPr>
        <w:tabs>
          <w:tab w:val="num" w:pos="360"/>
        </w:tabs>
        <w:spacing w:after="0" w:line="240" w:lineRule="auto"/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DF7F7D" wp14:editId="69CA6489">
                <wp:simplePos x="0" y="0"/>
                <wp:positionH relativeFrom="column">
                  <wp:posOffset>2743200</wp:posOffset>
                </wp:positionH>
                <wp:positionV relativeFrom="paragraph">
                  <wp:posOffset>59055</wp:posOffset>
                </wp:positionV>
                <wp:extent cx="4900930" cy="4098925"/>
                <wp:effectExtent l="1905" t="635" r="2540" b="0"/>
                <wp:wrapSquare wrapText="bothSides"/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0930" cy="409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3EDFF" w14:textId="77777777" w:rsidR="00181AB7" w:rsidRPr="004B1BAA" w:rsidRDefault="00181AB7" w:rsidP="00181AB7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textAlignment w:val="baseline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"http://lh5.ggpht.com/_f9r8Pzx1rdA/TMgIPSLnp9I/AAAAAAAAAQA/hZYF0-kNPSs/TBL%20framework.jpg"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"http://lh5.ggpht.com/_f9r8Pzx1rdA/TMgIPSLnp9I/AAAAAAAAAQA/hZYF0-kNPSs/TBL framework.jpg"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"http://lh5.ggpht.com/_f9r8Pzx1rdA/TMgIPSLnp9I/AAAAAAAAAQA/hZYF0-kNPSs/TBL framework.jpg" \* MERGEFORMATINET </w:instrText>
                            </w:r>
                            <w:r>
                              <w:fldChar w:fldCharType="separate"/>
                            </w:r>
                            <w:r>
                              <w:pict w14:anchorId="43B6750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il_fi" o:spid="_x0000_i1026" type="#_x0000_t75" alt="" style="width:371.5pt;height:315.55pt">
                                  <v:imagedata r:id="rId10" r:href="rId11"/>
                                </v:shape>
                              </w:pict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F7F7D" id="Textové pole 5" o:spid="_x0000_s1027" type="#_x0000_t202" style="position:absolute;left:0;text-align:left;margin-left:3in;margin-top:4.65pt;width:385.9pt;height:322.7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" stroked="f">
                <v:textbox style="mso-fit-shape-to-text:t">
                  <w:txbxContent>
                    <w:p w14:paraId="49B3EDFF" w14:textId="77777777" w:rsidR="00181AB7" w:rsidRPr="004B1BAA" w:rsidRDefault="00181AB7" w:rsidP="00181AB7">
                      <w:pPr>
                        <w:overflowPunct w:val="0"/>
                        <w:autoSpaceDE w:val="0"/>
                        <w:autoSpaceDN w:val="0"/>
                        <w:adjustRightInd w:val="0"/>
                        <w:jc w:val="center"/>
                        <w:textAlignment w:val="baseline"/>
                      </w:pPr>
                      <w:r>
                        <w:fldChar w:fldCharType="begin"/>
                      </w:r>
                      <w:r>
                        <w:instrText xml:space="preserve"> INCLUDEPICTURE "http://lh5.ggpht.com/_f9r8Pzx1rdA/TMgIPSLnp9I/AAAAAAAAAQA/hZYF0-kNPSs/TBL%20framework.jpg"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"http://lh5.ggpht.com/_f9r8Pzx1rdA/TMgIPSLnp9I/AAAAAAAAAQA/hZYF0-kNPSs/TBL framework.jpg"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"http://lh5.ggpht.com/_f9r8Pzx1rdA/TMgIPSLnp9I/AAAAAAAAAQA/hZYF0-kNPSs/TBL framework.jpg" \* MERGEFORMATINET </w:instrText>
                      </w:r>
                      <w:r>
                        <w:fldChar w:fldCharType="separate"/>
                      </w:r>
                      <w:r>
                        <w:pict w14:anchorId="43B67504">
                          <v:shape id="il_fi" o:spid="_x0000_i1026" type="#_x0000_t75" alt="" style="width:371.5pt;height:315.55pt">
                            <v:imagedata r:id="rId10" r:href="rId12"/>
                          </v:shape>
                        </w:pict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Pr="004B4F7E">
        <w:t>spontaneous</w:t>
      </w:r>
      <w:proofErr w:type="spellEnd"/>
      <w:r w:rsidRPr="004B4F7E">
        <w:t xml:space="preserve"> </w:t>
      </w:r>
      <w:proofErr w:type="spellStart"/>
      <w:r w:rsidRPr="004B4F7E">
        <w:t>language</w:t>
      </w:r>
      <w:proofErr w:type="spellEnd"/>
      <w:r w:rsidRPr="004B4F7E">
        <w:t xml:space="preserve"> </w:t>
      </w:r>
    </w:p>
    <w:p w14:paraId="50F1ED88" w14:textId="77777777" w:rsidR="00181AB7" w:rsidRPr="004B4F7E" w:rsidRDefault="00181AB7" w:rsidP="00181AB7">
      <w:pPr>
        <w:numPr>
          <w:ilvl w:val="1"/>
          <w:numId w:val="11"/>
        </w:numPr>
        <w:tabs>
          <w:tab w:val="num" w:pos="360"/>
        </w:tabs>
        <w:spacing w:after="0" w:line="240" w:lineRule="auto"/>
        <w:ind w:left="360"/>
      </w:pPr>
      <w:proofErr w:type="spellStart"/>
      <w:r w:rsidRPr="004B4F7E">
        <w:t>planned</w:t>
      </w:r>
      <w:proofErr w:type="spellEnd"/>
      <w:r w:rsidRPr="004B4F7E">
        <w:t xml:space="preserve"> </w:t>
      </w:r>
      <w:proofErr w:type="spellStart"/>
      <w:r w:rsidRPr="004B4F7E">
        <w:t>language</w:t>
      </w:r>
      <w:proofErr w:type="spellEnd"/>
      <w:r w:rsidRPr="004B4F7E">
        <w:t xml:space="preserve"> </w:t>
      </w:r>
    </w:p>
    <w:p w14:paraId="6C325332" w14:textId="77777777" w:rsidR="00181AB7" w:rsidRPr="004B4F7E" w:rsidRDefault="00181AB7" w:rsidP="00181AB7"/>
    <w:p w14:paraId="61AE885E" w14:textId="77777777" w:rsidR="00181AB7" w:rsidRPr="004B4F7E" w:rsidRDefault="00181AB7" w:rsidP="00181AB7"/>
    <w:p w14:paraId="7FB26ADE" w14:textId="77777777" w:rsidR="00181AB7" w:rsidRPr="005A244E" w:rsidRDefault="00181AB7" w:rsidP="00181AB7">
      <w:pPr>
        <w:numPr>
          <w:ilvl w:val="0"/>
          <w:numId w:val="14"/>
        </w:numPr>
        <w:tabs>
          <w:tab w:val="clear" w:pos="720"/>
          <w:tab w:val="num" w:pos="360"/>
        </w:tabs>
        <w:overflowPunct w:val="0"/>
        <w:autoSpaceDE w:val="0"/>
        <w:autoSpaceDN w:val="0"/>
        <w:adjustRightInd w:val="0"/>
        <w:spacing w:after="0" w:line="240" w:lineRule="auto"/>
        <w:ind w:hanging="720"/>
        <w:textAlignment w:val="baseline"/>
        <w:rPr>
          <w:b/>
          <w:sz w:val="28"/>
        </w:rPr>
      </w:pPr>
      <w:r>
        <w:rPr>
          <w:b/>
        </w:rPr>
        <w:t>Struktura TBL (</w:t>
      </w:r>
      <w:proofErr w:type="spellStart"/>
      <w:r w:rsidRPr="004B4F7E">
        <w:rPr>
          <w:b/>
        </w:rPr>
        <w:t>The</w:t>
      </w:r>
      <w:proofErr w:type="spellEnd"/>
      <w:r w:rsidRPr="004B4F7E">
        <w:rPr>
          <w:b/>
        </w:rPr>
        <w:t xml:space="preserve"> TBL</w:t>
      </w:r>
    </w:p>
    <w:p w14:paraId="7ABAB5FD" w14:textId="77777777" w:rsidR="00181AB7" w:rsidRPr="00FA6BA8" w:rsidRDefault="00181AB7" w:rsidP="00181AB7">
      <w:pPr>
        <w:overflowPunct w:val="0"/>
        <w:autoSpaceDE w:val="0"/>
        <w:autoSpaceDN w:val="0"/>
        <w:adjustRightInd w:val="0"/>
        <w:textAlignment w:val="baseline"/>
        <w:rPr>
          <w:b/>
          <w:sz w:val="28"/>
        </w:rPr>
      </w:pPr>
      <w:r>
        <w:rPr>
          <w:b/>
        </w:rPr>
        <w:t xml:space="preserve">      </w:t>
      </w:r>
      <w:proofErr w:type="spellStart"/>
      <w:r>
        <w:rPr>
          <w:b/>
        </w:rPr>
        <w:t>f</w:t>
      </w:r>
      <w:r w:rsidRPr="004B4F7E">
        <w:rPr>
          <w:b/>
        </w:rPr>
        <w:t>ramework</w:t>
      </w:r>
      <w:proofErr w:type="spellEnd"/>
      <w:r>
        <w:rPr>
          <w:b/>
        </w:rPr>
        <w:t>)</w:t>
      </w:r>
      <w:r w:rsidRPr="004B4F7E">
        <w:rPr>
          <w:b/>
        </w:rPr>
        <w:t>:</w:t>
      </w:r>
    </w:p>
    <w:p w14:paraId="67E4A81D" w14:textId="77777777" w:rsidR="00181AB7" w:rsidRDefault="00181AB7" w:rsidP="00181AB7">
      <w:pPr>
        <w:overflowPunct w:val="0"/>
        <w:autoSpaceDE w:val="0"/>
        <w:autoSpaceDN w:val="0"/>
        <w:adjustRightInd w:val="0"/>
        <w:textAlignment w:val="baseline"/>
        <w:rPr>
          <w:b/>
        </w:rPr>
      </w:pPr>
    </w:p>
    <w:p w14:paraId="4A124E74" w14:textId="77777777" w:rsidR="00181AB7" w:rsidRPr="004B4F7E" w:rsidRDefault="00181AB7" w:rsidP="00181AB7">
      <w:pPr>
        <w:shd w:val="clear" w:color="FFFF00" w:fill="auto"/>
        <w:overflowPunct w:val="0"/>
        <w:autoSpaceDE w:val="0"/>
        <w:autoSpaceDN w:val="0"/>
        <w:adjustRightInd w:val="0"/>
        <w:textAlignment w:val="baseline"/>
      </w:pPr>
      <w:r w:rsidRPr="004B4F7E">
        <w:sym w:font="Symbol" w:char="F0DE"/>
      </w:r>
      <w:proofErr w:type="spellStart"/>
      <w:r w:rsidRPr="004B4F7E">
        <w:t>Pre-task</w:t>
      </w:r>
      <w:proofErr w:type="spellEnd"/>
      <w:r w:rsidRPr="004B4F7E">
        <w:t xml:space="preserve">:  </w:t>
      </w:r>
    </w:p>
    <w:p w14:paraId="3B58A3E3" w14:textId="77777777" w:rsidR="00181AB7" w:rsidRPr="00FA6BA8" w:rsidRDefault="00181AB7" w:rsidP="00181AB7">
      <w:pPr>
        <w:numPr>
          <w:ilvl w:val="0"/>
          <w:numId w:val="13"/>
        </w:numPr>
        <w:shd w:val="clear" w:color="FFFF00" w:fill="auto"/>
        <w:overflowPunct w:val="0"/>
        <w:autoSpaceDE w:val="0"/>
        <w:autoSpaceDN w:val="0"/>
        <w:adjustRightInd w:val="0"/>
        <w:spacing w:after="0"/>
        <w:ind w:left="283" w:firstLine="1"/>
        <w:textAlignment w:val="baseline"/>
      </w:pPr>
      <w:r>
        <w:rPr>
          <w:i/>
        </w:rPr>
        <w:t>Definuje téma úkolu</w:t>
      </w:r>
      <w:r w:rsidRPr="00FA6BA8">
        <w:rPr>
          <w:i/>
        </w:rPr>
        <w:t xml:space="preserve"> </w:t>
      </w:r>
    </w:p>
    <w:p w14:paraId="52941CF2" w14:textId="77777777" w:rsidR="00181AB7" w:rsidRPr="005A244E" w:rsidRDefault="00181AB7" w:rsidP="00181AB7">
      <w:pPr>
        <w:numPr>
          <w:ilvl w:val="0"/>
          <w:numId w:val="13"/>
        </w:numPr>
        <w:shd w:val="clear" w:color="FFFF00" w:fill="auto"/>
        <w:overflowPunct w:val="0"/>
        <w:autoSpaceDE w:val="0"/>
        <w:autoSpaceDN w:val="0"/>
        <w:adjustRightInd w:val="0"/>
        <w:spacing w:after="0"/>
        <w:ind w:left="283" w:firstLine="1"/>
        <w:textAlignment w:val="baseline"/>
      </w:pPr>
      <w:r>
        <w:rPr>
          <w:i/>
        </w:rPr>
        <w:t>Pomáhá aktivizovat slovní</w:t>
      </w:r>
    </w:p>
    <w:p w14:paraId="172755D2" w14:textId="77777777" w:rsidR="00181AB7" w:rsidRPr="00FA6BA8" w:rsidRDefault="00181AB7" w:rsidP="00181AB7">
      <w:pPr>
        <w:shd w:val="clear" w:color="FFFF00" w:fill="auto"/>
        <w:overflowPunct w:val="0"/>
        <w:autoSpaceDE w:val="0"/>
        <w:autoSpaceDN w:val="0"/>
        <w:adjustRightInd w:val="0"/>
        <w:textAlignment w:val="baseline"/>
      </w:pPr>
      <w:r>
        <w:rPr>
          <w:i/>
        </w:rPr>
        <w:t xml:space="preserve">         zásobu</w:t>
      </w:r>
      <w:r w:rsidRPr="00FA6BA8">
        <w:rPr>
          <w:i/>
        </w:rPr>
        <w:t xml:space="preserve"> </w:t>
      </w:r>
    </w:p>
    <w:p w14:paraId="5B140DF6" w14:textId="77777777" w:rsidR="00181AB7" w:rsidRPr="00FA6BA8" w:rsidRDefault="00181AB7" w:rsidP="00181AB7">
      <w:pPr>
        <w:numPr>
          <w:ilvl w:val="0"/>
          <w:numId w:val="13"/>
        </w:numPr>
        <w:shd w:val="clear" w:color="FFFF00" w:fill="auto"/>
        <w:overflowPunct w:val="0"/>
        <w:autoSpaceDE w:val="0"/>
        <w:autoSpaceDN w:val="0"/>
        <w:adjustRightInd w:val="0"/>
        <w:spacing w:after="0"/>
        <w:ind w:left="283" w:firstLine="1"/>
        <w:textAlignment w:val="baseline"/>
      </w:pPr>
      <w:r>
        <w:rPr>
          <w:i/>
        </w:rPr>
        <w:t>Prezentuje instrukce</w:t>
      </w:r>
      <w:r w:rsidRPr="00FA6BA8">
        <w:rPr>
          <w:i/>
        </w:rPr>
        <w:t xml:space="preserve">  </w:t>
      </w:r>
    </w:p>
    <w:p w14:paraId="2B688ACF" w14:textId="77777777" w:rsidR="00181AB7" w:rsidRPr="00FA6BA8" w:rsidRDefault="00181AB7" w:rsidP="00181AB7">
      <w:pPr>
        <w:shd w:val="clear" w:color="FFFF00" w:fill="auto"/>
        <w:overflowPunct w:val="0"/>
        <w:autoSpaceDE w:val="0"/>
        <w:autoSpaceDN w:val="0"/>
        <w:adjustRightInd w:val="0"/>
        <w:textAlignment w:val="baseline"/>
      </w:pPr>
    </w:p>
    <w:p w14:paraId="64A1E503" w14:textId="77777777" w:rsidR="00181AB7" w:rsidRDefault="00181AB7" w:rsidP="00181AB7">
      <w:pPr>
        <w:numPr>
          <w:ilvl w:val="0"/>
          <w:numId w:val="12"/>
        </w:numPr>
        <w:shd w:val="clear" w:color="FFFF00" w:fill="auto"/>
        <w:overflowPunct w:val="0"/>
        <w:autoSpaceDE w:val="0"/>
        <w:autoSpaceDN w:val="0"/>
        <w:adjustRightInd w:val="0"/>
        <w:spacing w:after="0"/>
        <w:textAlignment w:val="baseline"/>
        <w:sectPr w:rsidR="00181AB7" w:rsidSect="00FA6BA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31DB9EAC" w14:textId="77777777" w:rsidR="00181AB7" w:rsidRPr="00FA6BA8" w:rsidRDefault="00181AB7" w:rsidP="00181AB7">
      <w:pPr>
        <w:numPr>
          <w:ilvl w:val="0"/>
          <w:numId w:val="12"/>
        </w:numPr>
        <w:shd w:val="clear" w:color="FFFF00" w:fill="auto"/>
        <w:overflowPunct w:val="0"/>
        <w:autoSpaceDE w:val="0"/>
        <w:autoSpaceDN w:val="0"/>
        <w:adjustRightInd w:val="0"/>
        <w:spacing w:after="0"/>
        <w:textAlignment w:val="baseline"/>
      </w:pPr>
      <w:proofErr w:type="spellStart"/>
      <w:r w:rsidRPr="00FA6BA8">
        <w:t>Task</w:t>
      </w:r>
      <w:proofErr w:type="spellEnd"/>
      <w:r w:rsidRPr="00FA6BA8">
        <w:t xml:space="preserve"> </w:t>
      </w:r>
      <w:proofErr w:type="spellStart"/>
      <w:r w:rsidRPr="00FA6BA8">
        <w:t>cycle</w:t>
      </w:r>
      <w:proofErr w:type="spellEnd"/>
      <w:r>
        <w:t>:</w:t>
      </w:r>
    </w:p>
    <w:p w14:paraId="51630C9E" w14:textId="77777777" w:rsidR="00181AB7" w:rsidRPr="00FA6BA8" w:rsidRDefault="00181AB7" w:rsidP="00181AB7">
      <w:pPr>
        <w:numPr>
          <w:ilvl w:val="0"/>
          <w:numId w:val="15"/>
        </w:numPr>
        <w:shd w:val="clear" w:color="FFFF00" w:fill="auto"/>
        <w:overflowPunct w:val="0"/>
        <w:autoSpaceDE w:val="0"/>
        <w:autoSpaceDN w:val="0"/>
        <w:adjustRightInd w:val="0"/>
        <w:spacing w:after="0"/>
        <w:ind w:firstLine="0"/>
        <w:textAlignment w:val="baseline"/>
      </w:pPr>
      <w:proofErr w:type="spellStart"/>
      <w:r w:rsidRPr="00FA6BA8">
        <w:t>Task</w:t>
      </w:r>
      <w:proofErr w:type="spellEnd"/>
      <w:r w:rsidRPr="00FA6BA8">
        <w:t xml:space="preserve"> </w:t>
      </w:r>
      <w:proofErr w:type="spellStart"/>
      <w:r w:rsidRPr="00FA6BA8">
        <w:t>phase</w:t>
      </w:r>
      <w:proofErr w:type="spellEnd"/>
      <w:r w:rsidRPr="00FA6BA8">
        <w:t xml:space="preserve">: </w:t>
      </w:r>
      <w:proofErr w:type="spellStart"/>
      <w:r w:rsidRPr="00FA6BA8">
        <w:t>doing</w:t>
      </w:r>
      <w:proofErr w:type="spellEnd"/>
      <w:r w:rsidRPr="00FA6BA8">
        <w:t xml:space="preserve"> </w:t>
      </w:r>
      <w:proofErr w:type="spellStart"/>
      <w:r w:rsidRPr="00FA6BA8">
        <w:t>the</w:t>
      </w:r>
      <w:proofErr w:type="spellEnd"/>
      <w:r w:rsidRPr="00FA6BA8">
        <w:t xml:space="preserve"> </w:t>
      </w:r>
      <w:proofErr w:type="spellStart"/>
      <w:r w:rsidRPr="00FA6BA8">
        <w:t>task</w:t>
      </w:r>
      <w:proofErr w:type="spellEnd"/>
    </w:p>
    <w:p w14:paraId="5FE7E4F6" w14:textId="77777777" w:rsidR="00181AB7" w:rsidRPr="00FA6BA8" w:rsidRDefault="00181AB7" w:rsidP="00181AB7">
      <w:pPr>
        <w:numPr>
          <w:ilvl w:val="0"/>
          <w:numId w:val="15"/>
        </w:numPr>
        <w:shd w:val="clear" w:color="FFFF00" w:fill="auto"/>
        <w:overflowPunct w:val="0"/>
        <w:autoSpaceDE w:val="0"/>
        <w:autoSpaceDN w:val="0"/>
        <w:adjustRightInd w:val="0"/>
        <w:spacing w:after="0"/>
        <w:ind w:firstLine="0"/>
        <w:textAlignment w:val="baseline"/>
      </w:pPr>
      <w:proofErr w:type="spellStart"/>
      <w:r w:rsidRPr="00FA6BA8">
        <w:t>The</w:t>
      </w:r>
      <w:proofErr w:type="spellEnd"/>
      <w:r w:rsidRPr="00FA6BA8">
        <w:t xml:space="preserve"> </w:t>
      </w:r>
      <w:proofErr w:type="spellStart"/>
      <w:r w:rsidRPr="00FA6BA8">
        <w:t>planning</w:t>
      </w:r>
      <w:proofErr w:type="spellEnd"/>
      <w:r w:rsidRPr="00FA6BA8">
        <w:t xml:space="preserve"> </w:t>
      </w:r>
      <w:proofErr w:type="spellStart"/>
      <w:r w:rsidRPr="00FA6BA8">
        <w:t>stage</w:t>
      </w:r>
      <w:proofErr w:type="spellEnd"/>
    </w:p>
    <w:p w14:paraId="5E4789DB" w14:textId="77777777" w:rsidR="00181AB7" w:rsidRDefault="00181AB7" w:rsidP="00181AB7">
      <w:pPr>
        <w:numPr>
          <w:ilvl w:val="0"/>
          <w:numId w:val="15"/>
        </w:numPr>
        <w:shd w:val="clear" w:color="FFFF00" w:fill="auto"/>
        <w:overflowPunct w:val="0"/>
        <w:autoSpaceDE w:val="0"/>
        <w:autoSpaceDN w:val="0"/>
        <w:adjustRightInd w:val="0"/>
        <w:spacing w:after="0"/>
        <w:ind w:firstLine="0"/>
        <w:textAlignment w:val="baseline"/>
      </w:pPr>
      <w:proofErr w:type="spellStart"/>
      <w:r w:rsidRPr="00FA6BA8">
        <w:t>The</w:t>
      </w:r>
      <w:proofErr w:type="spellEnd"/>
      <w:r w:rsidRPr="00FA6BA8">
        <w:t xml:space="preserve"> report </w:t>
      </w:r>
      <w:proofErr w:type="spellStart"/>
      <w:r w:rsidRPr="00FA6BA8">
        <w:t>stage</w:t>
      </w:r>
      <w:proofErr w:type="spellEnd"/>
      <w:r w:rsidRPr="00FA6BA8">
        <w:t xml:space="preserve"> </w:t>
      </w:r>
    </w:p>
    <w:p w14:paraId="79808440" w14:textId="77777777" w:rsidR="00181AB7" w:rsidRPr="00FA6BA8" w:rsidRDefault="00181AB7" w:rsidP="00181AB7">
      <w:pPr>
        <w:shd w:val="clear" w:color="FFFF00" w:fill="auto"/>
        <w:overflowPunct w:val="0"/>
        <w:autoSpaceDE w:val="0"/>
        <w:autoSpaceDN w:val="0"/>
        <w:adjustRightInd w:val="0"/>
        <w:ind w:left="360"/>
        <w:textAlignment w:val="baseline"/>
      </w:pPr>
    </w:p>
    <w:p w14:paraId="525E8874" w14:textId="77777777" w:rsidR="00181AB7" w:rsidRPr="00FA6BA8" w:rsidRDefault="00181AB7" w:rsidP="00181AB7">
      <w:pPr>
        <w:numPr>
          <w:ilvl w:val="0"/>
          <w:numId w:val="12"/>
        </w:numPr>
        <w:shd w:val="clear" w:color="FFFF00" w:fill="auto"/>
        <w:overflowPunct w:val="0"/>
        <w:autoSpaceDE w:val="0"/>
        <w:autoSpaceDN w:val="0"/>
        <w:adjustRightInd w:val="0"/>
        <w:spacing w:after="0"/>
        <w:textAlignment w:val="baseline"/>
      </w:pPr>
      <w:proofErr w:type="spellStart"/>
      <w:r w:rsidRPr="00FA6BA8">
        <w:t>Language</w:t>
      </w:r>
      <w:proofErr w:type="spellEnd"/>
      <w:r w:rsidRPr="00FA6BA8">
        <w:t xml:space="preserve"> </w:t>
      </w:r>
      <w:proofErr w:type="spellStart"/>
      <w:r w:rsidRPr="00FA6BA8">
        <w:t>focus</w:t>
      </w:r>
      <w:proofErr w:type="spellEnd"/>
      <w:r w:rsidRPr="00FA6BA8">
        <w:t xml:space="preserve"> </w:t>
      </w:r>
      <w:proofErr w:type="spellStart"/>
      <w:r w:rsidRPr="00FA6BA8">
        <w:t>stage</w:t>
      </w:r>
      <w:proofErr w:type="spellEnd"/>
      <w:r w:rsidRPr="00FA6BA8">
        <w:t xml:space="preserve"> </w:t>
      </w:r>
    </w:p>
    <w:p w14:paraId="0FA5B810" w14:textId="77777777" w:rsidR="00181AB7" w:rsidRPr="00FA6BA8" w:rsidRDefault="00181AB7" w:rsidP="00181AB7">
      <w:pPr>
        <w:numPr>
          <w:ilvl w:val="0"/>
          <w:numId w:val="13"/>
        </w:numPr>
        <w:shd w:val="clear" w:color="FFFF00" w:fill="auto"/>
        <w:overflowPunct w:val="0"/>
        <w:autoSpaceDE w:val="0"/>
        <w:autoSpaceDN w:val="0"/>
        <w:adjustRightInd w:val="0"/>
        <w:spacing w:after="0"/>
        <w:ind w:left="283" w:firstLine="77"/>
        <w:textAlignment w:val="baseline"/>
      </w:pPr>
      <w:proofErr w:type="spellStart"/>
      <w:r w:rsidRPr="00FA6BA8">
        <w:t>Analysis</w:t>
      </w:r>
      <w:proofErr w:type="spellEnd"/>
      <w:r w:rsidRPr="00FA6BA8">
        <w:t xml:space="preserve">: </w:t>
      </w:r>
    </w:p>
    <w:p w14:paraId="63930332" w14:textId="77777777" w:rsidR="00181AB7" w:rsidRDefault="00181AB7" w:rsidP="00181AB7">
      <w:pPr>
        <w:numPr>
          <w:ilvl w:val="0"/>
          <w:numId w:val="13"/>
        </w:numPr>
        <w:shd w:val="clear" w:color="FFFF00" w:fill="auto"/>
        <w:overflowPunct w:val="0"/>
        <w:autoSpaceDE w:val="0"/>
        <w:autoSpaceDN w:val="0"/>
        <w:adjustRightInd w:val="0"/>
        <w:spacing w:after="0"/>
        <w:ind w:left="283" w:firstLine="77"/>
        <w:textAlignment w:val="baseline"/>
      </w:pPr>
      <w:proofErr w:type="spellStart"/>
      <w:r>
        <w:t>Practice</w:t>
      </w:r>
      <w:proofErr w:type="spellEnd"/>
    </w:p>
    <w:p w14:paraId="19EE76A6" w14:textId="77777777" w:rsidR="00181AB7" w:rsidRDefault="00181AB7" w:rsidP="00181AB7">
      <w:pPr>
        <w:numPr>
          <w:ilvl w:val="0"/>
          <w:numId w:val="13"/>
        </w:numPr>
        <w:shd w:val="clear" w:color="FFFF00" w:fill="auto"/>
        <w:overflowPunct w:val="0"/>
        <w:autoSpaceDE w:val="0"/>
        <w:autoSpaceDN w:val="0"/>
        <w:adjustRightInd w:val="0"/>
        <w:spacing w:after="0"/>
        <w:ind w:left="283" w:firstLine="77"/>
        <w:textAlignment w:val="baseline"/>
        <w:sectPr w:rsidR="00181AB7" w:rsidSect="005A244E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6C4A7DD7" w14:textId="77777777" w:rsidR="00181AB7" w:rsidRDefault="00181AB7" w:rsidP="00181AB7"/>
    <w:p w14:paraId="00CAA283" w14:textId="77777777" w:rsidR="00181AB7" w:rsidRDefault="00181AB7" w:rsidP="00181AB7">
      <w:pPr>
        <w:tabs>
          <w:tab w:val="num" w:pos="360"/>
        </w:tabs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3. Výuka založená na aktivitě  </w:t>
      </w:r>
    </w:p>
    <w:p w14:paraId="78C92360" w14:textId="77777777" w:rsidR="00181AB7" w:rsidRDefault="00181AB7" w:rsidP="00181AB7">
      <w:pPr>
        <w:tabs>
          <w:tab w:val="num" w:pos="360"/>
        </w:tabs>
        <w:autoSpaceDE w:val="0"/>
        <w:autoSpaceDN w:val="0"/>
        <w:adjustRightInd w:val="0"/>
        <w:rPr>
          <w:szCs w:val="24"/>
        </w:rPr>
      </w:pPr>
      <w:r>
        <w:rPr>
          <w:b/>
          <w:bCs/>
        </w:rPr>
        <w:t xml:space="preserve">    </w:t>
      </w:r>
      <w:proofErr w:type="spellStart"/>
      <w:r>
        <w:rPr>
          <w:b/>
          <w:bCs/>
        </w:rPr>
        <w:t>Activity-based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learning</w:t>
      </w:r>
      <w:proofErr w:type="spellEnd"/>
      <w:r>
        <w:t xml:space="preserve"> (ABL)</w:t>
      </w:r>
      <w:r>
        <w:rPr>
          <w:szCs w:val="24"/>
        </w:rPr>
        <w:t xml:space="preserve"> </w:t>
      </w:r>
      <w:r w:rsidRPr="00716F61">
        <w:rPr>
          <w:szCs w:val="24"/>
        </w:rPr>
        <w:t xml:space="preserve"> </w:t>
      </w:r>
    </w:p>
    <w:p w14:paraId="575F0506" w14:textId="77777777" w:rsidR="00181AB7" w:rsidRPr="00716F61" w:rsidRDefault="00181AB7" w:rsidP="00181AB7">
      <w:pPr>
        <w:tabs>
          <w:tab w:val="num" w:pos="360"/>
        </w:tabs>
        <w:autoSpaceDE w:val="0"/>
        <w:autoSpaceDN w:val="0"/>
        <w:adjustRightInd w:val="0"/>
        <w:rPr>
          <w:szCs w:val="24"/>
        </w:rPr>
      </w:pPr>
    </w:p>
    <w:p w14:paraId="735092D0" w14:textId="77777777" w:rsidR="00181AB7" w:rsidRPr="0073494F" w:rsidRDefault="00181AB7" w:rsidP="00181AB7">
      <w:pPr>
        <w:autoSpaceDE w:val="0"/>
        <w:autoSpaceDN w:val="0"/>
        <w:adjustRightInd w:val="0"/>
        <w:rPr>
          <w:b/>
          <w:bCs/>
          <w:szCs w:val="24"/>
        </w:rPr>
      </w:pPr>
      <w:r>
        <w:rPr>
          <w:b/>
          <w:bCs/>
          <w:szCs w:val="24"/>
        </w:rPr>
        <w:t>Charakteristika ABL</w:t>
      </w:r>
      <w:r w:rsidRPr="0073494F">
        <w:rPr>
          <w:b/>
          <w:bCs/>
          <w:szCs w:val="24"/>
        </w:rPr>
        <w:t>:</w:t>
      </w:r>
    </w:p>
    <w:p w14:paraId="751D3B62" w14:textId="77777777" w:rsidR="00181AB7" w:rsidRPr="00716F61" w:rsidRDefault="00181AB7" w:rsidP="00181AB7">
      <w:pPr>
        <w:numPr>
          <w:ilvl w:val="1"/>
          <w:numId w:val="14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0" w:line="240" w:lineRule="auto"/>
        <w:ind w:left="720" w:hanging="720"/>
        <w:rPr>
          <w:szCs w:val="24"/>
        </w:rPr>
      </w:pPr>
      <w:proofErr w:type="spellStart"/>
      <w:r w:rsidRPr="00716F61">
        <w:rPr>
          <w:szCs w:val="24"/>
        </w:rPr>
        <w:t>Child</w:t>
      </w:r>
      <w:proofErr w:type="spellEnd"/>
      <w:r w:rsidRPr="00716F61">
        <w:rPr>
          <w:szCs w:val="24"/>
        </w:rPr>
        <w:t xml:space="preserve"> </w:t>
      </w:r>
      <w:proofErr w:type="spellStart"/>
      <w:r w:rsidRPr="00716F61">
        <w:rPr>
          <w:szCs w:val="24"/>
        </w:rPr>
        <w:t>centred</w:t>
      </w:r>
      <w:proofErr w:type="spellEnd"/>
      <w:r w:rsidRPr="00716F61">
        <w:rPr>
          <w:szCs w:val="24"/>
        </w:rPr>
        <w:t xml:space="preserve"> and </w:t>
      </w:r>
      <w:proofErr w:type="spellStart"/>
      <w:r w:rsidRPr="00716F61">
        <w:rPr>
          <w:szCs w:val="24"/>
        </w:rPr>
        <w:t>learning</w:t>
      </w:r>
      <w:proofErr w:type="spellEnd"/>
      <w:r w:rsidRPr="00716F61">
        <w:rPr>
          <w:szCs w:val="24"/>
        </w:rPr>
        <w:t xml:space="preserve"> </w:t>
      </w:r>
      <w:proofErr w:type="spellStart"/>
      <w:r w:rsidRPr="00716F61">
        <w:rPr>
          <w:szCs w:val="24"/>
        </w:rPr>
        <w:t>centred</w:t>
      </w:r>
      <w:proofErr w:type="spellEnd"/>
      <w:r>
        <w:rPr>
          <w:szCs w:val="24"/>
        </w:rPr>
        <w:t xml:space="preserve"> (zaměřeno na žáka)</w:t>
      </w:r>
    </w:p>
    <w:p w14:paraId="7D7C0852" w14:textId="77777777" w:rsidR="00181AB7" w:rsidRPr="00716F61" w:rsidRDefault="00181AB7" w:rsidP="00181AB7">
      <w:pPr>
        <w:numPr>
          <w:ilvl w:val="1"/>
          <w:numId w:val="14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rPr>
          <w:szCs w:val="24"/>
        </w:rPr>
      </w:pPr>
      <w:proofErr w:type="spellStart"/>
      <w:r w:rsidRPr="00716F61">
        <w:rPr>
          <w:szCs w:val="24"/>
        </w:rPr>
        <w:t>Gives</w:t>
      </w:r>
      <w:proofErr w:type="spellEnd"/>
      <w:r w:rsidRPr="00716F61">
        <w:rPr>
          <w:szCs w:val="24"/>
        </w:rPr>
        <w:t xml:space="preserve"> </w:t>
      </w:r>
      <w:proofErr w:type="spellStart"/>
      <w:r w:rsidRPr="00716F61">
        <w:rPr>
          <w:szCs w:val="24"/>
        </w:rPr>
        <w:t>enjoyment</w:t>
      </w:r>
      <w:proofErr w:type="spellEnd"/>
      <w:r w:rsidRPr="00716F61">
        <w:rPr>
          <w:szCs w:val="24"/>
        </w:rPr>
        <w:t xml:space="preserve"> &amp; </w:t>
      </w:r>
      <w:proofErr w:type="spellStart"/>
      <w:r w:rsidRPr="00716F61">
        <w:rPr>
          <w:szCs w:val="24"/>
        </w:rPr>
        <w:t>an</w:t>
      </w:r>
      <w:proofErr w:type="spellEnd"/>
      <w:r w:rsidRPr="00716F61">
        <w:rPr>
          <w:szCs w:val="24"/>
        </w:rPr>
        <w:t xml:space="preserve"> element </w:t>
      </w:r>
      <w:proofErr w:type="spellStart"/>
      <w:r w:rsidRPr="00716F61">
        <w:rPr>
          <w:szCs w:val="24"/>
        </w:rPr>
        <w:t>of</w:t>
      </w:r>
      <w:proofErr w:type="spellEnd"/>
      <w:r w:rsidRPr="00716F61">
        <w:rPr>
          <w:szCs w:val="24"/>
        </w:rPr>
        <w:t xml:space="preserve"> </w:t>
      </w:r>
      <w:proofErr w:type="spellStart"/>
      <w:r w:rsidRPr="00716F61">
        <w:rPr>
          <w:szCs w:val="24"/>
        </w:rPr>
        <w:t>fun</w:t>
      </w:r>
      <w:proofErr w:type="spellEnd"/>
      <w:r>
        <w:rPr>
          <w:szCs w:val="24"/>
        </w:rPr>
        <w:t xml:space="preserve"> (pocit radosti a zábavy)</w:t>
      </w:r>
    </w:p>
    <w:p w14:paraId="1A583D62" w14:textId="77777777" w:rsidR="00181AB7" w:rsidRPr="00716F61" w:rsidRDefault="00181AB7" w:rsidP="00181AB7">
      <w:pPr>
        <w:numPr>
          <w:ilvl w:val="1"/>
          <w:numId w:val="14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rPr>
          <w:szCs w:val="24"/>
        </w:rPr>
      </w:pPr>
      <w:proofErr w:type="spellStart"/>
      <w:r w:rsidRPr="00716F61">
        <w:rPr>
          <w:szCs w:val="24"/>
        </w:rPr>
        <w:t>Combines</w:t>
      </w:r>
      <w:proofErr w:type="spellEnd"/>
      <w:r w:rsidRPr="00716F61">
        <w:rPr>
          <w:szCs w:val="24"/>
        </w:rPr>
        <w:t xml:space="preserve"> </w:t>
      </w:r>
      <w:proofErr w:type="spellStart"/>
      <w:r w:rsidRPr="00716F61">
        <w:rPr>
          <w:szCs w:val="24"/>
        </w:rPr>
        <w:t>the</w:t>
      </w:r>
      <w:proofErr w:type="spellEnd"/>
      <w:r w:rsidRPr="00716F61">
        <w:rPr>
          <w:szCs w:val="24"/>
        </w:rPr>
        <w:t xml:space="preserve"> use </w:t>
      </w:r>
      <w:proofErr w:type="spellStart"/>
      <w:r w:rsidRPr="00716F61">
        <w:rPr>
          <w:szCs w:val="24"/>
        </w:rPr>
        <w:t>of</w:t>
      </w:r>
      <w:proofErr w:type="spellEnd"/>
      <w:r w:rsidRPr="00716F61">
        <w:rPr>
          <w:szCs w:val="24"/>
        </w:rPr>
        <w:t xml:space="preserve"> </w:t>
      </w:r>
      <w:proofErr w:type="spellStart"/>
      <w:r w:rsidRPr="00716F61">
        <w:rPr>
          <w:szCs w:val="24"/>
        </w:rPr>
        <w:t>games</w:t>
      </w:r>
      <w:proofErr w:type="spellEnd"/>
      <w:r w:rsidRPr="00716F61">
        <w:rPr>
          <w:szCs w:val="24"/>
        </w:rPr>
        <w:t xml:space="preserve">, </w:t>
      </w:r>
      <w:proofErr w:type="spellStart"/>
      <w:r w:rsidRPr="00716F61">
        <w:rPr>
          <w:szCs w:val="24"/>
        </w:rPr>
        <w:t>songs</w:t>
      </w:r>
      <w:proofErr w:type="spellEnd"/>
      <w:r w:rsidRPr="00716F61">
        <w:rPr>
          <w:szCs w:val="24"/>
        </w:rPr>
        <w:t xml:space="preserve"> and </w:t>
      </w:r>
      <w:proofErr w:type="spellStart"/>
      <w:r w:rsidRPr="00716F61">
        <w:rPr>
          <w:szCs w:val="24"/>
        </w:rPr>
        <w:t>rhymes</w:t>
      </w:r>
      <w:proofErr w:type="spellEnd"/>
    </w:p>
    <w:p w14:paraId="46379B5D" w14:textId="77777777" w:rsidR="00181AB7" w:rsidRPr="00716F61" w:rsidRDefault="00181AB7" w:rsidP="00181AB7">
      <w:pPr>
        <w:numPr>
          <w:ilvl w:val="1"/>
          <w:numId w:val="14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rPr>
          <w:szCs w:val="24"/>
        </w:rPr>
      </w:pPr>
      <w:proofErr w:type="spellStart"/>
      <w:r w:rsidRPr="00716F61">
        <w:rPr>
          <w:szCs w:val="24"/>
        </w:rPr>
        <w:t>Uses</w:t>
      </w:r>
      <w:proofErr w:type="spellEnd"/>
      <w:r w:rsidRPr="00716F61">
        <w:rPr>
          <w:szCs w:val="24"/>
        </w:rPr>
        <w:t xml:space="preserve"> </w:t>
      </w:r>
      <w:proofErr w:type="spellStart"/>
      <w:r w:rsidRPr="00716F61">
        <w:rPr>
          <w:szCs w:val="24"/>
        </w:rPr>
        <w:t>authentic</w:t>
      </w:r>
      <w:proofErr w:type="spellEnd"/>
      <w:r w:rsidRPr="00716F61">
        <w:rPr>
          <w:szCs w:val="24"/>
        </w:rPr>
        <w:t xml:space="preserve"> / </w:t>
      </w:r>
      <w:proofErr w:type="spellStart"/>
      <w:r w:rsidRPr="00716F61">
        <w:rPr>
          <w:szCs w:val="24"/>
        </w:rPr>
        <w:t>realistic</w:t>
      </w:r>
      <w:proofErr w:type="spellEnd"/>
      <w:r w:rsidRPr="00716F61">
        <w:rPr>
          <w:szCs w:val="24"/>
        </w:rPr>
        <w:t xml:space="preserve"> </w:t>
      </w:r>
      <w:proofErr w:type="spellStart"/>
      <w:r w:rsidRPr="00716F61">
        <w:rPr>
          <w:szCs w:val="24"/>
        </w:rPr>
        <w:t>tasks</w:t>
      </w:r>
      <w:proofErr w:type="spellEnd"/>
      <w:r w:rsidRPr="00716F61">
        <w:rPr>
          <w:szCs w:val="24"/>
        </w:rPr>
        <w:t xml:space="preserve"> &amp; </w:t>
      </w:r>
      <w:proofErr w:type="spellStart"/>
      <w:r w:rsidRPr="00716F61">
        <w:rPr>
          <w:szCs w:val="24"/>
        </w:rPr>
        <w:t>situations</w:t>
      </w:r>
      <w:proofErr w:type="spellEnd"/>
      <w:r>
        <w:rPr>
          <w:szCs w:val="24"/>
        </w:rPr>
        <w:t xml:space="preserve"> </w:t>
      </w:r>
    </w:p>
    <w:p w14:paraId="5E50128E" w14:textId="77777777" w:rsidR="00181AB7" w:rsidRPr="00716F61" w:rsidRDefault="00181AB7" w:rsidP="00181AB7">
      <w:pPr>
        <w:numPr>
          <w:ilvl w:val="1"/>
          <w:numId w:val="14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rPr>
          <w:szCs w:val="24"/>
        </w:rPr>
      </w:pPr>
      <w:proofErr w:type="spellStart"/>
      <w:r>
        <w:rPr>
          <w:szCs w:val="24"/>
        </w:rPr>
        <w:t>Can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be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linked</w:t>
      </w:r>
      <w:proofErr w:type="spellEnd"/>
      <w:r>
        <w:rPr>
          <w:szCs w:val="24"/>
        </w:rPr>
        <w:t xml:space="preserve"> to </w:t>
      </w:r>
      <w:proofErr w:type="spellStart"/>
      <w:r>
        <w:rPr>
          <w:szCs w:val="24"/>
        </w:rPr>
        <w:t>vocabulary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or</w:t>
      </w:r>
      <w:proofErr w:type="spellEnd"/>
      <w:r>
        <w:rPr>
          <w:szCs w:val="24"/>
        </w:rPr>
        <w:t xml:space="preserve"> </w:t>
      </w:r>
      <w:proofErr w:type="spellStart"/>
      <w:r w:rsidRPr="00716F61">
        <w:rPr>
          <w:szCs w:val="24"/>
        </w:rPr>
        <w:t>language</w:t>
      </w:r>
      <w:proofErr w:type="spellEnd"/>
      <w:r w:rsidRPr="00716F61">
        <w:rPr>
          <w:szCs w:val="24"/>
        </w:rPr>
        <w:t xml:space="preserve"> </w:t>
      </w:r>
      <w:proofErr w:type="spellStart"/>
      <w:r w:rsidRPr="00716F61">
        <w:rPr>
          <w:szCs w:val="24"/>
        </w:rPr>
        <w:t>forms</w:t>
      </w:r>
      <w:proofErr w:type="spellEnd"/>
      <w:r w:rsidRPr="00716F61">
        <w:rPr>
          <w:szCs w:val="24"/>
        </w:rPr>
        <w:t xml:space="preserve"> and </w:t>
      </w:r>
      <w:proofErr w:type="spellStart"/>
      <w:r w:rsidRPr="00716F61">
        <w:rPr>
          <w:szCs w:val="24"/>
        </w:rPr>
        <w:t>structures</w:t>
      </w:r>
      <w:proofErr w:type="spellEnd"/>
      <w:r>
        <w:rPr>
          <w:szCs w:val="24"/>
        </w:rPr>
        <w:t xml:space="preserve"> (může být zaměřená na rozvoj slovní zásoby i gramatiky)</w:t>
      </w:r>
    </w:p>
    <w:p w14:paraId="40E4AE46" w14:textId="77777777" w:rsidR="00181AB7" w:rsidRPr="00716F61" w:rsidRDefault="00181AB7" w:rsidP="00181AB7">
      <w:pPr>
        <w:numPr>
          <w:ilvl w:val="1"/>
          <w:numId w:val="14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rPr>
          <w:szCs w:val="24"/>
        </w:rPr>
      </w:pPr>
      <w:proofErr w:type="spellStart"/>
      <w:r w:rsidRPr="00716F61">
        <w:rPr>
          <w:szCs w:val="24"/>
        </w:rPr>
        <w:t>Focuses</w:t>
      </w:r>
      <w:proofErr w:type="spellEnd"/>
      <w:r w:rsidRPr="00716F61">
        <w:rPr>
          <w:szCs w:val="24"/>
        </w:rPr>
        <w:t xml:space="preserve"> on </w:t>
      </w:r>
      <w:proofErr w:type="spellStart"/>
      <w:r w:rsidRPr="00716F61">
        <w:rPr>
          <w:szCs w:val="24"/>
        </w:rPr>
        <w:t>meaning</w:t>
      </w:r>
      <w:proofErr w:type="spellEnd"/>
      <w:r w:rsidRPr="00716F61">
        <w:rPr>
          <w:szCs w:val="24"/>
        </w:rPr>
        <w:t xml:space="preserve"> &amp; </w:t>
      </w:r>
      <w:proofErr w:type="spellStart"/>
      <w:r w:rsidRPr="00716F61">
        <w:rPr>
          <w:szCs w:val="24"/>
        </w:rPr>
        <w:t>fo</w:t>
      </w:r>
      <w:r>
        <w:rPr>
          <w:szCs w:val="24"/>
        </w:rPr>
        <w:t>rm</w:t>
      </w:r>
      <w:proofErr w:type="spellEnd"/>
      <w:r>
        <w:rPr>
          <w:szCs w:val="24"/>
        </w:rPr>
        <w:t xml:space="preserve"> (důležitý je význam ale i forma)</w:t>
      </w:r>
    </w:p>
    <w:p w14:paraId="1FFE815B" w14:textId="77777777" w:rsidR="00181AB7" w:rsidRPr="00716F61" w:rsidRDefault="00181AB7" w:rsidP="00181AB7">
      <w:pPr>
        <w:numPr>
          <w:ilvl w:val="1"/>
          <w:numId w:val="14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rPr>
          <w:szCs w:val="24"/>
        </w:rPr>
      </w:pPr>
      <w:proofErr w:type="spellStart"/>
      <w:r>
        <w:rPr>
          <w:szCs w:val="24"/>
        </w:rPr>
        <w:t>Uses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of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all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four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skills</w:t>
      </w:r>
      <w:proofErr w:type="spellEnd"/>
      <w:r>
        <w:rPr>
          <w:szCs w:val="24"/>
        </w:rPr>
        <w:t xml:space="preserve"> (využití všech dovedností)</w:t>
      </w:r>
    </w:p>
    <w:p w14:paraId="01B5564E" w14:textId="77777777" w:rsidR="00181AB7" w:rsidRDefault="00181AB7" w:rsidP="00181AB7">
      <w:pPr>
        <w:numPr>
          <w:ilvl w:val="1"/>
          <w:numId w:val="14"/>
        </w:numPr>
        <w:tabs>
          <w:tab w:val="clear" w:pos="1440"/>
          <w:tab w:val="num" w:pos="360"/>
        </w:tabs>
        <w:autoSpaceDE w:val="0"/>
        <w:autoSpaceDN w:val="0"/>
        <w:adjustRightInd w:val="0"/>
        <w:spacing w:after="0" w:line="240" w:lineRule="auto"/>
        <w:ind w:left="360"/>
        <w:rPr>
          <w:szCs w:val="24"/>
        </w:rPr>
      </w:pPr>
      <w:proofErr w:type="spellStart"/>
      <w:r w:rsidRPr="00716F61">
        <w:rPr>
          <w:szCs w:val="24"/>
        </w:rPr>
        <w:t>Reflects</w:t>
      </w:r>
      <w:proofErr w:type="spellEnd"/>
      <w:r w:rsidRPr="00716F61">
        <w:rPr>
          <w:szCs w:val="24"/>
        </w:rPr>
        <w:t xml:space="preserve"> </w:t>
      </w:r>
      <w:proofErr w:type="spellStart"/>
      <w:r w:rsidRPr="00716F61">
        <w:rPr>
          <w:szCs w:val="24"/>
        </w:rPr>
        <w:t>the</w:t>
      </w:r>
      <w:proofErr w:type="spellEnd"/>
      <w:r w:rsidRPr="00716F61">
        <w:rPr>
          <w:szCs w:val="24"/>
        </w:rPr>
        <w:t xml:space="preserve"> </w:t>
      </w:r>
      <w:proofErr w:type="spellStart"/>
      <w:r w:rsidRPr="00716F61">
        <w:rPr>
          <w:szCs w:val="24"/>
        </w:rPr>
        <w:t>world</w:t>
      </w:r>
      <w:proofErr w:type="spellEnd"/>
      <w:r w:rsidRPr="00716F61">
        <w:rPr>
          <w:szCs w:val="24"/>
        </w:rPr>
        <w:t xml:space="preserve"> </w:t>
      </w:r>
      <w:proofErr w:type="spellStart"/>
      <w:r w:rsidRPr="00716F61">
        <w:rPr>
          <w:szCs w:val="24"/>
        </w:rPr>
        <w:t>around</w:t>
      </w:r>
      <w:proofErr w:type="spellEnd"/>
      <w:r w:rsidRPr="00716F61">
        <w:rPr>
          <w:szCs w:val="24"/>
        </w:rPr>
        <w:t xml:space="preserve"> </w:t>
      </w:r>
      <w:proofErr w:type="spellStart"/>
      <w:r w:rsidRPr="00716F61">
        <w:rPr>
          <w:szCs w:val="24"/>
        </w:rPr>
        <w:t>them</w:t>
      </w:r>
      <w:proofErr w:type="spellEnd"/>
      <w:r>
        <w:rPr>
          <w:szCs w:val="24"/>
        </w:rPr>
        <w:t xml:space="preserve"> (odráží skutečný svět)</w:t>
      </w:r>
    </w:p>
    <w:p w14:paraId="24BCA470" w14:textId="77777777" w:rsidR="00181AB7" w:rsidRDefault="00181AB7" w:rsidP="00181AB7">
      <w:pPr>
        <w:autoSpaceDE w:val="0"/>
        <w:autoSpaceDN w:val="0"/>
        <w:adjustRightInd w:val="0"/>
        <w:rPr>
          <w:szCs w:val="24"/>
        </w:rPr>
      </w:pPr>
    </w:p>
    <w:p w14:paraId="73FD15B5" w14:textId="77777777" w:rsidR="00181AB7" w:rsidRPr="00716F61" w:rsidRDefault="00181AB7" w:rsidP="00181AB7">
      <w:pPr>
        <w:autoSpaceDE w:val="0"/>
        <w:autoSpaceDN w:val="0"/>
        <w:adjustRightInd w:val="0"/>
        <w:rPr>
          <w:b/>
          <w:iCs/>
          <w:szCs w:val="24"/>
        </w:rPr>
      </w:pPr>
      <w:r>
        <w:rPr>
          <w:b/>
          <w:iCs/>
          <w:szCs w:val="24"/>
        </w:rPr>
        <w:t>Různé typy aktivit:</w:t>
      </w:r>
    </w:p>
    <w:p w14:paraId="4F36BA5D" w14:textId="77777777" w:rsidR="00181AB7" w:rsidRDefault="00181AB7" w:rsidP="00181AB7">
      <w:pPr>
        <w:autoSpaceDE w:val="0"/>
        <w:autoSpaceDN w:val="0"/>
        <w:adjustRightInd w:val="0"/>
        <w:rPr>
          <w:szCs w:val="24"/>
        </w:rPr>
        <w:sectPr w:rsidR="00181AB7" w:rsidSect="00FA6BA8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01985423" w14:textId="77777777" w:rsidR="00181AB7" w:rsidRPr="00716F61" w:rsidRDefault="00181AB7" w:rsidP="00181AB7">
      <w:pPr>
        <w:autoSpaceDE w:val="0"/>
        <w:autoSpaceDN w:val="0"/>
        <w:adjustRightInd w:val="0"/>
        <w:rPr>
          <w:szCs w:val="24"/>
        </w:rPr>
      </w:pPr>
      <w:proofErr w:type="spellStart"/>
      <w:r w:rsidRPr="00716F61">
        <w:rPr>
          <w:szCs w:val="24"/>
        </w:rPr>
        <w:t>sequencing</w:t>
      </w:r>
      <w:proofErr w:type="spellEnd"/>
    </w:p>
    <w:p w14:paraId="4BE067BB" w14:textId="77777777" w:rsidR="00181AB7" w:rsidRPr="00716F61" w:rsidRDefault="00181AB7" w:rsidP="00181AB7">
      <w:pPr>
        <w:autoSpaceDE w:val="0"/>
        <w:autoSpaceDN w:val="0"/>
        <w:adjustRightInd w:val="0"/>
        <w:rPr>
          <w:szCs w:val="24"/>
        </w:rPr>
      </w:pPr>
      <w:proofErr w:type="spellStart"/>
      <w:r w:rsidRPr="00716F61">
        <w:rPr>
          <w:szCs w:val="24"/>
        </w:rPr>
        <w:t>sorting</w:t>
      </w:r>
      <w:proofErr w:type="spellEnd"/>
    </w:p>
    <w:p w14:paraId="7AF8406E" w14:textId="77777777" w:rsidR="00181AB7" w:rsidRPr="00716F61" w:rsidRDefault="00181AB7" w:rsidP="00181AB7">
      <w:pPr>
        <w:autoSpaceDE w:val="0"/>
        <w:autoSpaceDN w:val="0"/>
        <w:adjustRightInd w:val="0"/>
        <w:rPr>
          <w:szCs w:val="24"/>
        </w:rPr>
      </w:pPr>
      <w:proofErr w:type="spellStart"/>
      <w:r w:rsidRPr="00716F61">
        <w:rPr>
          <w:szCs w:val="24"/>
        </w:rPr>
        <w:t>measuring</w:t>
      </w:r>
      <w:proofErr w:type="spellEnd"/>
    </w:p>
    <w:p w14:paraId="20CCBCEA" w14:textId="77777777" w:rsidR="00181AB7" w:rsidRPr="00716F61" w:rsidRDefault="00181AB7" w:rsidP="00181AB7">
      <w:pPr>
        <w:autoSpaceDE w:val="0"/>
        <w:autoSpaceDN w:val="0"/>
        <w:adjustRightInd w:val="0"/>
        <w:rPr>
          <w:szCs w:val="24"/>
        </w:rPr>
      </w:pPr>
      <w:proofErr w:type="spellStart"/>
      <w:r w:rsidRPr="00716F61">
        <w:rPr>
          <w:szCs w:val="24"/>
        </w:rPr>
        <w:lastRenderedPageBreak/>
        <w:t>predicting</w:t>
      </w:r>
      <w:proofErr w:type="spellEnd"/>
    </w:p>
    <w:p w14:paraId="697827B6" w14:textId="77777777" w:rsidR="00181AB7" w:rsidRPr="00716F61" w:rsidRDefault="00181AB7" w:rsidP="00181AB7">
      <w:pPr>
        <w:autoSpaceDE w:val="0"/>
        <w:autoSpaceDN w:val="0"/>
        <w:adjustRightInd w:val="0"/>
        <w:rPr>
          <w:szCs w:val="24"/>
        </w:rPr>
      </w:pPr>
      <w:proofErr w:type="spellStart"/>
      <w:r w:rsidRPr="00716F61">
        <w:rPr>
          <w:szCs w:val="24"/>
        </w:rPr>
        <w:t>testing</w:t>
      </w:r>
      <w:proofErr w:type="spellEnd"/>
    </w:p>
    <w:p w14:paraId="41984EA1" w14:textId="77777777" w:rsidR="00181AB7" w:rsidRPr="00716F61" w:rsidRDefault="00181AB7" w:rsidP="00181AB7">
      <w:pPr>
        <w:autoSpaceDE w:val="0"/>
        <w:autoSpaceDN w:val="0"/>
        <w:adjustRightInd w:val="0"/>
        <w:rPr>
          <w:szCs w:val="24"/>
        </w:rPr>
      </w:pPr>
      <w:proofErr w:type="spellStart"/>
      <w:r w:rsidRPr="00716F61">
        <w:rPr>
          <w:szCs w:val="24"/>
        </w:rPr>
        <w:t>acting</w:t>
      </w:r>
      <w:proofErr w:type="spellEnd"/>
      <w:r w:rsidRPr="00716F61">
        <w:rPr>
          <w:szCs w:val="24"/>
        </w:rPr>
        <w:t xml:space="preserve"> </w:t>
      </w:r>
      <w:proofErr w:type="spellStart"/>
      <w:r w:rsidRPr="00716F61">
        <w:rPr>
          <w:szCs w:val="24"/>
        </w:rPr>
        <w:t>out</w:t>
      </w:r>
      <w:proofErr w:type="spellEnd"/>
      <w:r w:rsidRPr="00716F61">
        <w:rPr>
          <w:szCs w:val="24"/>
        </w:rPr>
        <w:t>/</w:t>
      </w:r>
      <w:proofErr w:type="spellStart"/>
      <w:r w:rsidRPr="00716F61">
        <w:rPr>
          <w:szCs w:val="24"/>
        </w:rPr>
        <w:t>roleplaying</w:t>
      </w:r>
      <w:proofErr w:type="spellEnd"/>
    </w:p>
    <w:p w14:paraId="0B0D4458" w14:textId="77777777" w:rsidR="00181AB7" w:rsidRPr="00716F61" w:rsidRDefault="00181AB7" w:rsidP="00181AB7">
      <w:pPr>
        <w:autoSpaceDE w:val="0"/>
        <w:autoSpaceDN w:val="0"/>
        <w:adjustRightInd w:val="0"/>
        <w:rPr>
          <w:szCs w:val="24"/>
        </w:rPr>
      </w:pPr>
      <w:proofErr w:type="spellStart"/>
      <w:r w:rsidRPr="00716F61">
        <w:rPr>
          <w:szCs w:val="24"/>
        </w:rPr>
        <w:t>observing</w:t>
      </w:r>
      <w:proofErr w:type="spellEnd"/>
      <w:r w:rsidRPr="00716F61">
        <w:rPr>
          <w:szCs w:val="24"/>
        </w:rPr>
        <w:t>/</w:t>
      </w:r>
      <w:proofErr w:type="spellStart"/>
      <w:r w:rsidRPr="00716F61">
        <w:rPr>
          <w:szCs w:val="24"/>
        </w:rPr>
        <w:t>comparing</w:t>
      </w:r>
      <w:proofErr w:type="spellEnd"/>
    </w:p>
    <w:p w14:paraId="17038CE2" w14:textId="77777777" w:rsidR="00181AB7" w:rsidRPr="00716F61" w:rsidRDefault="00181AB7" w:rsidP="00181AB7">
      <w:pPr>
        <w:autoSpaceDE w:val="0"/>
        <w:autoSpaceDN w:val="0"/>
        <w:adjustRightInd w:val="0"/>
        <w:rPr>
          <w:szCs w:val="24"/>
        </w:rPr>
      </w:pPr>
      <w:proofErr w:type="spellStart"/>
      <w:r w:rsidRPr="00716F61">
        <w:rPr>
          <w:szCs w:val="24"/>
        </w:rPr>
        <w:t>memorising</w:t>
      </w:r>
      <w:proofErr w:type="spellEnd"/>
    </w:p>
    <w:p w14:paraId="7E407451" w14:textId="77777777" w:rsidR="00181AB7" w:rsidRPr="00716F61" w:rsidRDefault="00181AB7" w:rsidP="00181AB7">
      <w:pPr>
        <w:autoSpaceDE w:val="0"/>
        <w:autoSpaceDN w:val="0"/>
        <w:adjustRightInd w:val="0"/>
        <w:rPr>
          <w:szCs w:val="24"/>
        </w:rPr>
      </w:pPr>
      <w:r w:rsidRPr="00716F61">
        <w:rPr>
          <w:szCs w:val="24"/>
        </w:rPr>
        <w:t>dancing</w:t>
      </w:r>
    </w:p>
    <w:p w14:paraId="09BB4CCD" w14:textId="77777777" w:rsidR="00181AB7" w:rsidRPr="00716F61" w:rsidRDefault="00181AB7" w:rsidP="00181AB7">
      <w:pPr>
        <w:autoSpaceDE w:val="0"/>
        <w:autoSpaceDN w:val="0"/>
        <w:adjustRightInd w:val="0"/>
        <w:rPr>
          <w:szCs w:val="24"/>
        </w:rPr>
      </w:pPr>
      <w:proofErr w:type="spellStart"/>
      <w:r w:rsidRPr="00716F61">
        <w:rPr>
          <w:szCs w:val="24"/>
        </w:rPr>
        <w:t>singing</w:t>
      </w:r>
      <w:proofErr w:type="spellEnd"/>
      <w:r w:rsidRPr="00716F61">
        <w:rPr>
          <w:szCs w:val="24"/>
        </w:rPr>
        <w:t>/</w:t>
      </w:r>
      <w:proofErr w:type="spellStart"/>
      <w:r w:rsidRPr="00716F61">
        <w:rPr>
          <w:szCs w:val="24"/>
        </w:rPr>
        <w:t>chanting</w:t>
      </w:r>
      <w:proofErr w:type="spellEnd"/>
      <w:r w:rsidRPr="00716F61">
        <w:rPr>
          <w:szCs w:val="24"/>
        </w:rPr>
        <w:t>/</w:t>
      </w:r>
      <w:proofErr w:type="spellStart"/>
      <w:r w:rsidRPr="00716F61">
        <w:rPr>
          <w:szCs w:val="24"/>
        </w:rPr>
        <w:t>clapping</w:t>
      </w:r>
      <w:proofErr w:type="spellEnd"/>
    </w:p>
    <w:p w14:paraId="717E143C" w14:textId="77777777" w:rsidR="00181AB7" w:rsidRPr="00716F61" w:rsidRDefault="00181AB7" w:rsidP="00181AB7">
      <w:pPr>
        <w:autoSpaceDE w:val="0"/>
        <w:autoSpaceDN w:val="0"/>
        <w:adjustRightInd w:val="0"/>
        <w:rPr>
          <w:szCs w:val="24"/>
        </w:rPr>
      </w:pPr>
      <w:proofErr w:type="spellStart"/>
      <w:r w:rsidRPr="00716F61">
        <w:rPr>
          <w:szCs w:val="24"/>
        </w:rPr>
        <w:t>making</w:t>
      </w:r>
      <w:proofErr w:type="spellEnd"/>
      <w:r w:rsidRPr="00716F61">
        <w:rPr>
          <w:szCs w:val="24"/>
        </w:rPr>
        <w:t xml:space="preserve"> music</w:t>
      </w:r>
    </w:p>
    <w:p w14:paraId="0CDB31BE" w14:textId="77777777" w:rsidR="00181AB7" w:rsidRPr="00716F61" w:rsidRDefault="00181AB7" w:rsidP="00181AB7">
      <w:pPr>
        <w:autoSpaceDE w:val="0"/>
        <w:autoSpaceDN w:val="0"/>
        <w:adjustRightInd w:val="0"/>
        <w:rPr>
          <w:szCs w:val="24"/>
        </w:rPr>
      </w:pPr>
      <w:proofErr w:type="spellStart"/>
      <w:r w:rsidRPr="00716F61">
        <w:rPr>
          <w:szCs w:val="24"/>
        </w:rPr>
        <w:t>mixing</w:t>
      </w:r>
      <w:proofErr w:type="spellEnd"/>
    </w:p>
    <w:p w14:paraId="501007E2" w14:textId="77777777" w:rsidR="00181AB7" w:rsidRPr="00716F61" w:rsidRDefault="00181AB7" w:rsidP="00181AB7">
      <w:pPr>
        <w:autoSpaceDE w:val="0"/>
        <w:autoSpaceDN w:val="0"/>
        <w:adjustRightInd w:val="0"/>
        <w:rPr>
          <w:szCs w:val="24"/>
        </w:rPr>
      </w:pPr>
      <w:proofErr w:type="spellStart"/>
      <w:r w:rsidRPr="00716F61">
        <w:rPr>
          <w:szCs w:val="24"/>
        </w:rPr>
        <w:t>joining</w:t>
      </w:r>
      <w:proofErr w:type="spellEnd"/>
    </w:p>
    <w:p w14:paraId="120B5C58" w14:textId="77777777" w:rsidR="00181AB7" w:rsidRPr="00716F61" w:rsidRDefault="00181AB7" w:rsidP="00181AB7">
      <w:pPr>
        <w:autoSpaceDE w:val="0"/>
        <w:autoSpaceDN w:val="0"/>
        <w:adjustRightInd w:val="0"/>
        <w:rPr>
          <w:szCs w:val="24"/>
        </w:rPr>
      </w:pPr>
      <w:proofErr w:type="spellStart"/>
      <w:r w:rsidRPr="00716F61">
        <w:rPr>
          <w:szCs w:val="24"/>
        </w:rPr>
        <w:t>tracing</w:t>
      </w:r>
      <w:proofErr w:type="spellEnd"/>
    </w:p>
    <w:p w14:paraId="58E25D61" w14:textId="77777777" w:rsidR="00181AB7" w:rsidRPr="00716F61" w:rsidRDefault="00181AB7" w:rsidP="00181AB7">
      <w:pPr>
        <w:autoSpaceDE w:val="0"/>
        <w:autoSpaceDN w:val="0"/>
        <w:adjustRightInd w:val="0"/>
        <w:rPr>
          <w:szCs w:val="24"/>
        </w:rPr>
      </w:pPr>
      <w:proofErr w:type="spellStart"/>
      <w:r w:rsidRPr="00716F61">
        <w:rPr>
          <w:szCs w:val="24"/>
        </w:rPr>
        <w:t>painting</w:t>
      </w:r>
      <w:proofErr w:type="spellEnd"/>
    </w:p>
    <w:p w14:paraId="7F254207" w14:textId="77777777" w:rsidR="00181AB7" w:rsidRPr="00716F61" w:rsidRDefault="00181AB7" w:rsidP="00181AB7">
      <w:pPr>
        <w:autoSpaceDE w:val="0"/>
        <w:autoSpaceDN w:val="0"/>
        <w:adjustRightInd w:val="0"/>
        <w:rPr>
          <w:szCs w:val="24"/>
        </w:rPr>
      </w:pPr>
      <w:proofErr w:type="spellStart"/>
      <w:r w:rsidRPr="00716F61">
        <w:rPr>
          <w:szCs w:val="24"/>
        </w:rPr>
        <w:t>colouring</w:t>
      </w:r>
      <w:proofErr w:type="spellEnd"/>
    </w:p>
    <w:p w14:paraId="5363070B" w14:textId="77777777" w:rsidR="00181AB7" w:rsidRPr="00716F61" w:rsidRDefault="00181AB7" w:rsidP="00181AB7">
      <w:pPr>
        <w:autoSpaceDE w:val="0"/>
        <w:autoSpaceDN w:val="0"/>
        <w:adjustRightInd w:val="0"/>
        <w:rPr>
          <w:szCs w:val="24"/>
        </w:rPr>
      </w:pPr>
      <w:proofErr w:type="spellStart"/>
      <w:r w:rsidRPr="00716F61">
        <w:rPr>
          <w:szCs w:val="24"/>
        </w:rPr>
        <w:t>drawing</w:t>
      </w:r>
      <w:proofErr w:type="spellEnd"/>
      <w:r w:rsidRPr="00716F61">
        <w:rPr>
          <w:szCs w:val="24"/>
        </w:rPr>
        <w:t xml:space="preserve"> </w:t>
      </w:r>
      <w:proofErr w:type="spellStart"/>
      <w:r w:rsidRPr="00716F61">
        <w:rPr>
          <w:szCs w:val="24"/>
        </w:rPr>
        <w:t>from</w:t>
      </w:r>
      <w:proofErr w:type="spellEnd"/>
      <w:r w:rsidRPr="00716F61">
        <w:rPr>
          <w:szCs w:val="24"/>
        </w:rPr>
        <w:t xml:space="preserve"> </w:t>
      </w:r>
      <w:proofErr w:type="spellStart"/>
      <w:r w:rsidRPr="00716F61">
        <w:rPr>
          <w:szCs w:val="24"/>
        </w:rPr>
        <w:t>life</w:t>
      </w:r>
      <w:proofErr w:type="spellEnd"/>
    </w:p>
    <w:p w14:paraId="19121E9E" w14:textId="77777777" w:rsidR="00181AB7" w:rsidRPr="00716F61" w:rsidRDefault="00181AB7" w:rsidP="00181AB7">
      <w:pPr>
        <w:autoSpaceDE w:val="0"/>
        <w:autoSpaceDN w:val="0"/>
        <w:adjustRightInd w:val="0"/>
        <w:rPr>
          <w:szCs w:val="24"/>
        </w:rPr>
      </w:pPr>
      <w:proofErr w:type="spellStart"/>
      <w:r w:rsidRPr="00716F61">
        <w:rPr>
          <w:szCs w:val="24"/>
        </w:rPr>
        <w:t>drawing</w:t>
      </w:r>
      <w:proofErr w:type="spellEnd"/>
      <w:r w:rsidRPr="00716F61">
        <w:rPr>
          <w:szCs w:val="24"/>
        </w:rPr>
        <w:t xml:space="preserve"> fantasy</w:t>
      </w:r>
    </w:p>
    <w:p w14:paraId="672D6345" w14:textId="77777777" w:rsidR="00181AB7" w:rsidRPr="00716F61" w:rsidRDefault="00181AB7" w:rsidP="00181AB7">
      <w:pPr>
        <w:autoSpaceDE w:val="0"/>
        <w:autoSpaceDN w:val="0"/>
        <w:adjustRightInd w:val="0"/>
        <w:rPr>
          <w:szCs w:val="24"/>
        </w:rPr>
      </w:pPr>
      <w:proofErr w:type="spellStart"/>
      <w:r w:rsidRPr="00716F61">
        <w:rPr>
          <w:szCs w:val="24"/>
        </w:rPr>
        <w:t>playing</w:t>
      </w:r>
      <w:proofErr w:type="spellEnd"/>
      <w:r w:rsidRPr="00716F61">
        <w:rPr>
          <w:szCs w:val="24"/>
        </w:rPr>
        <w:t xml:space="preserve"> </w:t>
      </w:r>
      <w:proofErr w:type="spellStart"/>
      <w:r w:rsidRPr="00716F61">
        <w:rPr>
          <w:szCs w:val="24"/>
        </w:rPr>
        <w:t>games</w:t>
      </w:r>
      <w:proofErr w:type="spellEnd"/>
    </w:p>
    <w:p w14:paraId="53464008" w14:textId="77777777" w:rsidR="00181AB7" w:rsidRPr="00716F61" w:rsidRDefault="00181AB7" w:rsidP="00181AB7">
      <w:pPr>
        <w:autoSpaceDE w:val="0"/>
        <w:autoSpaceDN w:val="0"/>
        <w:adjustRightInd w:val="0"/>
        <w:rPr>
          <w:szCs w:val="24"/>
        </w:rPr>
      </w:pPr>
      <w:proofErr w:type="spellStart"/>
      <w:r w:rsidRPr="00716F61">
        <w:rPr>
          <w:szCs w:val="24"/>
        </w:rPr>
        <w:t>giving</w:t>
      </w:r>
      <w:proofErr w:type="spellEnd"/>
      <w:r w:rsidRPr="00716F61">
        <w:rPr>
          <w:szCs w:val="24"/>
        </w:rPr>
        <w:t xml:space="preserve"> </w:t>
      </w:r>
      <w:proofErr w:type="spellStart"/>
      <w:r w:rsidRPr="00716F61">
        <w:rPr>
          <w:szCs w:val="24"/>
        </w:rPr>
        <w:t>instructions</w:t>
      </w:r>
      <w:proofErr w:type="spellEnd"/>
    </w:p>
    <w:p w14:paraId="4913574F" w14:textId="77777777" w:rsidR="00181AB7" w:rsidRDefault="00181AB7" w:rsidP="00181AB7">
      <w:pPr>
        <w:autoSpaceDE w:val="0"/>
        <w:autoSpaceDN w:val="0"/>
        <w:adjustRightInd w:val="0"/>
        <w:sectPr w:rsidR="00181AB7" w:rsidSect="00F31BEE">
          <w:type w:val="continuous"/>
          <w:pgSz w:w="11906" w:h="16838"/>
          <w:pgMar w:top="567" w:right="567" w:bottom="567" w:left="567" w:header="709" w:footer="709" w:gutter="0"/>
          <w:cols w:num="3" w:space="708" w:equalWidth="0">
            <w:col w:w="3118" w:space="708"/>
            <w:col w:w="3118" w:space="708"/>
            <w:col w:w="3118"/>
          </w:cols>
          <w:docGrid w:linePitch="360"/>
        </w:sectPr>
      </w:pPr>
    </w:p>
    <w:p w14:paraId="06095AD4" w14:textId="77777777" w:rsidR="00181AB7" w:rsidRDefault="00181AB7" w:rsidP="00181AB7">
      <w:pPr>
        <w:autoSpaceDE w:val="0"/>
        <w:autoSpaceDN w:val="0"/>
        <w:adjustRightInd w:val="0"/>
      </w:pPr>
    </w:p>
    <w:p w14:paraId="2FEE246C" w14:textId="77777777" w:rsidR="00181AB7" w:rsidRDefault="00181AB7" w:rsidP="00181AB7">
      <w:pPr>
        <w:autoSpaceDE w:val="0"/>
        <w:autoSpaceDN w:val="0"/>
        <w:adjustRightInd w:val="0"/>
      </w:pPr>
    </w:p>
    <w:p w14:paraId="5DF81FEB" w14:textId="02771B65" w:rsidR="00181AB7" w:rsidRPr="009E5E5F" w:rsidRDefault="00181AB7" w:rsidP="00181AB7">
      <w:pPr>
        <w:overflowPunct w:val="0"/>
        <w:autoSpaceDE w:val="0"/>
        <w:autoSpaceDN w:val="0"/>
        <w:adjustRightInd w:val="0"/>
        <w:textAlignment w:val="baseline"/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2A8D3D" wp14:editId="5BB9D040">
                <wp:simplePos x="0" y="0"/>
                <wp:positionH relativeFrom="column">
                  <wp:posOffset>2628900</wp:posOffset>
                </wp:positionH>
                <wp:positionV relativeFrom="paragraph">
                  <wp:posOffset>424815</wp:posOffset>
                </wp:positionV>
                <wp:extent cx="4112260" cy="5360670"/>
                <wp:effectExtent l="0" t="0" r="4445" b="3810"/>
                <wp:wrapSquare wrapText="bothSides"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2260" cy="536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24809" w14:textId="3B21E1FC" w:rsidR="00181AB7" w:rsidRPr="009F6355" w:rsidRDefault="00181AB7" w:rsidP="00181AB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54FBF3" wp14:editId="6494CA4D">
                                  <wp:extent cx="3930650" cy="5270500"/>
                                  <wp:effectExtent l="0" t="0" r="0" b="6350"/>
                                  <wp:docPr id="3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0650" cy="527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A8D3D" id="Textové pole 4" o:spid="_x0000_s1028" type="#_x0000_t202" style="position:absolute;margin-left:207pt;margin-top:33.45pt;width:323.8pt;height:422.1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" stroked="f">
                <v:textbox style="mso-fit-shape-to-text:t">
                  <w:txbxContent>
                    <w:p w14:paraId="26524809" w14:textId="3B21E1FC" w:rsidR="00181AB7" w:rsidRPr="009F6355" w:rsidRDefault="00181AB7" w:rsidP="00181AB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54FBF3" wp14:editId="6494CA4D">
                            <wp:extent cx="3930650" cy="5270500"/>
                            <wp:effectExtent l="0" t="0" r="0" b="6350"/>
                            <wp:docPr id="3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30650" cy="527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</w:rPr>
        <w:t xml:space="preserve">Sample </w:t>
      </w:r>
      <w:proofErr w:type="spellStart"/>
      <w:r>
        <w:rPr>
          <w:b/>
        </w:rPr>
        <w:t>activity</w:t>
      </w:r>
      <w:proofErr w:type="spellEnd"/>
      <w:r>
        <w:rPr>
          <w:b/>
        </w:rPr>
        <w:t xml:space="preserve">: </w:t>
      </w:r>
      <w:proofErr w:type="spellStart"/>
      <w:r w:rsidRPr="009034A8">
        <w:t>Reilly</w:t>
      </w:r>
      <w:proofErr w:type="spellEnd"/>
      <w:r w:rsidRPr="009034A8">
        <w:t xml:space="preserve">, V. and S.M. </w:t>
      </w:r>
      <w:proofErr w:type="spellStart"/>
      <w:r w:rsidRPr="009034A8">
        <w:t>Ward</w:t>
      </w:r>
      <w:proofErr w:type="spellEnd"/>
      <w:r w:rsidRPr="009034A8">
        <w:t xml:space="preserve">. Very </w:t>
      </w:r>
      <w:proofErr w:type="spellStart"/>
      <w:r w:rsidRPr="009034A8">
        <w:t>Young</w:t>
      </w:r>
      <w:proofErr w:type="spellEnd"/>
      <w:r w:rsidRPr="009034A8">
        <w:t xml:space="preserve"> </w:t>
      </w:r>
      <w:proofErr w:type="spellStart"/>
      <w:r w:rsidRPr="009034A8">
        <w:t>Learners</w:t>
      </w:r>
      <w:proofErr w:type="spellEnd"/>
      <w:r w:rsidRPr="009034A8">
        <w:t xml:space="preserve">. </w:t>
      </w:r>
      <w:proofErr w:type="spellStart"/>
      <w:r w:rsidRPr="009034A8">
        <w:t>Resource</w:t>
      </w:r>
      <w:proofErr w:type="spellEnd"/>
      <w:r w:rsidRPr="009034A8">
        <w:t xml:space="preserve"> </w:t>
      </w:r>
      <w:proofErr w:type="spellStart"/>
      <w:r w:rsidRPr="009034A8">
        <w:t>books</w:t>
      </w:r>
      <w:proofErr w:type="spellEnd"/>
      <w:r w:rsidRPr="009034A8">
        <w:t xml:space="preserve"> </w:t>
      </w:r>
      <w:proofErr w:type="spellStart"/>
      <w:r w:rsidRPr="009034A8">
        <w:t>for</w:t>
      </w:r>
      <w:proofErr w:type="spellEnd"/>
      <w:r w:rsidRPr="009034A8">
        <w:t xml:space="preserve"> </w:t>
      </w:r>
      <w:proofErr w:type="spellStart"/>
      <w:r w:rsidRPr="009034A8">
        <w:t>teachers</w:t>
      </w:r>
      <w:proofErr w:type="spellEnd"/>
      <w:r w:rsidRPr="009034A8">
        <w:t xml:space="preserve">. </w:t>
      </w:r>
      <w:smartTag w:uri="urn:schemas-microsoft-com:office:smarttags" w:element="City">
        <w:smartTag w:uri="urn:schemas-microsoft-com:office:smarttags" w:element="place">
          <w:r w:rsidRPr="009034A8">
            <w:t>Oxford</w:t>
          </w:r>
        </w:smartTag>
      </w:smartTag>
      <w:r w:rsidRPr="009034A8">
        <w:t>: OUP, 2000.</w:t>
      </w:r>
    </w:p>
    <w:p w14:paraId="12ED6EAA" w14:textId="77777777" w:rsidR="00181AB7" w:rsidRDefault="00181AB7" w:rsidP="00181AB7">
      <w:pPr>
        <w:jc w:val="center"/>
      </w:pPr>
    </w:p>
    <w:p w14:paraId="39BB1FA3" w14:textId="77777777" w:rsidR="00181AB7" w:rsidRDefault="00181AB7" w:rsidP="00181AB7">
      <w:pPr>
        <w:jc w:val="center"/>
      </w:pPr>
    </w:p>
    <w:p w14:paraId="5AB98CAD" w14:textId="77777777" w:rsidR="00181AB7" w:rsidRPr="00504DBD" w:rsidRDefault="00181AB7" w:rsidP="00181AB7">
      <w:pPr>
        <w:jc w:val="both"/>
        <w:rPr>
          <w:b/>
        </w:rPr>
      </w:pPr>
      <w:r w:rsidRPr="00504DBD">
        <w:rPr>
          <w:b/>
        </w:rPr>
        <w:t xml:space="preserve">Principy TBL: </w:t>
      </w:r>
    </w:p>
    <w:p w14:paraId="1B56A83C" w14:textId="77777777" w:rsidR="00181AB7" w:rsidRDefault="00181AB7" w:rsidP="00181AB7">
      <w:pPr>
        <w:jc w:val="both"/>
      </w:pPr>
    </w:p>
    <w:p w14:paraId="6680C20A" w14:textId="77777777" w:rsidR="00181AB7" w:rsidRPr="00400524" w:rsidRDefault="00181AB7" w:rsidP="00181AB7">
      <w:pPr>
        <w:numPr>
          <w:ilvl w:val="0"/>
          <w:numId w:val="17"/>
        </w:numPr>
        <w:tabs>
          <w:tab w:val="clear" w:pos="720"/>
          <w:tab w:val="num" w:pos="360"/>
        </w:tabs>
        <w:spacing w:after="0"/>
        <w:ind w:left="360"/>
      </w:pPr>
      <w:r w:rsidRPr="00400524">
        <w:t>Chybování je …………</w:t>
      </w:r>
      <w:proofErr w:type="gramStart"/>
      <w:r w:rsidRPr="00400524">
        <w:t>…….</w:t>
      </w:r>
      <w:proofErr w:type="gramEnd"/>
      <w:r w:rsidRPr="00400524">
        <w:t xml:space="preserve">. .  </w:t>
      </w:r>
    </w:p>
    <w:p w14:paraId="74A0D4F8" w14:textId="77777777" w:rsidR="00181AB7" w:rsidRPr="00400524" w:rsidRDefault="00181AB7" w:rsidP="00181AB7"/>
    <w:p w14:paraId="5917180B" w14:textId="77777777" w:rsidR="00181AB7" w:rsidRPr="00400524" w:rsidRDefault="00181AB7" w:rsidP="00181AB7">
      <w:pPr>
        <w:numPr>
          <w:ilvl w:val="0"/>
          <w:numId w:val="17"/>
        </w:numPr>
        <w:tabs>
          <w:tab w:val="clear" w:pos="720"/>
          <w:tab w:val="num" w:pos="360"/>
        </w:tabs>
        <w:spacing w:after="0"/>
        <w:ind w:left="360"/>
      </w:pPr>
      <w:r w:rsidRPr="00400524">
        <w:t>Je nutné, aby žáci porozuměli ………………</w:t>
      </w:r>
      <w:proofErr w:type="gramStart"/>
      <w:r w:rsidRPr="00400524">
        <w:t>… .</w:t>
      </w:r>
      <w:proofErr w:type="gramEnd"/>
      <w:r w:rsidRPr="00400524">
        <w:t xml:space="preserve">  </w:t>
      </w:r>
    </w:p>
    <w:p w14:paraId="660231D7" w14:textId="77777777" w:rsidR="00181AB7" w:rsidRPr="00400524" w:rsidRDefault="00181AB7" w:rsidP="00181AB7"/>
    <w:p w14:paraId="7D3EE8C2" w14:textId="77777777" w:rsidR="00181AB7" w:rsidRPr="00400524" w:rsidRDefault="00181AB7" w:rsidP="00181AB7">
      <w:pPr>
        <w:numPr>
          <w:ilvl w:val="0"/>
          <w:numId w:val="17"/>
        </w:numPr>
        <w:tabs>
          <w:tab w:val="clear" w:pos="720"/>
          <w:tab w:val="num" w:pos="360"/>
        </w:tabs>
        <w:spacing w:after="0"/>
        <w:ind w:left="360"/>
      </w:pPr>
      <w:r w:rsidRPr="00400524">
        <w:t>Úkol musí být založen na …………………</w:t>
      </w:r>
      <w:proofErr w:type="gramStart"/>
      <w:r w:rsidRPr="00400524">
        <w:t>… .</w:t>
      </w:r>
      <w:proofErr w:type="gramEnd"/>
      <w:r w:rsidRPr="00400524">
        <w:t xml:space="preserve"> </w:t>
      </w:r>
    </w:p>
    <w:p w14:paraId="71744AA4" w14:textId="77777777" w:rsidR="00181AB7" w:rsidRPr="00400524" w:rsidRDefault="00181AB7" w:rsidP="00181AB7"/>
    <w:p w14:paraId="156072A3" w14:textId="77777777" w:rsidR="00181AB7" w:rsidRPr="00400524" w:rsidRDefault="00181AB7" w:rsidP="00181AB7">
      <w:pPr>
        <w:numPr>
          <w:ilvl w:val="0"/>
          <w:numId w:val="17"/>
        </w:numPr>
        <w:tabs>
          <w:tab w:val="clear" w:pos="720"/>
          <w:tab w:val="num" w:pos="360"/>
        </w:tabs>
        <w:spacing w:after="0"/>
        <w:ind w:left="360"/>
      </w:pPr>
      <w:r w:rsidRPr="00400524">
        <w:t>Úkol musí vést k tomu, aby žáci co nejvíce …………………………</w:t>
      </w:r>
      <w:proofErr w:type="gramStart"/>
      <w:r w:rsidRPr="00400524">
        <w:t>… .</w:t>
      </w:r>
      <w:proofErr w:type="gramEnd"/>
    </w:p>
    <w:p w14:paraId="301A90D6" w14:textId="77777777" w:rsidR="00181AB7" w:rsidRPr="00400524" w:rsidRDefault="00181AB7" w:rsidP="00181AB7"/>
    <w:p w14:paraId="06332F5F" w14:textId="77777777" w:rsidR="00181AB7" w:rsidRPr="00400524" w:rsidRDefault="00181AB7" w:rsidP="00181AB7">
      <w:pPr>
        <w:numPr>
          <w:ilvl w:val="0"/>
          <w:numId w:val="17"/>
        </w:numPr>
        <w:tabs>
          <w:tab w:val="clear" w:pos="720"/>
          <w:tab w:val="num" w:pos="360"/>
        </w:tabs>
        <w:spacing w:after="0"/>
        <w:ind w:left="360"/>
      </w:pPr>
      <w:r w:rsidRPr="00400524">
        <w:t>Tempo práce na úkolu musí odpovídat ………………………………</w:t>
      </w:r>
      <w:proofErr w:type="gramStart"/>
      <w:r w:rsidRPr="00400524">
        <w:t>… .</w:t>
      </w:r>
      <w:proofErr w:type="gramEnd"/>
    </w:p>
    <w:p w14:paraId="74AD09E1" w14:textId="77777777" w:rsidR="00181AB7" w:rsidRPr="00400524" w:rsidRDefault="00181AB7" w:rsidP="00181AB7"/>
    <w:p w14:paraId="3E35141B" w14:textId="64C7FEA5" w:rsidR="00161751" w:rsidRPr="00181AB7" w:rsidRDefault="00181AB7" w:rsidP="007E26AD">
      <w:pPr>
        <w:numPr>
          <w:ilvl w:val="0"/>
          <w:numId w:val="17"/>
        </w:numPr>
        <w:tabs>
          <w:tab w:val="clear" w:pos="720"/>
          <w:tab w:val="num" w:pos="360"/>
        </w:tabs>
        <w:spacing w:after="0" w:line="240" w:lineRule="auto"/>
        <w:ind w:left="360"/>
        <w:jc w:val="center"/>
        <w:rPr>
          <w:sz w:val="44"/>
          <w:szCs w:val="44"/>
          <w:lang w:val="en-GB"/>
        </w:rPr>
      </w:pPr>
      <w:r w:rsidRPr="00400524">
        <w:t>Typy úkolů by měly respektovat …………………………………</w:t>
      </w:r>
      <w:proofErr w:type="gramStart"/>
      <w:r w:rsidRPr="00400524">
        <w:t>… .</w:t>
      </w:r>
      <w:proofErr w:type="gramEnd"/>
    </w:p>
    <w:sectPr w:rsidR="00161751" w:rsidRPr="00181AB7" w:rsidSect="00BC00DF">
      <w:headerReference w:type="default" r:id="rId14"/>
      <w:footerReference w:type="even" r:id="rId15"/>
      <w:footerReference w:type="default" r:id="rId16"/>
      <w:pgSz w:w="11906" w:h="16838"/>
      <w:pgMar w:top="3402" w:right="1440" w:bottom="1985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F48130" w14:textId="77777777" w:rsidR="00787F9A" w:rsidRDefault="00787F9A" w:rsidP="008F253F">
      <w:r>
        <w:separator/>
      </w:r>
    </w:p>
  </w:endnote>
  <w:endnote w:type="continuationSeparator" w:id="0">
    <w:p w14:paraId="3DAE4634" w14:textId="77777777" w:rsidR="00787F9A" w:rsidRDefault="00787F9A" w:rsidP="008F2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lostrnky"/>
      </w:rPr>
      <w:id w:val="-671867491"/>
      <w:docPartObj>
        <w:docPartGallery w:val="Page Numbers (Bottom of Page)"/>
        <w:docPartUnique/>
      </w:docPartObj>
    </w:sdtPr>
    <w:sdtEndPr>
      <w:rPr>
        <w:rStyle w:val="slostrnky"/>
      </w:rPr>
    </w:sdtEndPr>
    <w:sdtContent>
      <w:p w14:paraId="1B3747CC" w14:textId="0E60CB5B" w:rsidR="00111672" w:rsidRDefault="00111672" w:rsidP="0025224A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601D78CF" w14:textId="77777777" w:rsidR="00111672" w:rsidRDefault="00111672" w:rsidP="00111672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8BE29" w14:textId="77777777" w:rsidR="00B54D98" w:rsidRDefault="00566B28" w:rsidP="00566B28">
    <w:pPr>
      <w:pStyle w:val="Zpat"/>
      <w:tabs>
        <w:tab w:val="clear" w:pos="9026"/>
        <w:tab w:val="left" w:pos="7185"/>
      </w:tabs>
    </w:pPr>
    <w:r>
      <w:rPr>
        <w:rFonts w:ascii="Arial" w:hAnsi="Arial" w:cs="Arial"/>
        <w:noProof/>
        <w:color w:val="333333"/>
        <w:sz w:val="21"/>
        <w:szCs w:val="21"/>
        <w:shd w:val="clear" w:color="auto" w:fill="FFFFFF"/>
        <w:lang w:eastAsia="cs-CZ"/>
      </w:rPr>
      <w:t xml:space="preserve">        </w:t>
    </w:r>
    <w:r>
      <w:tab/>
    </w:r>
  </w:p>
  <w:tbl>
    <w:tblPr>
      <w:tblStyle w:val="Mkatabulky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05"/>
      <w:gridCol w:w="3005"/>
      <w:gridCol w:w="3006"/>
    </w:tblGrid>
    <w:tr w:rsidR="00B54D98" w:rsidRPr="00A82A93" w14:paraId="0C811B80" w14:textId="77777777" w:rsidTr="00253254">
      <w:trPr>
        <w:jc w:val="center"/>
      </w:trPr>
      <w:tc>
        <w:tcPr>
          <w:tcW w:w="3005" w:type="dxa"/>
        </w:tcPr>
        <w:p w14:paraId="3CF41225" w14:textId="77777777" w:rsidR="00B54D98" w:rsidRPr="00A82A93" w:rsidRDefault="00B54D98" w:rsidP="00B54D98">
          <w:pPr>
            <w:pStyle w:val="Zhlav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5008C761" wp14:editId="7BD5B1D2">
                <wp:extent cx="1619250" cy="433176"/>
                <wp:effectExtent l="0" t="0" r="0" b="5080"/>
                <wp:docPr id="31" name="Obrázek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6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1422" cy="4498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7A68FAF7" w14:textId="77777777" w:rsidR="00B54D98" w:rsidRPr="00A82A93" w:rsidRDefault="00B54D98" w:rsidP="00B54D98">
          <w:pPr>
            <w:pStyle w:val="Zhlav"/>
            <w:jc w:val="right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5013C078" wp14:editId="20CBAD1D">
                <wp:extent cx="960680" cy="432000"/>
                <wp:effectExtent l="0" t="0" r="0" b="6350"/>
                <wp:docPr id="32" name="Obráze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0680" cy="43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6" w:type="dxa"/>
        </w:tcPr>
        <w:p w14:paraId="2870DAA8" w14:textId="77777777" w:rsidR="00B54D98" w:rsidRPr="00A82A93" w:rsidRDefault="00B54D98" w:rsidP="00B54D98">
          <w:pPr>
            <w:pStyle w:val="Zhlav"/>
            <w:jc w:val="right"/>
            <w:rPr>
              <w:color w:val="000000" w:themeColor="text1"/>
            </w:rPr>
          </w:pPr>
          <w:r w:rsidRPr="00A82A93">
            <w:rPr>
              <w:noProof/>
              <w:color w:val="000000" w:themeColor="text1"/>
              <w:lang w:eastAsia="cs-CZ"/>
            </w:rPr>
            <w:drawing>
              <wp:inline distT="0" distB="0" distL="0" distR="0" wp14:anchorId="40BCEC21" wp14:editId="2ABB897A">
                <wp:extent cx="866568" cy="432000"/>
                <wp:effectExtent l="0" t="0" r="0" b="6350"/>
                <wp:docPr id="33" name="Obrázek 33" descr="Foto / Photo: Logo MŠM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oto / Photo: Logo MŠM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568" cy="43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5A20FDA" w14:textId="68ED5953" w:rsidR="00566B28" w:rsidRDefault="00566B28" w:rsidP="00566B28">
    <w:pPr>
      <w:pStyle w:val="Zpat"/>
      <w:tabs>
        <w:tab w:val="clear" w:pos="9026"/>
        <w:tab w:val="left" w:pos="7185"/>
      </w:tabs>
    </w:pPr>
    <w:r>
      <w:t xml:space="preserve">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AE6E60" w14:textId="77777777" w:rsidR="00787F9A" w:rsidRDefault="00787F9A" w:rsidP="008F253F">
      <w:r>
        <w:separator/>
      </w:r>
    </w:p>
  </w:footnote>
  <w:footnote w:type="continuationSeparator" w:id="0">
    <w:p w14:paraId="2D3BCFEA" w14:textId="77777777" w:rsidR="00787F9A" w:rsidRDefault="00787F9A" w:rsidP="008F25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18ABB" w14:textId="1359639E" w:rsidR="00D7069D" w:rsidRDefault="00E35826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1" layoutInCell="1" allowOverlap="1" wp14:anchorId="674F55C6" wp14:editId="018CF3A3">
          <wp:simplePos x="0" y="0"/>
          <wp:positionH relativeFrom="page">
            <wp:posOffset>450215</wp:posOffset>
          </wp:positionH>
          <wp:positionV relativeFrom="page">
            <wp:posOffset>450215</wp:posOffset>
          </wp:positionV>
          <wp:extent cx="6602400" cy="860400"/>
          <wp:effectExtent l="0" t="0" r="1905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2400" cy="86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93A8362C"/>
    <w:lvl w:ilvl="0">
      <w:numFmt w:val="bullet"/>
      <w:lvlText w:val="*"/>
      <w:lvlJc w:val="left"/>
    </w:lvl>
  </w:abstractNum>
  <w:abstractNum w:abstractNumId="1" w15:restartNumberingAfterBreak="0">
    <w:nsid w:val="07C407AA"/>
    <w:multiLevelType w:val="hybridMultilevel"/>
    <w:tmpl w:val="81D89C72"/>
    <w:lvl w:ilvl="0" w:tplc="3B7C82C2">
      <w:start w:val="4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4AC5F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4801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6EE9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A09B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7056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80FF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28FC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5E3A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3C7008"/>
    <w:multiLevelType w:val="hybridMultilevel"/>
    <w:tmpl w:val="649418B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DAE8BE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C0C0C"/>
    <w:multiLevelType w:val="hybridMultilevel"/>
    <w:tmpl w:val="FA02BC78"/>
    <w:lvl w:ilvl="0" w:tplc="D6A62F32">
      <w:start w:val="1"/>
      <w:numFmt w:val="lowerLetter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4"/>
        <w:szCs w:val="24"/>
      </w:rPr>
    </w:lvl>
    <w:lvl w:ilvl="1" w:tplc="0405000B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  <w:sz w:val="20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24265FC"/>
    <w:multiLevelType w:val="hybridMultilevel"/>
    <w:tmpl w:val="97AC4CAA"/>
    <w:lvl w:ilvl="0" w:tplc="87B820B2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A426C3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86C2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6C71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1CA8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D897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8E853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1847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FA53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381C88"/>
    <w:multiLevelType w:val="hybridMultilevel"/>
    <w:tmpl w:val="756406B4"/>
    <w:lvl w:ilvl="0" w:tplc="0C88439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4E0C81E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CC47531"/>
    <w:multiLevelType w:val="hybridMultilevel"/>
    <w:tmpl w:val="42949814"/>
    <w:lvl w:ilvl="0" w:tplc="B278353E">
      <w:start w:val="5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D83E45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8A2B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F691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DC1F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6CFB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3A06D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00A1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0682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4EF38CE"/>
    <w:multiLevelType w:val="hybridMultilevel"/>
    <w:tmpl w:val="F8208C3C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46DB067E"/>
    <w:multiLevelType w:val="hybridMultilevel"/>
    <w:tmpl w:val="75E66C7C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4"/>
      </w:rPr>
    </w:lvl>
    <w:lvl w:ilvl="1" w:tplc="4E0C81E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0CC70D6"/>
    <w:multiLevelType w:val="hybridMultilevel"/>
    <w:tmpl w:val="22D492BE"/>
    <w:lvl w:ilvl="0" w:tplc="F0405B12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44DC35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6250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26AA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B647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60F3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2E63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9A07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8A85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64A2EEB"/>
    <w:multiLevelType w:val="hybridMultilevel"/>
    <w:tmpl w:val="84B0C492"/>
    <w:lvl w:ilvl="0" w:tplc="0405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 w:tplc="0405000B">
      <w:start w:val="1"/>
      <w:numFmt w:val="bullet"/>
      <w:lvlText w:val="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  <w:sz w:val="20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56D20903"/>
    <w:multiLevelType w:val="hybridMultilevel"/>
    <w:tmpl w:val="3E26A240"/>
    <w:lvl w:ilvl="0" w:tplc="4E0C81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7C64DF"/>
    <w:multiLevelType w:val="hybridMultilevel"/>
    <w:tmpl w:val="8CA4EB10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2D01638"/>
    <w:multiLevelType w:val="multilevel"/>
    <w:tmpl w:val="33606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FCB74C0"/>
    <w:multiLevelType w:val="multilevel"/>
    <w:tmpl w:val="8F32F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  <w:lvlOverride w:ilvl="0">
      <w:lvl w:ilvl="0">
        <w:numFmt w:val="lowerLetter"/>
        <w:lvlText w:val="%1."/>
        <w:lvlJc w:val="left"/>
      </w:lvl>
    </w:lvlOverride>
  </w:num>
  <w:num w:numId="2">
    <w:abstractNumId w:val="13"/>
    <w:lvlOverride w:ilvl="0">
      <w:lvl w:ilvl="0">
        <w:numFmt w:val="upperLetter"/>
        <w:lvlText w:val="%1."/>
        <w:lvlJc w:val="left"/>
      </w:lvl>
    </w:lvlOverride>
  </w:num>
  <w:num w:numId="3">
    <w:abstractNumId w:val="4"/>
  </w:num>
  <w:num w:numId="4">
    <w:abstractNumId w:val="9"/>
  </w:num>
  <w:num w:numId="5">
    <w:abstractNumId w:val="1"/>
  </w:num>
  <w:num w:numId="6">
    <w:abstractNumId w:val="6"/>
  </w:num>
  <w:num w:numId="7">
    <w:abstractNumId w:val="6"/>
    <w:lvlOverride w:ilvl="0">
      <w:lvl w:ilvl="0" w:tplc="B278353E">
        <w:numFmt w:val="upperLetter"/>
        <w:lvlText w:val="%1."/>
        <w:lvlJc w:val="left"/>
      </w:lvl>
    </w:lvlOverride>
  </w:num>
  <w:num w:numId="8">
    <w:abstractNumId w:val="11"/>
  </w:num>
  <w:num w:numId="9">
    <w:abstractNumId w:val="10"/>
  </w:num>
  <w:num w:numId="10">
    <w:abstractNumId w:val="3"/>
  </w:num>
  <w:num w:numId="11">
    <w:abstractNumId w:val="2"/>
  </w:num>
  <w:num w:numId="12">
    <w:abstractNumId w:val="0"/>
    <w:lvlOverride w:ilvl="0">
      <w:lvl w:ilvl="0">
        <w:start w:val="1"/>
        <w:numFmt w:val="bullet"/>
        <w:lvlText w:val="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14">
    <w:abstractNumId w:val="5"/>
  </w:num>
  <w:num w:numId="15">
    <w:abstractNumId w:val="12"/>
  </w:num>
  <w:num w:numId="16">
    <w:abstractNumId w:val="7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45F"/>
    <w:rsid w:val="00065583"/>
    <w:rsid w:val="000712B2"/>
    <w:rsid w:val="00084FA3"/>
    <w:rsid w:val="000A180A"/>
    <w:rsid w:val="000C0EA5"/>
    <w:rsid w:val="000D1FE1"/>
    <w:rsid w:val="001044E1"/>
    <w:rsid w:val="00111672"/>
    <w:rsid w:val="00161751"/>
    <w:rsid w:val="00174B8F"/>
    <w:rsid w:val="00181AB7"/>
    <w:rsid w:val="0019414C"/>
    <w:rsid w:val="001B5859"/>
    <w:rsid w:val="001C3713"/>
    <w:rsid w:val="001C5625"/>
    <w:rsid w:val="001F30A3"/>
    <w:rsid w:val="00200B09"/>
    <w:rsid w:val="002367FD"/>
    <w:rsid w:val="00237FF3"/>
    <w:rsid w:val="00340AAF"/>
    <w:rsid w:val="00350766"/>
    <w:rsid w:val="003A1E8C"/>
    <w:rsid w:val="003B62EA"/>
    <w:rsid w:val="003C7838"/>
    <w:rsid w:val="003C7AE5"/>
    <w:rsid w:val="00430A2A"/>
    <w:rsid w:val="004557FB"/>
    <w:rsid w:val="00466DDD"/>
    <w:rsid w:val="0053563A"/>
    <w:rsid w:val="00561C08"/>
    <w:rsid w:val="00566B28"/>
    <w:rsid w:val="005D1D09"/>
    <w:rsid w:val="006040E5"/>
    <w:rsid w:val="006661EA"/>
    <w:rsid w:val="006B3B0F"/>
    <w:rsid w:val="00715782"/>
    <w:rsid w:val="00726076"/>
    <w:rsid w:val="00741E82"/>
    <w:rsid w:val="007805A9"/>
    <w:rsid w:val="00787F9A"/>
    <w:rsid w:val="00831BDC"/>
    <w:rsid w:val="008359C7"/>
    <w:rsid w:val="0084462E"/>
    <w:rsid w:val="008E09E6"/>
    <w:rsid w:val="008F253F"/>
    <w:rsid w:val="00930F3F"/>
    <w:rsid w:val="009441E4"/>
    <w:rsid w:val="009713ED"/>
    <w:rsid w:val="00972CFC"/>
    <w:rsid w:val="00994039"/>
    <w:rsid w:val="00996CB2"/>
    <w:rsid w:val="009C202B"/>
    <w:rsid w:val="009D50B5"/>
    <w:rsid w:val="00AA3D5E"/>
    <w:rsid w:val="00B07FC8"/>
    <w:rsid w:val="00B54D98"/>
    <w:rsid w:val="00B638A6"/>
    <w:rsid w:val="00B710A7"/>
    <w:rsid w:val="00B71BEB"/>
    <w:rsid w:val="00BC00DF"/>
    <w:rsid w:val="00BF3AA8"/>
    <w:rsid w:val="00BF548F"/>
    <w:rsid w:val="00C73C96"/>
    <w:rsid w:val="00C911C5"/>
    <w:rsid w:val="00C92A95"/>
    <w:rsid w:val="00D22CA2"/>
    <w:rsid w:val="00D51EAF"/>
    <w:rsid w:val="00D7069D"/>
    <w:rsid w:val="00D92E21"/>
    <w:rsid w:val="00DA4AE4"/>
    <w:rsid w:val="00DF4EB7"/>
    <w:rsid w:val="00E2345F"/>
    <w:rsid w:val="00E35826"/>
    <w:rsid w:val="00E44A1B"/>
    <w:rsid w:val="00E969C6"/>
    <w:rsid w:val="00EB1A06"/>
    <w:rsid w:val="00F54AE1"/>
    <w:rsid w:val="00F83EC6"/>
    <w:rsid w:val="00F97A3E"/>
    <w:rsid w:val="00FB2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,"/>
  <w:listSeparator w:val=";"/>
  <w14:docId w14:val="1FE22A2D"/>
  <w15:chartTrackingRefBased/>
  <w15:docId w15:val="{6E4BCE30-4447-3046-8CF1-A372E8D97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51EAF"/>
    <w:pPr>
      <w:spacing w:after="240" w:line="360" w:lineRule="auto"/>
    </w:pPr>
    <w:rPr>
      <w:rFonts w:ascii="Arial" w:eastAsia="Calibri" w:hAnsi="Arial" w:cs="Times New Roman"/>
      <w:sz w:val="20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741E82"/>
    <w:pPr>
      <w:keepNext/>
      <w:keepLines/>
      <w:spacing w:before="240" w:after="0" w:line="240" w:lineRule="auto"/>
      <w:outlineLvl w:val="0"/>
    </w:pPr>
    <w:rPr>
      <w:rFonts w:eastAsiaTheme="majorEastAsia" w:cstheme="majorBidi"/>
      <w:color w:val="5948AD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41E82"/>
    <w:pPr>
      <w:keepNext/>
      <w:keepLines/>
      <w:spacing w:before="40" w:after="0"/>
      <w:outlineLvl w:val="1"/>
    </w:pPr>
    <w:rPr>
      <w:rFonts w:eastAsiaTheme="majorEastAsia" w:cstheme="majorBidi"/>
      <w:color w:val="5948AD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161751"/>
    <w:pPr>
      <w:keepNext/>
      <w:spacing w:before="240" w:after="60" w:line="240" w:lineRule="auto"/>
      <w:outlineLvl w:val="2"/>
    </w:pPr>
    <w:rPr>
      <w:rFonts w:eastAsia="Times New Roman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8F253F"/>
  </w:style>
  <w:style w:type="paragraph" w:styleId="Zpat">
    <w:name w:val="footer"/>
    <w:basedOn w:val="Normln"/>
    <w:link w:val="ZpatChar"/>
    <w:uiPriority w:val="99"/>
    <w:unhideWhenUsed/>
    <w:rsid w:val="008F253F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8F253F"/>
  </w:style>
  <w:style w:type="character" w:styleId="Hypertextovodkaz">
    <w:name w:val="Hyperlink"/>
    <w:basedOn w:val="Standardnpsmoodstavce"/>
    <w:uiPriority w:val="99"/>
    <w:unhideWhenUsed/>
    <w:rsid w:val="0053563A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3563A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741E82"/>
    <w:rPr>
      <w:rFonts w:ascii="Arial" w:eastAsiaTheme="majorEastAsia" w:hAnsi="Arial" w:cstheme="majorBidi"/>
      <w:color w:val="5948AD"/>
      <w:sz w:val="32"/>
      <w:szCs w:val="32"/>
    </w:rPr>
  </w:style>
  <w:style w:type="character" w:styleId="slostrnky">
    <w:name w:val="page number"/>
    <w:basedOn w:val="Standardnpsmoodstavce"/>
    <w:uiPriority w:val="99"/>
    <w:semiHidden/>
    <w:unhideWhenUsed/>
    <w:rsid w:val="00111672"/>
  </w:style>
  <w:style w:type="character" w:customStyle="1" w:styleId="Nadpis2Char">
    <w:name w:val="Nadpis 2 Char"/>
    <w:basedOn w:val="Standardnpsmoodstavce"/>
    <w:link w:val="Nadpis2"/>
    <w:uiPriority w:val="9"/>
    <w:semiHidden/>
    <w:rsid w:val="00741E82"/>
    <w:rPr>
      <w:rFonts w:ascii="Arial" w:eastAsiaTheme="majorEastAsia" w:hAnsi="Arial" w:cstheme="majorBidi"/>
      <w:color w:val="5948AD"/>
      <w:sz w:val="26"/>
      <w:szCs w:val="26"/>
      <w:lang w:val="cs-CZ"/>
    </w:rPr>
  </w:style>
  <w:style w:type="character" w:styleId="Zdraznnintenzivn">
    <w:name w:val="Intense Emphasis"/>
    <w:basedOn w:val="Standardnpsmoodstavce"/>
    <w:uiPriority w:val="21"/>
    <w:qFormat/>
    <w:rsid w:val="00741E82"/>
    <w:rPr>
      <w:rFonts w:ascii="Arial" w:hAnsi="Arial"/>
      <w:i/>
      <w:iCs/>
      <w:color w:val="5948AD"/>
    </w:rPr>
  </w:style>
  <w:style w:type="paragraph" w:styleId="Nzev">
    <w:name w:val="Title"/>
    <w:basedOn w:val="Normln"/>
    <w:next w:val="Normln"/>
    <w:link w:val="NzevChar"/>
    <w:uiPriority w:val="10"/>
    <w:qFormat/>
    <w:rsid w:val="00741E82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41E82"/>
    <w:rPr>
      <w:rFonts w:ascii="Arial" w:eastAsiaTheme="majorEastAsia" w:hAnsi="Arial" w:cstheme="majorBidi"/>
      <w:spacing w:val="-10"/>
      <w:kern w:val="28"/>
      <w:sz w:val="56"/>
      <w:szCs w:val="56"/>
      <w:lang w:val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41E82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741E82"/>
    <w:rPr>
      <w:rFonts w:ascii="Arial" w:eastAsiaTheme="minorEastAsia" w:hAnsi="Arial"/>
      <w:color w:val="5A5A5A" w:themeColor="text1" w:themeTint="A5"/>
      <w:spacing w:val="15"/>
      <w:sz w:val="22"/>
      <w:szCs w:val="22"/>
      <w:lang w:val="cs-CZ"/>
    </w:rPr>
  </w:style>
  <w:style w:type="character" w:styleId="Zdraznnjemn">
    <w:name w:val="Subtle Emphasis"/>
    <w:basedOn w:val="Standardnpsmoodstavce"/>
    <w:uiPriority w:val="19"/>
    <w:qFormat/>
    <w:rsid w:val="00741E82"/>
    <w:rPr>
      <w:rFonts w:ascii="Arial" w:hAnsi="Arial"/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qFormat/>
    <w:rsid w:val="00741E82"/>
    <w:rPr>
      <w:rFonts w:ascii="Arial" w:hAnsi="Arial"/>
      <w:i/>
      <w:iCs/>
    </w:rPr>
  </w:style>
  <w:style w:type="character" w:styleId="Siln">
    <w:name w:val="Strong"/>
    <w:basedOn w:val="Standardnpsmoodstavce"/>
    <w:uiPriority w:val="22"/>
    <w:qFormat/>
    <w:rsid w:val="00741E82"/>
    <w:rPr>
      <w:rFonts w:ascii="Arial" w:hAnsi="Arial"/>
      <w:b/>
      <w:bCs/>
    </w:rPr>
  </w:style>
  <w:style w:type="paragraph" w:styleId="Normlnweb">
    <w:name w:val="Normal (Web)"/>
    <w:basedOn w:val="Normln"/>
    <w:uiPriority w:val="99"/>
    <w:unhideWhenUsed/>
    <w:rsid w:val="00BF54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B54D9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rsid w:val="00161751"/>
    <w:rPr>
      <w:rFonts w:ascii="Arial" w:eastAsia="Times New Roman" w:hAnsi="Arial" w:cs="Arial"/>
      <w:b/>
      <w:bCs/>
      <w:sz w:val="26"/>
      <w:szCs w:val="2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4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http://lh5.ggpht.com/_f9r8Pzx1rdA/TMgIPSLnp9I/AAAAAAAAAQA/hZYF0-kNPSs/TBL%20framework.jp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://lh5.ggpht.com/_f9r8Pzx1rdA/TMgIPSLnp9I/AAAAAAAAAQA/hZYF0-kNPSs/TBL%20framework.jp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F1D34F5-5FB6-4AE3-8FB0-52E242857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344</Words>
  <Characters>2034</Characters>
  <Application>Microsoft Office Word</Application>
  <DocSecurity>0</DocSecurity>
  <Lines>16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2374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Dědic</dc:creator>
  <cp:keywords/>
  <dc:description/>
  <cp:lastModifiedBy>Jarda</cp:lastModifiedBy>
  <cp:revision>4</cp:revision>
  <cp:lastPrinted>2022-02-09T19:48:00Z</cp:lastPrinted>
  <dcterms:created xsi:type="dcterms:W3CDTF">2024-07-22T05:24:00Z</dcterms:created>
  <dcterms:modified xsi:type="dcterms:W3CDTF">2024-07-22T05:25:00Z</dcterms:modified>
  <cp:category/>
</cp:coreProperties>
</file>