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D34" w:rsidRDefault="002F1D34" w:rsidP="002F1D34">
      <w:pPr>
        <w:pStyle w:val="Nadpis1"/>
      </w:pPr>
      <w:r>
        <w:t>MOŽ</w:t>
      </w:r>
      <w:r>
        <w:t xml:space="preserve">NOSTI VÝUKY DIGITÁLNÍCH FOTOGRAFIÍ NA ZÁKLADNÍCH ŠKOLÁCH </w:t>
      </w:r>
    </w:p>
    <w:p w:rsidR="002F1D34" w:rsidRDefault="002F1D34">
      <w:r>
        <w:t>Tato kapitola se zabývá praktickou stránkou výuky digitálních fotografií n</w:t>
      </w:r>
      <w:r>
        <w:t>a základních školách a také využ</w:t>
      </w:r>
      <w:r>
        <w:t>itím tohoto oboru v různých vzdělávacích obla</w:t>
      </w:r>
      <w:r>
        <w:t>stech. Nejdříve jsou uvedeny mož</w:t>
      </w:r>
      <w:r>
        <w:t xml:space="preserve">né systémy výuky oboru digitálních fotografií. Následuje zhodnocení vhodných výukových metod a také metod hodnocení. </w:t>
      </w:r>
    </w:p>
    <w:p w:rsidR="002F1D34" w:rsidRDefault="002F1D34" w:rsidP="002F1D34">
      <w:pPr>
        <w:pStyle w:val="Nadpis2"/>
      </w:pPr>
      <w:r>
        <w:t xml:space="preserve">Systém a náročnost výuky oblasti digitálních fotografií </w:t>
      </w:r>
    </w:p>
    <w:p w:rsidR="002F1D34" w:rsidRDefault="002F1D34">
      <w:r>
        <w:t xml:space="preserve">V této době je mnoho zajímavých oblastí z technických oborů, které by bylo vhodné vyučovat, jednou z nich jsou rozhodně digitální fotografie. Avšak existuje pouze omezené </w:t>
      </w:r>
      <w:r>
        <w:t>množství</w:t>
      </w:r>
      <w:r>
        <w:t xml:space="preserve"> vyučovacího času jak v celkovém pojetí všech předmětů vyučovaných na základních školách, tak také v </w:t>
      </w:r>
      <w:r>
        <w:t>užším</w:t>
      </w:r>
      <w:r>
        <w:t xml:space="preserve"> pojetí z pohledu samotného předmětu informačních a komunikačních technologií, kterému je i přes jeho </w:t>
      </w:r>
      <w:r>
        <w:t>důležitost</w:t>
      </w:r>
      <w:r>
        <w:t xml:space="preserve"> věnováno minimum hodinových dotací. Tento problém se řeší na školách různými způsoby. Prvním způsobem je omezení výuky těchto zajímavých oblastí. Tento způsob řešení není samozřejmě vhodný. </w:t>
      </w:r>
    </w:p>
    <w:p w:rsidR="002F1D34" w:rsidRDefault="002F1D34" w:rsidP="002F1D34">
      <w:pPr>
        <w:pStyle w:val="Nadpis2"/>
      </w:pPr>
      <w:r>
        <w:t xml:space="preserve">Výuka v rámci Informačních a komunikačních technologií </w:t>
      </w:r>
    </w:p>
    <w:p w:rsidR="002F1D34" w:rsidRDefault="002F1D34">
      <w:r>
        <w:t xml:space="preserve">Další </w:t>
      </w:r>
      <w:r>
        <w:t>možností</w:t>
      </w:r>
      <w:r>
        <w:t xml:space="preserve"> je výuka naš</w:t>
      </w:r>
      <w:r>
        <w:t>í oblasti v rámci již</w:t>
      </w:r>
      <w:r>
        <w:t xml:space="preserve"> zmiňovaného předmětu Informační a komunikační technologie. Tento předmět je v dnešní době příliš přehlcen, a proto není příliš mnoho prostoru pro podrobnější výuku oblasti digitálních fotografií. I přesto se s tímto modelem na školách setk</w:t>
      </w:r>
      <w:r>
        <w:t>áme nejčastěji. Základní školy ž</w:t>
      </w:r>
      <w:r>
        <w:t>áky s grafikou seznámí jen okrajově a mnohdy jen se základním programem malování. Toto seznámení se realizuje obvykle pouze na prvním stupni a na druhém stupni se na gr</w:t>
      </w:r>
      <w:r>
        <w:t>afiku a digitální fotografie již</w:t>
      </w:r>
      <w:r>
        <w:t xml:space="preserve"> velmi často zapomíná. Je však </w:t>
      </w:r>
      <w:r>
        <w:t>možné</w:t>
      </w:r>
      <w:r>
        <w:t xml:space="preserve"> tento model realizovat i vhodně a přiměřeně časové dotaci. </w:t>
      </w:r>
    </w:p>
    <w:p w:rsidR="00CE07FD" w:rsidRDefault="002F1D34" w:rsidP="002F1D34">
      <w:r>
        <w:t>V rámcovém vzdělávacím programu je uvedeno mnoho oblastí učiva, které mají vztah k oboru digitálních</w:t>
      </w:r>
      <w:r>
        <w:t xml:space="preserve"> fotografií. Na učitelích je již</w:t>
      </w:r>
      <w:r>
        <w:t xml:space="preserve"> pouze tyto témata vhodně rozšířit a směřovat k našemu oboru. Toto rozšíření </w:t>
      </w:r>
      <w:r>
        <w:t>požadovaným</w:t>
      </w:r>
      <w:r>
        <w:t xml:space="preserve"> směrem by bylo </w:t>
      </w:r>
      <w:r>
        <w:t>možné</w:t>
      </w:r>
      <w:r>
        <w:t xml:space="preserve"> například u tématu počítačová grafika, rastrové a vektorové programy. Zde by bylo </w:t>
      </w:r>
      <w:r>
        <w:t>možné</w:t>
      </w:r>
      <w:r>
        <w:t xml:space="preserve"> zmínit úpravu fotografií v různých aplikacích. Fotografická technika by se dala vyučovat u tématu vývojové trendy informačních technologií. Existuje spousta</w:t>
      </w:r>
      <w:r>
        <w:t xml:space="preserve"> možností</w:t>
      </w:r>
      <w:r>
        <w:t xml:space="preserve">, kam toto téma zařadit. To je výhoda rámcového vzdělávacího programu, učitelé mají velkou svobodu při výuce a je jen na nich, jak se postaví k tvorbě školního vzdělávacího programu. Mělo by být v silách </w:t>
      </w:r>
      <w:r>
        <w:t>každého</w:t>
      </w:r>
      <w:r>
        <w:t xml:space="preserve"> učitele, aby si uměl poradit se zařazením oblasti digitálních fotografií do výuky svého předmětu zaměřeného na práci s</w:t>
      </w:r>
      <w:r>
        <w:t xml:space="preserve"> počítačem. Výhoda je také ta, ž</w:t>
      </w:r>
      <w:r>
        <w:t xml:space="preserve">e je </w:t>
      </w:r>
      <w:r>
        <w:t>možné ž</w:t>
      </w:r>
      <w:r>
        <w:t xml:space="preserve">áky seznamovat s tímto oborem v rámci celého vzdělávacího procesu a zapojovat tuto oblast </w:t>
      </w:r>
      <w:r>
        <w:t>vždy</w:t>
      </w:r>
      <w:r>
        <w:t xml:space="preserve"> do tématu, které má k této problematice blízko.</w:t>
      </w:r>
    </w:p>
    <w:p w:rsidR="002F1D34" w:rsidRDefault="002F1D34" w:rsidP="002F1D34">
      <w:pPr>
        <w:pStyle w:val="Nadpis2"/>
      </w:pPr>
      <w:r>
        <w:t>Vhodné výukové metody pro výuku oblasti digitálních fotografií</w:t>
      </w:r>
    </w:p>
    <w:p w:rsidR="002F1D34" w:rsidRDefault="002F1D34" w:rsidP="002F1D34">
      <w:r>
        <w:t>V pedagogické literatuře je zmiňováno mnoh</w:t>
      </w:r>
      <w:r>
        <w:t>o vyučovacích metod. Je jasné, ž</w:t>
      </w:r>
      <w:r>
        <w:t xml:space="preserve">e téměř všechny tyto metody se dají </w:t>
      </w:r>
      <w:r>
        <w:t>využít</w:t>
      </w:r>
      <w:r>
        <w:t xml:space="preserve"> při výuce naší zkoumané </w:t>
      </w:r>
      <w:r>
        <w:t>oblasti. Avšak je také patrné, ž</w:t>
      </w:r>
      <w:r>
        <w:t>e některé meto</w:t>
      </w:r>
      <w:r>
        <w:t>dy mají k této problematice blíž</w:t>
      </w:r>
      <w:r>
        <w:t>e a nějaké naopak. „Výuková metoda je chápána jako cesta k dosažení výukového cíle.“ (Kalhous, Obst 2009</w:t>
      </w:r>
      <w:r>
        <w:t>: 307) Vzájemná interakce mezi ž</w:t>
      </w:r>
      <w:r>
        <w:t xml:space="preserve">ákem a učitelem je realizována především za pomocí výukových metod. Mnoho autorů dělí výukové metody do různých kategorií podle různorodých kritérií. Nejvhodnější dělení pro naše </w:t>
      </w:r>
      <w:r>
        <w:t>využití</w:t>
      </w:r>
      <w:r>
        <w:t xml:space="preserve"> je dělení podle Maňáka, především jeho dělení podle pramene poznání. Metody dělí </w:t>
      </w:r>
      <w:proofErr w:type="gramStart"/>
      <w:r>
        <w:t>na</w:t>
      </w:r>
      <w:proofErr w:type="gramEnd"/>
      <w:r>
        <w:t>: slovní, ná</w:t>
      </w:r>
      <w:r>
        <w:t>zorně demonstrační a praktické.</w:t>
      </w:r>
    </w:p>
    <w:p w:rsidR="002F1D34" w:rsidRDefault="002F1D34" w:rsidP="002F1D34">
      <w:pPr>
        <w:pStyle w:val="Nadpis3"/>
      </w:pPr>
      <w:r>
        <w:lastRenderedPageBreak/>
        <w:t>Metoda slovní</w:t>
      </w:r>
    </w:p>
    <w:p w:rsidR="002F1D34" w:rsidRDefault="002F1D34" w:rsidP="002F1D34">
      <w:r>
        <w:t xml:space="preserve">Tato metoda je ve školství obecně nejrozšířenější, </w:t>
      </w:r>
      <w:r>
        <w:t>jelikož</w:t>
      </w:r>
      <w:r>
        <w:t xml:space="preserve"> je nejvšestrannější a pro učitele je to nejrychlejší nástroj pro předávání informací. Patří do ní popis, vysvětlování, vyprávění atd. Je jisté,</w:t>
      </w:r>
      <w:r>
        <w:t xml:space="preserve"> ž</w:t>
      </w:r>
      <w:r>
        <w:t xml:space="preserve">e tuto metodu při výuce oblasti digitálních fotografií budeme zaručeně </w:t>
      </w:r>
      <w:r>
        <w:t>využívat</w:t>
      </w:r>
      <w:r>
        <w:t xml:space="preserve">, avšak je vhodné zařazovat slovní metodu pouze tehdy, </w:t>
      </w:r>
      <w:r>
        <w:t>když</w:t>
      </w:r>
      <w:r>
        <w:t xml:space="preserve"> je potřebná. Naopak není příhodné na ní stavět celou výuku našeho zkoumaného oboru. Pokud si učitel v nějaké vyučovací fázi zvolí metodu slovní, musí se </w:t>
      </w:r>
      <w:r>
        <w:t>snažit</w:t>
      </w:r>
      <w:r>
        <w:t xml:space="preserve"> o ucelený a </w:t>
      </w:r>
      <w:r>
        <w:t>výstižný</w:t>
      </w:r>
      <w:r>
        <w:t xml:space="preserve"> výklad dané problematiky. Je nutné u </w:t>
      </w:r>
      <w:r>
        <w:t>žáků</w:t>
      </w:r>
      <w:r>
        <w:t xml:space="preserve"> podporovat jejich zaujetí a aktivizaci. Při této</w:t>
      </w:r>
      <w:r>
        <w:t xml:space="preserve"> metodě hrozí velké nebezpečí, ž</w:t>
      </w:r>
      <w:r>
        <w:t xml:space="preserve">e </w:t>
      </w:r>
      <w:r>
        <w:t>žáci</w:t>
      </w:r>
      <w:r>
        <w:t xml:space="preserve"> ztratí koncentraci a jejich zapojení do vyučovacího procesu bude minimální. Z tohoto důvodu je </w:t>
      </w:r>
      <w:r>
        <w:t>důležitá</w:t>
      </w:r>
      <w:r>
        <w:t xml:space="preserve"> kombinace s ostatními metodami.</w:t>
      </w:r>
    </w:p>
    <w:p w:rsidR="002F1D34" w:rsidRDefault="002F1D34" w:rsidP="002F1D34">
      <w:pPr>
        <w:pStyle w:val="Nadpis3"/>
      </w:pPr>
      <w:r>
        <w:t>Metody názorně demonstrační</w:t>
      </w:r>
    </w:p>
    <w:p w:rsidR="002F1D34" w:rsidRDefault="002F1D34" w:rsidP="002F1D34">
      <w:r>
        <w:t xml:space="preserve">Metody názorně demonstrační se velmi hodí do výuky oboru digitálních fotografií. Na rozdíl od metody slovní, která působí hlavně na jeden smysl </w:t>
      </w:r>
      <w:r>
        <w:t>žáků</w:t>
      </w:r>
      <w:r>
        <w:t xml:space="preserve"> - na jejich sluch, metoda názorně demonstrační se </w:t>
      </w:r>
      <w:r>
        <w:t>snaží</w:t>
      </w:r>
      <w:r>
        <w:t xml:space="preserve"> působit na všechny jejich smysly. Proto je tento přístup o něco vhodnější pro samotný učební proces a samotnou aktivizaci. Do této metody patří pozorování, předvádění statických a dynamických obrazů atd. Patří sem také</w:t>
      </w:r>
      <w:r>
        <w:t xml:space="preserve"> předvádění různých modelů. Na ž</w:t>
      </w:r>
      <w:r>
        <w:t xml:space="preserve">áky je kladen vysoký nárok na pozornost. Pomocí smyslových vjemů a </w:t>
      </w:r>
      <w:r>
        <w:t>prožitků</w:t>
      </w:r>
      <w:r>
        <w:t xml:space="preserve"> se u dětí rozvijí představivost a jejich chápání různých technických principů, které lze pomocí modelů </w:t>
      </w:r>
      <w:r>
        <w:t>žákům</w:t>
      </w:r>
      <w:r>
        <w:t xml:space="preserve"> </w:t>
      </w:r>
      <w:r>
        <w:t>přiblížit</w:t>
      </w:r>
      <w:r>
        <w:t xml:space="preserve">. Tato metoda se hodí například při vysvětlování funkce objektivu, kdy je </w:t>
      </w:r>
      <w:r>
        <w:t>možné</w:t>
      </w:r>
      <w:r>
        <w:t xml:space="preserve"> </w:t>
      </w:r>
      <w:r>
        <w:t>žákům</w:t>
      </w:r>
      <w:r>
        <w:t xml:space="preserve"> př</w:t>
      </w:r>
      <w:r>
        <w:t>edvést jeho „</w:t>
      </w:r>
      <w:proofErr w:type="spellStart"/>
      <w:r>
        <w:t>zoomování</w:t>
      </w:r>
      <w:proofErr w:type="spellEnd"/>
      <w:r>
        <w:t>“. Jak již</w:t>
      </w:r>
      <w:r>
        <w:t xml:space="preserve"> bylo zmíněno, metoda je velmi náročná na </w:t>
      </w:r>
      <w:r>
        <w:t>žákovu</w:t>
      </w:r>
      <w:r>
        <w:t xml:space="preserve"> pozornost, proto je vhodné opět metody kombinovat</w:t>
      </w:r>
      <w:r>
        <w:t>.</w:t>
      </w:r>
    </w:p>
    <w:p w:rsidR="002F1D34" w:rsidRDefault="002F1D34" w:rsidP="002F1D34">
      <w:pPr>
        <w:pStyle w:val="Nadpis3"/>
      </w:pPr>
      <w:r>
        <w:t>Metoda praktická</w:t>
      </w:r>
    </w:p>
    <w:p w:rsidR="002F1D34" w:rsidRDefault="002F1D34" w:rsidP="002F1D34">
      <w:r>
        <w:t xml:space="preserve">Tato metoda je pro naši výuku nejspíše nejvhodnější, </w:t>
      </w:r>
      <w:r>
        <w:t>jelikož</w:t>
      </w:r>
      <w:r>
        <w:t xml:space="preserve"> digitální fotografie jsou především oborem praktickým. Praktická metoda je zaměřena</w:t>
      </w:r>
      <w:r>
        <w:t xml:space="preserve"> na vlastní aktivitu a činnost ž</w:t>
      </w:r>
      <w:r>
        <w:t xml:space="preserve">áků. Cílem je překonat často zmiňovanou propast mezi praktickým </w:t>
      </w:r>
      <w:r>
        <w:t>životem</w:t>
      </w:r>
      <w:r>
        <w:t xml:space="preserve"> a školskou výukou. Praktická metoda u </w:t>
      </w:r>
      <w:r>
        <w:t>žáků</w:t>
      </w:r>
      <w:r>
        <w:t xml:space="preserve"> </w:t>
      </w:r>
      <w:proofErr w:type="gramStart"/>
      <w:r>
        <w:t>rozvijí</w:t>
      </w:r>
      <w:proofErr w:type="gramEnd"/>
      <w:r>
        <w:t xml:space="preserve"> </w:t>
      </w:r>
      <w:r>
        <w:t xml:space="preserve">také psychomotorické dovednosti. </w:t>
      </w:r>
      <w:r>
        <w:t>V naší oblasti se o praktickou metodu jedná kupříkladu při práci se samotný</w:t>
      </w:r>
      <w:r>
        <w:t>m fotoaparátem. Je tedy jisté, ž</w:t>
      </w:r>
      <w:r>
        <w:t xml:space="preserve">e ji budeme </w:t>
      </w:r>
      <w:r>
        <w:t>využívat velmi často. Je nutné dbát u ž</w:t>
      </w:r>
      <w:r>
        <w:t xml:space="preserve">áků na správné motorické postupy, které je nutné korigovat. </w:t>
      </w:r>
      <w:r>
        <w:t>Špatně zafixované postupy se již</w:t>
      </w:r>
      <w:r>
        <w:t xml:space="preserve"> velmi </w:t>
      </w:r>
      <w:r>
        <w:t>těžko</w:t>
      </w:r>
      <w:r>
        <w:t xml:space="preserve"> napravují.</w:t>
      </w:r>
    </w:p>
    <w:p w:rsidR="002F1D34" w:rsidRDefault="002F1D34" w:rsidP="002F1D34"/>
    <w:p w:rsidR="002F1D34" w:rsidRDefault="002F1D34" w:rsidP="002F1D34"/>
    <w:p w:rsidR="002F1D34" w:rsidRDefault="002F1D34" w:rsidP="002F1D34"/>
    <w:p w:rsidR="002F1D34" w:rsidRPr="002F1D34" w:rsidRDefault="002F1D34" w:rsidP="002F1D34">
      <w:r>
        <w:t xml:space="preserve">Více </w:t>
      </w:r>
      <w:proofErr w:type="spellStart"/>
      <w:r>
        <w:t>info</w:t>
      </w:r>
      <w:proofErr w:type="spellEnd"/>
      <w:r>
        <w:t xml:space="preserve"> a zdroj: </w:t>
      </w:r>
      <w:r>
        <w:t>Štrajt, Michal: Digitální fotografie na základní škole. Brno: Masarykova univerzita, Fakulta pedagogická, Katedra technické a informační výchovy, 2013. Vedoucí diplomové práce Ing. Martin Dosedla</w:t>
      </w:r>
      <w:bookmarkStart w:id="0" w:name="_GoBack"/>
      <w:bookmarkEnd w:id="0"/>
    </w:p>
    <w:sectPr w:rsidR="002F1D34" w:rsidRPr="002F1D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D34"/>
    <w:rsid w:val="002F1D34"/>
    <w:rsid w:val="00CE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C1514"/>
  <w15:chartTrackingRefBased/>
  <w15:docId w15:val="{43CBFE03-6EFB-45B0-9CFD-7528F82FE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F1D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F1D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F1D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F1D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F1D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F1D3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864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Pechová</dc:creator>
  <cp:keywords/>
  <dc:description/>
  <cp:lastModifiedBy>Zuzana Pechová</cp:lastModifiedBy>
  <cp:revision>1</cp:revision>
  <dcterms:created xsi:type="dcterms:W3CDTF">2018-06-14T08:15:00Z</dcterms:created>
  <dcterms:modified xsi:type="dcterms:W3CDTF">2018-06-14T08:22:00Z</dcterms:modified>
</cp:coreProperties>
</file>