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0F" w:rsidRDefault="00F1250F" w:rsidP="00F1250F">
      <w:pPr>
        <w:pStyle w:val="Nzev"/>
      </w:pPr>
    </w:p>
    <w:p w:rsidR="00F1250F" w:rsidRDefault="00442BD1" w:rsidP="00F1250F">
      <w:pPr>
        <w:pStyle w:val="Nzev"/>
      </w:pPr>
      <w:r>
        <w:rPr>
          <w:noProof/>
          <w:lang w:eastAsia="cs-CZ"/>
        </w:rPr>
        <w:drawing>
          <wp:inline distT="0" distB="0" distL="0" distR="0" wp14:anchorId="03137AA8" wp14:editId="1D552FE3">
            <wp:extent cx="3267075" cy="623570"/>
            <wp:effectExtent l="0" t="0" r="0" b="0"/>
            <wp:docPr id="8"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F1250F" w:rsidRDefault="00F1250F" w:rsidP="00F1250F">
      <w:pPr>
        <w:pStyle w:val="Nadpis4"/>
        <w:jc w:val="center"/>
        <w:rPr>
          <w:rFonts w:ascii="Verdana" w:hAnsi="Verdana"/>
        </w:rPr>
      </w:pPr>
    </w:p>
    <w:p w:rsidR="00442BD1" w:rsidRPr="00442BD1" w:rsidRDefault="00442BD1" w:rsidP="00442BD1">
      <w:pPr>
        <w:rPr>
          <w:rFonts w:cstheme="minorHAnsi"/>
          <w:b/>
          <w:sz w:val="48"/>
          <w:szCs w:val="48"/>
        </w:rPr>
      </w:pPr>
      <w:r w:rsidRPr="00F66710">
        <w:rPr>
          <w:b/>
          <w:sz w:val="48"/>
          <w:szCs w:val="48"/>
        </w:rPr>
        <w:t>Název opory</w:t>
      </w:r>
      <w:r>
        <w:rPr>
          <w:b/>
          <w:sz w:val="48"/>
          <w:szCs w:val="48"/>
        </w:rPr>
        <w:t xml:space="preserve">: </w:t>
      </w:r>
      <w:r w:rsidRPr="00442BD1">
        <w:rPr>
          <w:rFonts w:cstheme="minorHAnsi"/>
          <w:sz w:val="48"/>
          <w:szCs w:val="48"/>
        </w:rPr>
        <w:t>Svobodná výchova v</w:t>
      </w:r>
      <w:r w:rsidRPr="00442BD1">
        <w:rPr>
          <w:rFonts w:cstheme="minorHAnsi"/>
          <w:sz w:val="48"/>
          <w:szCs w:val="48"/>
        </w:rPr>
        <w:t> </w:t>
      </w:r>
      <w:r w:rsidRPr="00442BD1">
        <w:rPr>
          <w:rFonts w:cstheme="minorHAnsi"/>
          <w:sz w:val="48"/>
          <w:szCs w:val="48"/>
        </w:rPr>
        <w:t>koncepci</w:t>
      </w:r>
      <w:r w:rsidRPr="00442BD1">
        <w:rPr>
          <w:rFonts w:cstheme="minorHAnsi"/>
          <w:sz w:val="48"/>
          <w:szCs w:val="48"/>
        </w:rPr>
        <w:t xml:space="preserve"> </w:t>
      </w:r>
      <w:bookmarkStart w:id="0" w:name="_GoBack"/>
      <w:bookmarkEnd w:id="0"/>
      <w:r w:rsidRPr="00442BD1">
        <w:rPr>
          <w:rFonts w:cstheme="minorHAnsi"/>
          <w:sz w:val="48"/>
          <w:szCs w:val="48"/>
        </w:rPr>
        <w:t>v koncepci Jeana Jacquese Rousseaua</w:t>
      </w:r>
    </w:p>
    <w:p w:rsidR="00442BD1" w:rsidRPr="00F66710" w:rsidRDefault="00442BD1" w:rsidP="00442BD1">
      <w:pPr>
        <w:rPr>
          <w:b/>
          <w:sz w:val="48"/>
          <w:szCs w:val="48"/>
        </w:rPr>
      </w:pPr>
    </w:p>
    <w:p w:rsidR="00442BD1" w:rsidRPr="00F66710" w:rsidRDefault="00442BD1" w:rsidP="00442BD1">
      <w:pPr>
        <w:rPr>
          <w:b/>
          <w:sz w:val="48"/>
          <w:szCs w:val="48"/>
        </w:rPr>
      </w:pPr>
      <w:r w:rsidRPr="00F66710">
        <w:rPr>
          <w:b/>
          <w:sz w:val="48"/>
          <w:szCs w:val="48"/>
        </w:rPr>
        <w:t>Autor</w:t>
      </w:r>
      <w:r>
        <w:rPr>
          <w:b/>
          <w:sz w:val="48"/>
          <w:szCs w:val="48"/>
        </w:rPr>
        <w:t xml:space="preserve">: doc. PhDr. Tomáš </w:t>
      </w:r>
      <w:proofErr w:type="spellStart"/>
      <w:r>
        <w:rPr>
          <w:b/>
          <w:sz w:val="48"/>
          <w:szCs w:val="48"/>
        </w:rPr>
        <w:t>Kasper</w:t>
      </w:r>
      <w:proofErr w:type="spellEnd"/>
      <w:r>
        <w:rPr>
          <w:b/>
          <w:sz w:val="48"/>
          <w:szCs w:val="48"/>
        </w:rPr>
        <w:t>, Ph.D.</w:t>
      </w:r>
    </w:p>
    <w:p w:rsidR="00442BD1" w:rsidRDefault="00442BD1" w:rsidP="00442BD1"/>
    <w:p w:rsidR="00442BD1" w:rsidRDefault="00442BD1" w:rsidP="00442BD1"/>
    <w:p w:rsidR="00442BD1" w:rsidRDefault="00442BD1" w:rsidP="00442BD1">
      <w:pPr>
        <w:spacing w:line="240" w:lineRule="auto"/>
        <w:rPr>
          <w:rFonts w:ascii="Verdana" w:eastAsia="Calibri" w:hAnsi="Verdana" w:cs="Arial"/>
          <w:b/>
          <w:sz w:val="28"/>
          <w:szCs w:val="28"/>
        </w:rPr>
      </w:pPr>
      <w:r w:rsidRPr="00F66710">
        <w:rPr>
          <w:rFonts w:ascii="Times New Roman" w:hAnsi="Times New Roman" w:cs="Times New Roman"/>
          <w:sz w:val="24"/>
          <w:szCs w:val="24"/>
        </w:rPr>
        <w:t xml:space="preserve">Studijní opora čerpá z podkladů, které vznikly v rámci ESF projektu č. </w:t>
      </w:r>
      <w:r w:rsidRPr="00BE2DD0">
        <w:rPr>
          <w:rFonts w:ascii="Times New Roman" w:eastAsia="Calibri" w:hAnsi="Times New Roman" w:cs="Times New Roman"/>
          <w:sz w:val="24"/>
          <w:szCs w:val="24"/>
        </w:rPr>
        <w:t>CZ.1.07/2.2.00/18.0027</w:t>
      </w:r>
    </w:p>
    <w:p w:rsidR="00F1250F" w:rsidRDefault="00F1250F" w:rsidP="00F94374"/>
    <w:p w:rsidR="00442BD1" w:rsidRDefault="00442BD1" w:rsidP="00F94374"/>
    <w:p w:rsidR="00442BD1" w:rsidRDefault="00442BD1" w:rsidP="00F94374"/>
    <w:p w:rsidR="00442BD1" w:rsidRDefault="00442BD1" w:rsidP="00F94374"/>
    <w:p w:rsidR="00442BD1" w:rsidRDefault="00442BD1" w:rsidP="00F94374"/>
    <w:p w:rsidR="00442BD1" w:rsidRDefault="00442BD1" w:rsidP="00F94374"/>
    <w:p w:rsidR="00442BD1" w:rsidRDefault="00442BD1" w:rsidP="00F94374"/>
    <w:p w:rsidR="00442BD1" w:rsidRDefault="00442BD1" w:rsidP="00F94374"/>
    <w:p w:rsidR="00442BD1" w:rsidRDefault="00442BD1" w:rsidP="00F94374"/>
    <w:p w:rsidR="00442BD1" w:rsidRDefault="00442BD1" w:rsidP="00F94374"/>
    <w:p w:rsidR="00773117" w:rsidRPr="00773117" w:rsidRDefault="00773117" w:rsidP="00F94374">
      <w:pPr>
        <w:pStyle w:val="Nzev"/>
        <w:numPr>
          <w:ilvl w:val="0"/>
          <w:numId w:val="6"/>
        </w:numPr>
        <w:rPr>
          <w:color w:val="auto"/>
        </w:rPr>
      </w:pPr>
      <w:r w:rsidRPr="00773117">
        <w:rPr>
          <w:color w:val="auto"/>
        </w:rPr>
        <w:lastRenderedPageBreak/>
        <w:t xml:space="preserve">Svobodná výchova v koncepci </w:t>
      </w:r>
      <w:r w:rsidRPr="00773117">
        <w:rPr>
          <w:bCs/>
          <w:color w:val="auto"/>
        </w:rPr>
        <w:t>Jeana Jacquese Rousseaua</w:t>
      </w:r>
    </w:p>
    <w:p w:rsidR="00773117" w:rsidRDefault="00773117" w:rsidP="00773117">
      <w:pPr>
        <w:tabs>
          <w:tab w:val="left" w:pos="178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773117" w:rsidRDefault="00773117" w:rsidP="00773117">
      <w:pPr>
        <w:spacing w:line="360" w:lineRule="auto"/>
        <w:rPr>
          <w:rFonts w:ascii="Times New Roman" w:hAnsi="Times New Roman" w:cs="Times New Roman"/>
          <w:sz w:val="24"/>
          <w:szCs w:val="24"/>
        </w:rPr>
      </w:pPr>
      <w:r>
        <w:rPr>
          <w:rFonts w:ascii="Times New Roman" w:hAnsi="Times New Roman" w:cs="Times New Roman"/>
          <w:b/>
          <w:sz w:val="24"/>
          <w:szCs w:val="24"/>
        </w:rPr>
        <w:t xml:space="preserve">Anotace: </w:t>
      </w:r>
      <w:r>
        <w:rPr>
          <w:rFonts w:ascii="Times New Roman" w:hAnsi="Times New Roman" w:cs="Times New Roman"/>
          <w:sz w:val="24"/>
          <w:szCs w:val="24"/>
        </w:rPr>
        <w:t xml:space="preserve">Kapitola seznamuje čtenáře s koncepcí svobodné výchovy u J.J. Rousseaua. </w:t>
      </w:r>
      <w:r w:rsidR="00B5500A">
        <w:rPr>
          <w:rFonts w:ascii="Times New Roman" w:hAnsi="Times New Roman" w:cs="Times New Roman"/>
          <w:sz w:val="24"/>
          <w:szCs w:val="24"/>
        </w:rPr>
        <w:t xml:space="preserve">Poukazuje, že za konceptem svobody a přirozeného vývoje se zřejmě skrývá představa vývoje dle </w:t>
      </w:r>
      <w:proofErr w:type="spellStart"/>
      <w:r w:rsidR="00B5500A">
        <w:rPr>
          <w:rFonts w:ascii="Times New Roman" w:hAnsi="Times New Roman" w:cs="Times New Roman"/>
          <w:sz w:val="24"/>
          <w:szCs w:val="24"/>
        </w:rPr>
        <w:t>Rousseaova</w:t>
      </w:r>
      <w:proofErr w:type="spellEnd"/>
      <w:r w:rsidR="00B5500A">
        <w:rPr>
          <w:rFonts w:ascii="Times New Roman" w:hAnsi="Times New Roman" w:cs="Times New Roman"/>
          <w:sz w:val="24"/>
          <w:szCs w:val="24"/>
        </w:rPr>
        <w:t xml:space="preserve"> rozvržení, jak je nastíněno v pedagogickém románu Emil, čili o výchově. Kapitola seznamuje se zasazením Rousseauova myšlení v kontextu francouzského osvícenství a odkazuje na Rousseauův romantismus.  </w:t>
      </w:r>
    </w:p>
    <w:p w:rsidR="00773117" w:rsidRDefault="00773117" w:rsidP="00773117">
      <w:pPr>
        <w:spacing w:line="360" w:lineRule="auto"/>
        <w:rPr>
          <w:rFonts w:ascii="Times New Roman" w:hAnsi="Times New Roman" w:cs="Times New Roman"/>
          <w:sz w:val="24"/>
          <w:szCs w:val="24"/>
        </w:rPr>
      </w:pPr>
      <w:r w:rsidRPr="00773117">
        <w:rPr>
          <w:rFonts w:ascii="Times New Roman" w:hAnsi="Times New Roman" w:cs="Times New Roman"/>
          <w:b/>
          <w:sz w:val="24"/>
          <w:szCs w:val="24"/>
        </w:rPr>
        <w:t>Klíčová slova</w:t>
      </w:r>
      <w:r>
        <w:rPr>
          <w:rFonts w:ascii="Times New Roman" w:hAnsi="Times New Roman" w:cs="Times New Roman"/>
          <w:sz w:val="24"/>
          <w:szCs w:val="24"/>
        </w:rPr>
        <w:t xml:space="preserve">: Jean Jacques Rousseau (1712-1778), svobodná výchova, přirozená výchova, mýtus svobodné výchovy, </w:t>
      </w:r>
      <w:r w:rsidR="00B5500A">
        <w:rPr>
          <w:rFonts w:ascii="Times New Roman" w:hAnsi="Times New Roman" w:cs="Times New Roman"/>
          <w:sz w:val="24"/>
          <w:szCs w:val="24"/>
        </w:rPr>
        <w:t xml:space="preserve">negativní výchova, </w:t>
      </w:r>
      <w:r>
        <w:rPr>
          <w:rFonts w:ascii="Times New Roman" w:hAnsi="Times New Roman" w:cs="Times New Roman"/>
          <w:sz w:val="24"/>
          <w:szCs w:val="24"/>
        </w:rPr>
        <w:t>Emil čili o vyc</w:t>
      </w:r>
      <w:r w:rsidR="00B5500A">
        <w:rPr>
          <w:rFonts w:ascii="Times New Roman" w:hAnsi="Times New Roman" w:cs="Times New Roman"/>
          <w:sz w:val="24"/>
          <w:szCs w:val="24"/>
        </w:rPr>
        <w:t>hování, pedagogický romantismus, francouzské osvícenství.</w:t>
      </w:r>
    </w:p>
    <w:p w:rsidR="002D4853" w:rsidRDefault="002D4853" w:rsidP="00773117">
      <w:pPr>
        <w:spacing w:line="360" w:lineRule="auto"/>
        <w:rPr>
          <w:rFonts w:ascii="Times New Roman" w:hAnsi="Times New Roman" w:cs="Times New Roman"/>
          <w:sz w:val="24"/>
          <w:szCs w:val="24"/>
        </w:rPr>
      </w:pPr>
    </w:p>
    <w:p w:rsidR="002D4853" w:rsidRPr="00B30B9E" w:rsidRDefault="002D4853" w:rsidP="002D4853">
      <w:pPr>
        <w:pStyle w:val="Odstavecseseznamem"/>
        <w:numPr>
          <w:ilvl w:val="0"/>
          <w:numId w:val="2"/>
        </w:numPr>
        <w:spacing w:line="360" w:lineRule="auto"/>
        <w:rPr>
          <w:rFonts w:ascii="Times New Roman" w:hAnsi="Times New Roman" w:cs="Times New Roman"/>
          <w:b/>
          <w:sz w:val="24"/>
          <w:szCs w:val="24"/>
        </w:rPr>
      </w:pPr>
      <w:r w:rsidRPr="00B30B9E">
        <w:rPr>
          <w:rFonts w:ascii="Times New Roman" w:hAnsi="Times New Roman" w:cs="Times New Roman"/>
          <w:b/>
          <w:sz w:val="24"/>
          <w:szCs w:val="24"/>
        </w:rPr>
        <w:t xml:space="preserve">J.J. Rousseau na útěku před civilizací </w:t>
      </w:r>
    </w:p>
    <w:p w:rsidR="00E8425A" w:rsidRDefault="00E8425A" w:rsidP="007C0D01">
      <w:pPr>
        <w:spacing w:line="360" w:lineRule="auto"/>
        <w:rPr>
          <w:rFonts w:ascii="Times New Roman" w:hAnsi="Times New Roman" w:cs="Times New Roman"/>
          <w:sz w:val="24"/>
          <w:szCs w:val="24"/>
        </w:rPr>
      </w:pPr>
      <w:r w:rsidRPr="00E8425A">
        <w:rPr>
          <w:rFonts w:ascii="Times New Roman" w:hAnsi="Times New Roman" w:cs="Times New Roman"/>
          <w:noProof/>
          <w:sz w:val="24"/>
          <w:szCs w:val="24"/>
          <w:lang w:eastAsia="cs-CZ"/>
        </w:rPr>
        <w:drawing>
          <wp:inline distT="0" distB="0" distL="0" distR="0">
            <wp:extent cx="1743075" cy="1695450"/>
            <wp:effectExtent l="0" t="0" r="9525" b="0"/>
            <wp:docPr id="2" name="obrázek 1"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6"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E8425A" w:rsidRDefault="00E8425A" w:rsidP="007C0D01">
      <w:pPr>
        <w:spacing w:line="360" w:lineRule="auto"/>
        <w:rPr>
          <w:rFonts w:ascii="Times New Roman" w:hAnsi="Times New Roman" w:cs="Times New Roman"/>
          <w:sz w:val="24"/>
          <w:szCs w:val="24"/>
        </w:rPr>
      </w:pPr>
    </w:p>
    <w:p w:rsidR="00D7659A" w:rsidRDefault="007C0D01" w:rsidP="007C0D01">
      <w:pPr>
        <w:spacing w:line="360" w:lineRule="auto"/>
        <w:rPr>
          <w:rFonts w:ascii="Times New Roman" w:hAnsi="Times New Roman" w:cs="Times New Roman"/>
          <w:sz w:val="24"/>
          <w:szCs w:val="24"/>
        </w:rPr>
      </w:pPr>
      <w:r>
        <w:rPr>
          <w:rFonts w:ascii="Times New Roman" w:hAnsi="Times New Roman" w:cs="Times New Roman"/>
          <w:sz w:val="24"/>
          <w:szCs w:val="24"/>
        </w:rPr>
        <w:t>Život J.J. Rousseau byl živelný, nevyrovnaný. Rousseau je představitelem velmi labilní psychiky. Sám je neustále puzen k útěku, není schopen setrvat ani na jednom místě, ani není schopen založit samostatnou existenci. Je známo, že se neoženil</w:t>
      </w:r>
      <w:r w:rsidR="00DC3340">
        <w:rPr>
          <w:rFonts w:ascii="Times New Roman" w:hAnsi="Times New Roman" w:cs="Times New Roman"/>
          <w:sz w:val="24"/>
          <w:szCs w:val="24"/>
        </w:rPr>
        <w:t xml:space="preserve">, přestože </w:t>
      </w:r>
      <w:r>
        <w:rPr>
          <w:rFonts w:ascii="Times New Roman" w:hAnsi="Times New Roman" w:cs="Times New Roman"/>
          <w:sz w:val="24"/>
          <w:szCs w:val="24"/>
        </w:rPr>
        <w:t>žil s nevz</w:t>
      </w:r>
      <w:r w:rsidR="00E8425A">
        <w:rPr>
          <w:rFonts w:ascii="Times New Roman" w:hAnsi="Times New Roman" w:cs="Times New Roman"/>
          <w:sz w:val="24"/>
          <w:szCs w:val="24"/>
        </w:rPr>
        <w:t>dělanou, prostou pradlenu Terez</w:t>
      </w:r>
      <w:r>
        <w:rPr>
          <w:rFonts w:ascii="Times New Roman" w:hAnsi="Times New Roman" w:cs="Times New Roman"/>
          <w:sz w:val="24"/>
          <w:szCs w:val="24"/>
        </w:rPr>
        <w:t xml:space="preserve">u </w:t>
      </w:r>
      <w:proofErr w:type="spellStart"/>
      <w:r>
        <w:rPr>
          <w:rFonts w:ascii="Times New Roman" w:hAnsi="Times New Roman" w:cs="Times New Roman"/>
          <w:sz w:val="24"/>
          <w:szCs w:val="24"/>
        </w:rPr>
        <w:t>Levasseurovou</w:t>
      </w:r>
      <w:proofErr w:type="spellEnd"/>
      <w:r>
        <w:rPr>
          <w:rFonts w:ascii="Times New Roman" w:hAnsi="Times New Roman" w:cs="Times New Roman"/>
          <w:sz w:val="24"/>
          <w:szCs w:val="24"/>
        </w:rPr>
        <w:t xml:space="preserve">, </w:t>
      </w:r>
      <w:r w:rsidR="00DC3340">
        <w:rPr>
          <w:rFonts w:ascii="Times New Roman" w:hAnsi="Times New Roman" w:cs="Times New Roman"/>
          <w:sz w:val="24"/>
          <w:szCs w:val="24"/>
        </w:rPr>
        <w:t xml:space="preserve">s níž </w:t>
      </w:r>
      <w:r w:rsidR="00862726">
        <w:rPr>
          <w:rFonts w:ascii="Times New Roman" w:hAnsi="Times New Roman" w:cs="Times New Roman"/>
          <w:sz w:val="24"/>
          <w:szCs w:val="24"/>
        </w:rPr>
        <w:t>zcela jistě nemohl diskutovat o vl</w:t>
      </w:r>
      <w:r w:rsidR="005F32BF">
        <w:rPr>
          <w:rFonts w:ascii="Times New Roman" w:hAnsi="Times New Roman" w:cs="Times New Roman"/>
          <w:sz w:val="24"/>
          <w:szCs w:val="24"/>
        </w:rPr>
        <w:t>a</w:t>
      </w:r>
      <w:r w:rsidR="00862726">
        <w:rPr>
          <w:rFonts w:ascii="Times New Roman" w:hAnsi="Times New Roman" w:cs="Times New Roman"/>
          <w:sz w:val="24"/>
          <w:szCs w:val="24"/>
        </w:rPr>
        <w:t>stních představách společnosti či výchovy, která mu ovšem byla ztělesněním přirozenosti, prostoty a nezkaženosti. Žil tedy raději s ní – příkladem společenské nezkaženosti – než s dámami z fr</w:t>
      </w:r>
      <w:r w:rsidR="00DC3340">
        <w:rPr>
          <w:rFonts w:ascii="Times New Roman" w:hAnsi="Times New Roman" w:cs="Times New Roman"/>
          <w:sz w:val="24"/>
          <w:szCs w:val="24"/>
        </w:rPr>
        <w:t>ancouzských salónů, jimiž se</w:t>
      </w:r>
      <w:r w:rsidR="00862726">
        <w:rPr>
          <w:rFonts w:ascii="Times New Roman" w:hAnsi="Times New Roman" w:cs="Times New Roman"/>
          <w:sz w:val="24"/>
          <w:szCs w:val="24"/>
        </w:rPr>
        <w:t xml:space="preserve"> často nechal vydržovat a k nimž měl i přes vztah s Terezou bližší kontakt. </w:t>
      </w:r>
    </w:p>
    <w:p w:rsidR="004D60E9" w:rsidRDefault="00862726" w:rsidP="007C0D0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J.J. Rousseau se narodil v roce 1712 v kalvínské Ženevě, byl protestantem, přesto ve své mladosti konvertoval na katolické vyznání. Matka mu zemřela, když byl malý</w:t>
      </w:r>
      <w:r w:rsidR="00DC3340">
        <w:rPr>
          <w:rFonts w:ascii="Times New Roman" w:hAnsi="Times New Roman" w:cs="Times New Roman"/>
          <w:sz w:val="24"/>
          <w:szCs w:val="24"/>
        </w:rPr>
        <w:t>. B</w:t>
      </w:r>
      <w:r>
        <w:rPr>
          <w:rFonts w:ascii="Times New Roman" w:hAnsi="Times New Roman" w:cs="Times New Roman"/>
          <w:sz w:val="24"/>
          <w:szCs w:val="24"/>
        </w:rPr>
        <w:t xml:space="preserve">yl vychováván otcem a dědem pastorem. Přestože vyrůstal obklopen knihami, nepropadl vášni knihoven a formálního vzdělání. Mnohem raději utíkal za brány města, kde se oddával četbě. Sám, uprostřed přírody, otevřen božské velikosti se cítil nejsvobodněji. Společnost pro něj byla symbolem zkaženosti a nečistoty. V tomto kontextu se oddává koncipování lepšího, nezkaženého či přirozeného světa. V tomto duchu koncipuje představu </w:t>
      </w:r>
      <w:r w:rsidR="004D60E9">
        <w:rPr>
          <w:rFonts w:ascii="Times New Roman" w:hAnsi="Times New Roman" w:cs="Times New Roman"/>
          <w:sz w:val="24"/>
          <w:szCs w:val="24"/>
        </w:rPr>
        <w:t>společnosti, kde</w:t>
      </w:r>
      <w:r w:rsidR="0026029D">
        <w:rPr>
          <w:rFonts w:ascii="Times New Roman" w:hAnsi="Times New Roman" w:cs="Times New Roman"/>
          <w:sz w:val="24"/>
          <w:szCs w:val="24"/>
        </w:rPr>
        <w:t xml:space="preserve"> </w:t>
      </w:r>
      <w:r w:rsidR="004D60E9">
        <w:rPr>
          <w:rFonts w:ascii="Times New Roman" w:hAnsi="Times New Roman" w:cs="Times New Roman"/>
          <w:sz w:val="24"/>
          <w:szCs w:val="24"/>
        </w:rPr>
        <w:t>lidé si jsou rovni, kde neexistují majetkové rozdíly, kde mají všichni stejná práva. Přestože se Roussea</w:t>
      </w:r>
      <w:r w:rsidR="0026029D">
        <w:rPr>
          <w:rFonts w:ascii="Times New Roman" w:hAnsi="Times New Roman" w:cs="Times New Roman"/>
          <w:sz w:val="24"/>
          <w:szCs w:val="24"/>
        </w:rPr>
        <w:t>u</w:t>
      </w:r>
      <w:r w:rsidR="004D60E9">
        <w:rPr>
          <w:rFonts w:ascii="Times New Roman" w:hAnsi="Times New Roman" w:cs="Times New Roman"/>
          <w:sz w:val="24"/>
          <w:szCs w:val="24"/>
        </w:rPr>
        <w:t xml:space="preserve"> v mnohých bodech stýká s představami a požadavky francouzských osvícenců, v mnohých se rovněž ro</w:t>
      </w:r>
      <w:r w:rsidR="0026029D">
        <w:rPr>
          <w:rFonts w:ascii="Times New Roman" w:hAnsi="Times New Roman" w:cs="Times New Roman"/>
          <w:sz w:val="24"/>
          <w:szCs w:val="24"/>
        </w:rPr>
        <w:t>z</w:t>
      </w:r>
      <w:r w:rsidR="004D60E9">
        <w:rPr>
          <w:rFonts w:ascii="Times New Roman" w:hAnsi="Times New Roman" w:cs="Times New Roman"/>
          <w:sz w:val="24"/>
          <w:szCs w:val="24"/>
        </w:rPr>
        <w:t xml:space="preserve">chází. Jeho myšlení je mnohem „levicovější“, i když i on požaduje výrazné společenské změny v duchu demokratických požadavků Francouzské revoluce. </w:t>
      </w:r>
    </w:p>
    <w:p w:rsidR="00862726" w:rsidRDefault="004D60E9" w:rsidP="007C0D01">
      <w:pPr>
        <w:spacing w:line="360" w:lineRule="auto"/>
        <w:rPr>
          <w:rFonts w:ascii="Times New Roman" w:hAnsi="Times New Roman" w:cs="Times New Roman"/>
          <w:sz w:val="24"/>
          <w:szCs w:val="24"/>
        </w:rPr>
      </w:pPr>
      <w:r>
        <w:rPr>
          <w:rFonts w:ascii="Times New Roman" w:hAnsi="Times New Roman" w:cs="Times New Roman"/>
          <w:sz w:val="24"/>
          <w:szCs w:val="24"/>
        </w:rPr>
        <w:t xml:space="preserve">Rousseau mnohé požadavky, které zazní v revolučním období, formuloval již před vypuknutím revoluce v roce 1789. Mnohé požadavky francouzských revolucionářů z Rousseauova myšlení vycházely, v mnohém jej však opouštěly.  </w:t>
      </w:r>
      <w:r w:rsidR="00844390">
        <w:rPr>
          <w:rFonts w:ascii="Times New Roman" w:hAnsi="Times New Roman" w:cs="Times New Roman"/>
          <w:sz w:val="24"/>
          <w:szCs w:val="24"/>
        </w:rPr>
        <w:t xml:space="preserve">Rousseau umírá v roce </w:t>
      </w:r>
      <w:r w:rsidR="0026029D">
        <w:rPr>
          <w:rFonts w:ascii="Times New Roman" w:hAnsi="Times New Roman" w:cs="Times New Roman"/>
          <w:sz w:val="24"/>
          <w:szCs w:val="24"/>
        </w:rPr>
        <w:t>1778,</w:t>
      </w:r>
      <w:r w:rsidR="00844390">
        <w:rPr>
          <w:rFonts w:ascii="Times New Roman" w:hAnsi="Times New Roman" w:cs="Times New Roman"/>
          <w:sz w:val="24"/>
          <w:szCs w:val="24"/>
        </w:rPr>
        <w:t xml:space="preserve"> tedy v předvečer</w:t>
      </w:r>
      <w:r w:rsidR="00DC3340">
        <w:rPr>
          <w:rFonts w:ascii="Times New Roman" w:hAnsi="Times New Roman" w:cs="Times New Roman"/>
          <w:sz w:val="24"/>
          <w:szCs w:val="24"/>
        </w:rPr>
        <w:t xml:space="preserve"> Francouzské revoluce, přesto jí</w:t>
      </w:r>
      <w:r w:rsidR="00844390">
        <w:rPr>
          <w:rFonts w:ascii="Times New Roman" w:hAnsi="Times New Roman" w:cs="Times New Roman"/>
          <w:sz w:val="24"/>
          <w:szCs w:val="24"/>
        </w:rPr>
        <w:t xml:space="preserve"> výrazně napomohl k její radikalitě a formulaci mnohých požadavků. </w:t>
      </w:r>
    </w:p>
    <w:p w:rsidR="00844390" w:rsidRPr="00B30B9E" w:rsidRDefault="00844390" w:rsidP="00844390">
      <w:pPr>
        <w:pStyle w:val="Odstavecseseznamem"/>
        <w:numPr>
          <w:ilvl w:val="0"/>
          <w:numId w:val="2"/>
        </w:numPr>
        <w:spacing w:line="360" w:lineRule="auto"/>
        <w:rPr>
          <w:rFonts w:ascii="Times New Roman" w:hAnsi="Times New Roman" w:cs="Times New Roman"/>
          <w:b/>
          <w:sz w:val="24"/>
          <w:szCs w:val="24"/>
        </w:rPr>
      </w:pPr>
      <w:r w:rsidRPr="00B30B9E">
        <w:rPr>
          <w:rFonts w:ascii="Times New Roman" w:hAnsi="Times New Roman" w:cs="Times New Roman"/>
          <w:b/>
          <w:sz w:val="24"/>
          <w:szCs w:val="24"/>
        </w:rPr>
        <w:t>Rousseau a francouzské osvícenství</w:t>
      </w:r>
    </w:p>
    <w:p w:rsidR="00E8425A" w:rsidRDefault="00E8425A" w:rsidP="00844390">
      <w:pPr>
        <w:spacing w:line="360" w:lineRule="auto"/>
        <w:rPr>
          <w:rFonts w:ascii="Times New Roman" w:hAnsi="Times New Roman" w:cs="Times New Roman"/>
          <w:sz w:val="24"/>
          <w:szCs w:val="24"/>
        </w:rPr>
      </w:pPr>
      <w:r w:rsidRPr="00E8425A">
        <w:rPr>
          <w:rFonts w:ascii="Times New Roman" w:hAnsi="Times New Roman" w:cs="Times New Roman"/>
          <w:noProof/>
          <w:sz w:val="24"/>
          <w:szCs w:val="24"/>
          <w:lang w:eastAsia="cs-CZ"/>
        </w:rPr>
        <w:drawing>
          <wp:inline distT="0" distB="0" distL="0" distR="0">
            <wp:extent cx="1743075" cy="1695450"/>
            <wp:effectExtent l="0" t="0" r="9525" b="0"/>
            <wp:docPr id="3" name="obrázek 2"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6"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E8425A" w:rsidRDefault="00E8425A" w:rsidP="00844390">
      <w:pPr>
        <w:spacing w:line="360" w:lineRule="auto"/>
        <w:rPr>
          <w:rFonts w:ascii="Times New Roman" w:hAnsi="Times New Roman" w:cs="Times New Roman"/>
          <w:sz w:val="24"/>
          <w:szCs w:val="24"/>
        </w:rPr>
      </w:pPr>
    </w:p>
    <w:p w:rsidR="00844390" w:rsidRDefault="00844390" w:rsidP="00844390">
      <w:pPr>
        <w:spacing w:line="360" w:lineRule="auto"/>
        <w:rPr>
          <w:rFonts w:ascii="Times New Roman" w:hAnsi="Times New Roman" w:cs="Times New Roman"/>
          <w:sz w:val="24"/>
          <w:szCs w:val="24"/>
        </w:rPr>
      </w:pPr>
      <w:r w:rsidRPr="00844390">
        <w:rPr>
          <w:rFonts w:ascii="Times New Roman" w:hAnsi="Times New Roman" w:cs="Times New Roman"/>
          <w:sz w:val="24"/>
          <w:szCs w:val="24"/>
        </w:rPr>
        <w:t>Osvícen</w:t>
      </w:r>
      <w:r>
        <w:rPr>
          <w:rFonts w:ascii="Times New Roman" w:hAnsi="Times New Roman" w:cs="Times New Roman"/>
          <w:sz w:val="24"/>
          <w:szCs w:val="24"/>
        </w:rPr>
        <w:t>s</w:t>
      </w:r>
      <w:r w:rsidRPr="00844390">
        <w:rPr>
          <w:rFonts w:ascii="Times New Roman" w:hAnsi="Times New Roman" w:cs="Times New Roman"/>
          <w:sz w:val="24"/>
          <w:szCs w:val="24"/>
        </w:rPr>
        <w:t>tví, směr zaměřený zejména na sílu rozumu, byl duchovní epochou Rousseau</w:t>
      </w:r>
      <w:r w:rsidR="00DC3340">
        <w:rPr>
          <w:rFonts w:ascii="Times New Roman" w:hAnsi="Times New Roman" w:cs="Times New Roman"/>
          <w:sz w:val="24"/>
          <w:szCs w:val="24"/>
        </w:rPr>
        <w:t>a</w:t>
      </w:r>
      <w:r w:rsidRPr="00844390">
        <w:rPr>
          <w:rFonts w:ascii="Times New Roman" w:hAnsi="Times New Roman" w:cs="Times New Roman"/>
          <w:sz w:val="24"/>
          <w:szCs w:val="24"/>
        </w:rPr>
        <w:t xml:space="preserve">. Přesto můžeme říci, že Rousseau stojí na </w:t>
      </w:r>
      <w:r w:rsidR="0026029D">
        <w:rPr>
          <w:rFonts w:ascii="Times New Roman" w:hAnsi="Times New Roman" w:cs="Times New Roman"/>
          <w:sz w:val="24"/>
          <w:szCs w:val="24"/>
        </w:rPr>
        <w:t>sklonku této epochy ve Fran</w:t>
      </w:r>
      <w:r>
        <w:rPr>
          <w:rFonts w:ascii="Times New Roman" w:hAnsi="Times New Roman" w:cs="Times New Roman"/>
          <w:sz w:val="24"/>
          <w:szCs w:val="24"/>
        </w:rPr>
        <w:t>cii a zároveň na prahu rodíc</w:t>
      </w:r>
      <w:r w:rsidR="0026029D">
        <w:rPr>
          <w:rFonts w:ascii="Times New Roman" w:hAnsi="Times New Roman" w:cs="Times New Roman"/>
          <w:sz w:val="24"/>
          <w:szCs w:val="24"/>
        </w:rPr>
        <w:t>ího se romantismu. Rousseau neb</w:t>
      </w:r>
      <w:r>
        <w:rPr>
          <w:rFonts w:ascii="Times New Roman" w:hAnsi="Times New Roman" w:cs="Times New Roman"/>
          <w:sz w:val="24"/>
          <w:szCs w:val="24"/>
        </w:rPr>
        <w:t>ývale ostře reflektuje st</w:t>
      </w:r>
      <w:r w:rsidR="0026029D">
        <w:rPr>
          <w:rFonts w:ascii="Times New Roman" w:hAnsi="Times New Roman" w:cs="Times New Roman"/>
          <w:sz w:val="24"/>
          <w:szCs w:val="24"/>
        </w:rPr>
        <w:t>i</w:t>
      </w:r>
      <w:r>
        <w:rPr>
          <w:rFonts w:ascii="Times New Roman" w:hAnsi="Times New Roman" w:cs="Times New Roman"/>
          <w:sz w:val="24"/>
          <w:szCs w:val="24"/>
        </w:rPr>
        <w:t xml:space="preserve">nné stránky epochy </w:t>
      </w:r>
      <w:r w:rsidR="00DC3340">
        <w:rPr>
          <w:rFonts w:ascii="Times New Roman" w:hAnsi="Times New Roman" w:cs="Times New Roman"/>
          <w:sz w:val="24"/>
          <w:szCs w:val="24"/>
        </w:rPr>
        <w:t>„</w:t>
      </w:r>
      <w:r>
        <w:rPr>
          <w:rFonts w:ascii="Times New Roman" w:hAnsi="Times New Roman" w:cs="Times New Roman"/>
          <w:sz w:val="24"/>
          <w:szCs w:val="24"/>
        </w:rPr>
        <w:t>světla rozumu</w:t>
      </w:r>
      <w:r w:rsidR="00DC3340">
        <w:rPr>
          <w:rFonts w:ascii="Times New Roman" w:hAnsi="Times New Roman" w:cs="Times New Roman"/>
          <w:sz w:val="24"/>
          <w:szCs w:val="24"/>
        </w:rPr>
        <w:t>“</w:t>
      </w:r>
      <w:r>
        <w:rPr>
          <w:rFonts w:ascii="Times New Roman" w:hAnsi="Times New Roman" w:cs="Times New Roman"/>
          <w:sz w:val="24"/>
          <w:szCs w:val="24"/>
        </w:rPr>
        <w:t xml:space="preserve"> a je kritikem </w:t>
      </w:r>
      <w:proofErr w:type="gramStart"/>
      <w:r>
        <w:rPr>
          <w:rFonts w:ascii="Times New Roman" w:hAnsi="Times New Roman" w:cs="Times New Roman"/>
          <w:sz w:val="24"/>
          <w:szCs w:val="24"/>
        </w:rPr>
        <w:t>shlédnutí</w:t>
      </w:r>
      <w:proofErr w:type="gramEnd"/>
      <w:r>
        <w:rPr>
          <w:rFonts w:ascii="Times New Roman" w:hAnsi="Times New Roman" w:cs="Times New Roman"/>
          <w:sz w:val="24"/>
          <w:szCs w:val="24"/>
        </w:rPr>
        <w:t xml:space="preserve"> se v</w:t>
      </w:r>
      <w:r w:rsidR="0026029D">
        <w:rPr>
          <w:rFonts w:ascii="Times New Roman" w:hAnsi="Times New Roman" w:cs="Times New Roman"/>
          <w:sz w:val="24"/>
          <w:szCs w:val="24"/>
        </w:rPr>
        <w:t>e</w:t>
      </w:r>
      <w:r>
        <w:rPr>
          <w:rFonts w:ascii="Times New Roman" w:hAnsi="Times New Roman" w:cs="Times New Roman"/>
          <w:sz w:val="24"/>
          <w:szCs w:val="24"/>
        </w:rPr>
        <w:t> výhradně racionálním pohledu na člověka a svět. P</w:t>
      </w:r>
      <w:r w:rsidR="0026029D">
        <w:rPr>
          <w:rFonts w:ascii="Times New Roman" w:hAnsi="Times New Roman" w:cs="Times New Roman"/>
          <w:sz w:val="24"/>
          <w:szCs w:val="24"/>
        </w:rPr>
        <w:t xml:space="preserve">roti </w:t>
      </w:r>
      <w:r>
        <w:rPr>
          <w:rFonts w:ascii="Times New Roman" w:hAnsi="Times New Roman" w:cs="Times New Roman"/>
          <w:sz w:val="24"/>
          <w:szCs w:val="24"/>
        </w:rPr>
        <w:t>racionalismu staví vlastní roma</w:t>
      </w:r>
      <w:r w:rsidR="0026029D">
        <w:rPr>
          <w:rFonts w:ascii="Times New Roman" w:hAnsi="Times New Roman" w:cs="Times New Roman"/>
          <w:sz w:val="24"/>
          <w:szCs w:val="24"/>
        </w:rPr>
        <w:t>n</w:t>
      </w:r>
      <w:r>
        <w:rPr>
          <w:rFonts w:ascii="Times New Roman" w:hAnsi="Times New Roman" w:cs="Times New Roman"/>
          <w:sz w:val="24"/>
          <w:szCs w:val="24"/>
        </w:rPr>
        <w:t>tizující před</w:t>
      </w:r>
      <w:r w:rsidR="0026029D">
        <w:rPr>
          <w:rFonts w:ascii="Times New Roman" w:hAnsi="Times New Roman" w:cs="Times New Roman"/>
          <w:sz w:val="24"/>
          <w:szCs w:val="24"/>
        </w:rPr>
        <w:t>s</w:t>
      </w:r>
      <w:r>
        <w:rPr>
          <w:rFonts w:ascii="Times New Roman" w:hAnsi="Times New Roman" w:cs="Times New Roman"/>
          <w:sz w:val="24"/>
          <w:szCs w:val="24"/>
        </w:rPr>
        <w:t xml:space="preserve">tavu člověka, společnosti. Hledá jakýsi přirozený stav člověka a společnosti, kdy vše ještě bylo harmonické a bez znaků </w:t>
      </w:r>
      <w:r>
        <w:rPr>
          <w:rFonts w:ascii="Times New Roman" w:hAnsi="Times New Roman" w:cs="Times New Roman"/>
          <w:sz w:val="24"/>
          <w:szCs w:val="24"/>
        </w:rPr>
        <w:lastRenderedPageBreak/>
        <w:t>nedokonalosti či zkaženosti. Samozřejmě, že takový stav v dějinách lidst</w:t>
      </w:r>
      <w:r w:rsidR="0026029D">
        <w:rPr>
          <w:rFonts w:ascii="Times New Roman" w:hAnsi="Times New Roman" w:cs="Times New Roman"/>
          <w:sz w:val="24"/>
          <w:szCs w:val="24"/>
        </w:rPr>
        <w:t>va</w:t>
      </w:r>
      <w:r>
        <w:rPr>
          <w:rFonts w:ascii="Times New Roman" w:hAnsi="Times New Roman" w:cs="Times New Roman"/>
          <w:sz w:val="24"/>
          <w:szCs w:val="24"/>
        </w:rPr>
        <w:t xml:space="preserve"> nikd</w:t>
      </w:r>
      <w:r w:rsidR="0026029D">
        <w:rPr>
          <w:rFonts w:ascii="Times New Roman" w:hAnsi="Times New Roman" w:cs="Times New Roman"/>
          <w:sz w:val="24"/>
          <w:szCs w:val="24"/>
        </w:rPr>
        <w:t>y</w:t>
      </w:r>
      <w:r>
        <w:rPr>
          <w:rFonts w:ascii="Times New Roman" w:hAnsi="Times New Roman" w:cs="Times New Roman"/>
          <w:sz w:val="24"/>
          <w:szCs w:val="24"/>
        </w:rPr>
        <w:t xml:space="preserve"> nenastal, že naše bytí je odsouzeno k nedokonalosti </w:t>
      </w:r>
      <w:r w:rsidR="0026029D">
        <w:rPr>
          <w:rFonts w:ascii="Times New Roman" w:hAnsi="Times New Roman" w:cs="Times New Roman"/>
          <w:sz w:val="24"/>
          <w:szCs w:val="24"/>
        </w:rPr>
        <w:t>a ke</w:t>
      </w:r>
      <w:r>
        <w:rPr>
          <w:rFonts w:ascii="Times New Roman" w:hAnsi="Times New Roman" w:cs="Times New Roman"/>
          <w:sz w:val="24"/>
          <w:szCs w:val="24"/>
        </w:rPr>
        <w:t xml:space="preserve"> konečnosti. Rousseau se ovšem nechce smířit s realitou a nechce koncipovat reálné představy o nápravě </w:t>
      </w:r>
      <w:r w:rsidR="0026029D">
        <w:rPr>
          <w:rFonts w:ascii="Times New Roman" w:hAnsi="Times New Roman" w:cs="Times New Roman"/>
          <w:sz w:val="24"/>
          <w:szCs w:val="24"/>
        </w:rPr>
        <w:t xml:space="preserve">daného stavu, </w:t>
      </w:r>
      <w:r>
        <w:rPr>
          <w:rFonts w:ascii="Times New Roman" w:hAnsi="Times New Roman" w:cs="Times New Roman"/>
          <w:sz w:val="24"/>
          <w:szCs w:val="24"/>
        </w:rPr>
        <w:t xml:space="preserve">či o jeho reformě. Namísto toho se nechá zlákat představou čisté společnosti. K této společnosti se má člověk navrátit.Tento nový člověk, nová společnost budou novým začátkem, který má vyvést kulturu a společnost z všudypřítomné </w:t>
      </w:r>
      <w:r w:rsidR="0026029D">
        <w:rPr>
          <w:rFonts w:ascii="Times New Roman" w:hAnsi="Times New Roman" w:cs="Times New Roman"/>
          <w:sz w:val="24"/>
          <w:szCs w:val="24"/>
        </w:rPr>
        <w:t>kriz</w:t>
      </w:r>
      <w:r>
        <w:rPr>
          <w:rFonts w:ascii="Times New Roman" w:hAnsi="Times New Roman" w:cs="Times New Roman"/>
          <w:sz w:val="24"/>
          <w:szCs w:val="24"/>
        </w:rPr>
        <w:t>e a vyvést je na cestu přirozenosti.</w:t>
      </w:r>
      <w:r w:rsidR="0026029D">
        <w:rPr>
          <w:rFonts w:ascii="Times New Roman" w:hAnsi="Times New Roman" w:cs="Times New Roman"/>
          <w:sz w:val="24"/>
          <w:szCs w:val="24"/>
        </w:rPr>
        <w:t xml:space="preserve"> Rousseau tak utík</w:t>
      </w:r>
      <w:r>
        <w:rPr>
          <w:rFonts w:ascii="Times New Roman" w:hAnsi="Times New Roman" w:cs="Times New Roman"/>
          <w:sz w:val="24"/>
          <w:szCs w:val="24"/>
        </w:rPr>
        <w:t>á do přírody, je zmítán citem, o</w:t>
      </w:r>
      <w:r w:rsidR="0026029D">
        <w:rPr>
          <w:rFonts w:ascii="Times New Roman" w:hAnsi="Times New Roman" w:cs="Times New Roman"/>
          <w:sz w:val="24"/>
          <w:szCs w:val="24"/>
        </w:rPr>
        <w:t>proti</w:t>
      </w:r>
      <w:r>
        <w:rPr>
          <w:rFonts w:ascii="Times New Roman" w:hAnsi="Times New Roman" w:cs="Times New Roman"/>
          <w:sz w:val="24"/>
          <w:szCs w:val="24"/>
        </w:rPr>
        <w:t xml:space="preserve"> chladnému rozumu, </w:t>
      </w:r>
      <w:r w:rsidR="0026029D">
        <w:rPr>
          <w:rFonts w:ascii="Times New Roman" w:hAnsi="Times New Roman" w:cs="Times New Roman"/>
          <w:sz w:val="24"/>
          <w:szCs w:val="24"/>
        </w:rPr>
        <w:t>h</w:t>
      </w:r>
      <w:r>
        <w:rPr>
          <w:rFonts w:ascii="Times New Roman" w:hAnsi="Times New Roman" w:cs="Times New Roman"/>
          <w:sz w:val="24"/>
          <w:szCs w:val="24"/>
        </w:rPr>
        <w:t xml:space="preserve">ledá neposkvrněné, nezkažené přirozené formy života, koncepty původnosti a přirozenosti. </w:t>
      </w:r>
    </w:p>
    <w:p w:rsidR="00844390" w:rsidRDefault="00844390" w:rsidP="00844390">
      <w:pPr>
        <w:spacing w:line="360" w:lineRule="auto"/>
        <w:rPr>
          <w:rFonts w:ascii="Times New Roman" w:hAnsi="Times New Roman" w:cs="Times New Roman"/>
          <w:sz w:val="24"/>
          <w:szCs w:val="24"/>
        </w:rPr>
      </w:pPr>
      <w:r>
        <w:rPr>
          <w:rFonts w:ascii="Times New Roman" w:hAnsi="Times New Roman" w:cs="Times New Roman"/>
          <w:sz w:val="24"/>
          <w:szCs w:val="24"/>
        </w:rPr>
        <w:t>Tyto myšlenky rozpracoval Rousseau mimo jiné ve svých společ</w:t>
      </w:r>
      <w:r w:rsidR="0026029D">
        <w:rPr>
          <w:rFonts w:ascii="Times New Roman" w:hAnsi="Times New Roman" w:cs="Times New Roman"/>
          <w:sz w:val="24"/>
          <w:szCs w:val="24"/>
        </w:rPr>
        <w:t>e</w:t>
      </w:r>
      <w:r>
        <w:rPr>
          <w:rFonts w:ascii="Times New Roman" w:hAnsi="Times New Roman" w:cs="Times New Roman"/>
          <w:sz w:val="24"/>
          <w:szCs w:val="24"/>
        </w:rPr>
        <w:t>nsko-kritických spisech: Rozprava o původu a příčinách nerovnosti mezi lidmi (1754)</w:t>
      </w:r>
      <w:r w:rsidR="0026029D">
        <w:rPr>
          <w:rFonts w:ascii="Times New Roman" w:hAnsi="Times New Roman" w:cs="Times New Roman"/>
          <w:sz w:val="24"/>
          <w:szCs w:val="24"/>
        </w:rPr>
        <w:t xml:space="preserve"> a Společe</w:t>
      </w:r>
      <w:r>
        <w:rPr>
          <w:rFonts w:ascii="Times New Roman" w:hAnsi="Times New Roman" w:cs="Times New Roman"/>
          <w:sz w:val="24"/>
          <w:szCs w:val="24"/>
        </w:rPr>
        <w:t>n</w:t>
      </w:r>
      <w:r w:rsidR="0026029D">
        <w:rPr>
          <w:rFonts w:ascii="Times New Roman" w:hAnsi="Times New Roman" w:cs="Times New Roman"/>
          <w:sz w:val="24"/>
          <w:szCs w:val="24"/>
        </w:rPr>
        <w:t>s</w:t>
      </w:r>
      <w:r>
        <w:rPr>
          <w:rFonts w:ascii="Times New Roman" w:hAnsi="Times New Roman" w:cs="Times New Roman"/>
          <w:sz w:val="24"/>
          <w:szCs w:val="24"/>
        </w:rPr>
        <w:t>ká smlouva neboli o zásadách státního práva (1762).</w:t>
      </w:r>
    </w:p>
    <w:p w:rsidR="00B27319" w:rsidRDefault="00B27319" w:rsidP="00844390">
      <w:pPr>
        <w:spacing w:line="360" w:lineRule="auto"/>
        <w:rPr>
          <w:rFonts w:ascii="Times New Roman" w:hAnsi="Times New Roman" w:cs="Times New Roman"/>
          <w:sz w:val="24"/>
          <w:szCs w:val="24"/>
        </w:rPr>
      </w:pPr>
    </w:p>
    <w:p w:rsidR="00B27319" w:rsidRDefault="00B27319" w:rsidP="007972D9">
      <w:pPr>
        <w:spacing w:line="360" w:lineRule="auto"/>
        <w:rPr>
          <w:rFonts w:ascii="Times New Roman" w:hAnsi="Times New Roman" w:cs="Times New Roman"/>
          <w:sz w:val="24"/>
          <w:szCs w:val="24"/>
        </w:rPr>
      </w:pPr>
      <w:r>
        <w:rPr>
          <w:rFonts w:ascii="Times New Roman" w:hAnsi="Times New Roman" w:cs="Times New Roman"/>
          <w:sz w:val="24"/>
          <w:szCs w:val="24"/>
        </w:rPr>
        <w:t>Obraťme ještě krátce pozornost k otázce francouzské</w:t>
      </w:r>
      <w:r w:rsidR="00DC3340">
        <w:rPr>
          <w:rFonts w:ascii="Times New Roman" w:hAnsi="Times New Roman" w:cs="Times New Roman"/>
          <w:sz w:val="24"/>
          <w:szCs w:val="24"/>
        </w:rPr>
        <w:t>ho osvícenství. Jak již bylo zmí</w:t>
      </w:r>
      <w:r>
        <w:rPr>
          <w:rFonts w:ascii="Times New Roman" w:hAnsi="Times New Roman" w:cs="Times New Roman"/>
          <w:sz w:val="24"/>
          <w:szCs w:val="24"/>
        </w:rPr>
        <w:t xml:space="preserve">něno, jednalo se o myšlení silně racionalisticky zaměřené. </w:t>
      </w:r>
      <w:r w:rsidR="007972D9">
        <w:rPr>
          <w:rFonts w:ascii="Times New Roman" w:hAnsi="Times New Roman" w:cs="Times New Roman"/>
          <w:sz w:val="24"/>
          <w:szCs w:val="24"/>
        </w:rPr>
        <w:t>Jeho představitelé se ve velké míře soustředili okolo vydávání Encyklopedie, která soustřeďovala výsledky tehdejšího vědeckého poznání. Celkově můžeme říci, že francouzské osvícenství se vyznačoval</w:t>
      </w:r>
      <w:r w:rsidR="00DC3340">
        <w:rPr>
          <w:rFonts w:ascii="Times New Roman" w:hAnsi="Times New Roman" w:cs="Times New Roman"/>
          <w:sz w:val="24"/>
          <w:szCs w:val="24"/>
        </w:rPr>
        <w:t>o</w:t>
      </w:r>
      <w:r w:rsidR="007972D9">
        <w:rPr>
          <w:rFonts w:ascii="Times New Roman" w:hAnsi="Times New Roman" w:cs="Times New Roman"/>
          <w:sz w:val="24"/>
          <w:szCs w:val="24"/>
        </w:rPr>
        <w:t xml:space="preserve"> následujícími charakteristikami:</w:t>
      </w:r>
    </w:p>
    <w:p w:rsidR="007972D9" w:rsidRDefault="007972D9" w:rsidP="007972D9">
      <w:pPr>
        <w:pStyle w:val="Zkladntextodsazen"/>
        <w:numPr>
          <w:ilvl w:val="0"/>
          <w:numId w:val="3"/>
        </w:numPr>
        <w:spacing w:line="360" w:lineRule="auto"/>
        <w:rPr>
          <w:b w:val="0"/>
          <w:bCs w:val="0"/>
        </w:rPr>
      </w:pPr>
      <w:r>
        <w:rPr>
          <w:b w:val="0"/>
          <w:bCs w:val="0"/>
        </w:rPr>
        <w:t>základem mechanistická přírodověda</w:t>
      </w:r>
    </w:p>
    <w:p w:rsidR="007972D9" w:rsidRDefault="007972D9" w:rsidP="007972D9">
      <w:pPr>
        <w:pStyle w:val="Zkladntextodsazen"/>
        <w:numPr>
          <w:ilvl w:val="0"/>
          <w:numId w:val="3"/>
        </w:numPr>
        <w:spacing w:line="360" w:lineRule="auto"/>
        <w:rPr>
          <w:b w:val="0"/>
          <w:bCs w:val="0"/>
        </w:rPr>
      </w:pPr>
      <w:r>
        <w:rPr>
          <w:b w:val="0"/>
          <w:bCs w:val="0"/>
        </w:rPr>
        <w:t>příroda a lidské vědomí zkoumáno rozumem</w:t>
      </w:r>
    </w:p>
    <w:p w:rsidR="007972D9" w:rsidRDefault="007972D9" w:rsidP="007972D9">
      <w:pPr>
        <w:pStyle w:val="Zkladntextodsazen"/>
        <w:numPr>
          <w:ilvl w:val="0"/>
          <w:numId w:val="3"/>
        </w:numPr>
        <w:spacing w:line="360" w:lineRule="auto"/>
        <w:rPr>
          <w:b w:val="0"/>
          <w:bCs w:val="0"/>
        </w:rPr>
      </w:pPr>
      <w:r>
        <w:rPr>
          <w:b w:val="0"/>
          <w:bCs w:val="0"/>
        </w:rPr>
        <w:t>mechanika aplikována nejen na přírodu, ale i na člověka chápaného jako stroj (vědomí bylo rozkládáno na elementy- počitky a vjemy), člověk tematizován dle mechanických fyziologických pochodů</w:t>
      </w:r>
    </w:p>
    <w:p w:rsidR="007972D9" w:rsidRDefault="007972D9" w:rsidP="007972D9">
      <w:pPr>
        <w:pStyle w:val="Zkladntextodsazen"/>
        <w:numPr>
          <w:ilvl w:val="0"/>
          <w:numId w:val="3"/>
        </w:numPr>
        <w:spacing w:line="360" w:lineRule="auto"/>
        <w:rPr>
          <w:b w:val="0"/>
          <w:bCs w:val="0"/>
        </w:rPr>
      </w:pPr>
      <w:r>
        <w:rPr>
          <w:b w:val="0"/>
          <w:bCs w:val="0"/>
        </w:rPr>
        <w:t>náboženství a víra byly chápány rovněž velmi racionalisticky. Jelikož neexistoval vědecký důkaz o původu světa a člověka, musel</w:t>
      </w:r>
      <w:r w:rsidR="00DC3340">
        <w:rPr>
          <w:b w:val="0"/>
          <w:bCs w:val="0"/>
        </w:rPr>
        <w:t xml:space="preserve"> rozum chtít, aby svět stvořil B</w:t>
      </w:r>
      <w:r>
        <w:rPr>
          <w:b w:val="0"/>
          <w:bCs w:val="0"/>
        </w:rPr>
        <w:t xml:space="preserve">ůh – deismus. </w:t>
      </w:r>
    </w:p>
    <w:p w:rsidR="007972D9" w:rsidRPr="00BC45B3" w:rsidRDefault="007972D9" w:rsidP="00BC45B3">
      <w:pPr>
        <w:pStyle w:val="Zkladntextodsazen"/>
        <w:numPr>
          <w:ilvl w:val="0"/>
          <w:numId w:val="3"/>
        </w:numPr>
        <w:spacing w:line="360" w:lineRule="auto"/>
        <w:rPr>
          <w:b w:val="0"/>
          <w:bCs w:val="0"/>
        </w:rPr>
      </w:pPr>
      <w:r>
        <w:rPr>
          <w:b w:val="0"/>
          <w:bCs w:val="0"/>
        </w:rPr>
        <w:t xml:space="preserve">demokratismus ve školství: každý občan měl mít možnost dosáhnout co nejvyšší vzdělání odpovídající jeho nadání a zapojit se do hospodářského, politického a </w:t>
      </w:r>
      <w:r w:rsidRPr="00BC45B3">
        <w:rPr>
          <w:b w:val="0"/>
          <w:bCs w:val="0"/>
        </w:rPr>
        <w:t>kulturního života země</w:t>
      </w:r>
    </w:p>
    <w:p w:rsidR="00BC45B3" w:rsidRPr="00BC45B3" w:rsidRDefault="00BC45B3" w:rsidP="00BC45B3">
      <w:pPr>
        <w:pStyle w:val="Zkladntextodsazen"/>
        <w:spacing w:line="360" w:lineRule="auto"/>
        <w:ind w:left="720"/>
        <w:rPr>
          <w:b w:val="0"/>
          <w:bCs w:val="0"/>
        </w:rPr>
      </w:pPr>
    </w:p>
    <w:p w:rsidR="00BC45B3" w:rsidRPr="00BC45B3" w:rsidRDefault="00BC45B3" w:rsidP="00BC45B3">
      <w:pPr>
        <w:spacing w:line="360" w:lineRule="auto"/>
        <w:rPr>
          <w:rFonts w:ascii="Times New Roman" w:hAnsi="Times New Roman" w:cs="Times New Roman"/>
          <w:b/>
          <w:bCs/>
          <w:sz w:val="24"/>
          <w:szCs w:val="24"/>
        </w:rPr>
      </w:pPr>
      <w:r w:rsidRPr="00BC45B3">
        <w:rPr>
          <w:rFonts w:ascii="Times New Roman" w:hAnsi="Times New Roman" w:cs="Times New Roman"/>
          <w:sz w:val="24"/>
          <w:szCs w:val="24"/>
        </w:rPr>
        <w:t xml:space="preserve">Významnými představiteli francouzského osvícenství </w:t>
      </w:r>
      <w:r>
        <w:rPr>
          <w:rFonts w:ascii="Times New Roman" w:hAnsi="Times New Roman" w:cs="Times New Roman"/>
          <w:sz w:val="24"/>
          <w:szCs w:val="24"/>
        </w:rPr>
        <w:t xml:space="preserve">byli </w:t>
      </w:r>
      <w:r w:rsidRPr="00BC45B3">
        <w:rPr>
          <w:rFonts w:ascii="Times New Roman" w:hAnsi="Times New Roman" w:cs="Times New Roman"/>
          <w:sz w:val="24"/>
          <w:szCs w:val="24"/>
        </w:rPr>
        <w:t>Denis Diderot (1713–1784)</w:t>
      </w:r>
      <w:r>
        <w:rPr>
          <w:rFonts w:ascii="Times New Roman" w:hAnsi="Times New Roman" w:cs="Times New Roman"/>
          <w:sz w:val="24"/>
          <w:szCs w:val="24"/>
        </w:rPr>
        <w:t xml:space="preserve"> a </w:t>
      </w:r>
      <w:r w:rsidRPr="00BC45B3">
        <w:rPr>
          <w:rFonts w:ascii="Times New Roman" w:hAnsi="Times New Roman" w:cs="Times New Roman"/>
          <w:sz w:val="24"/>
          <w:szCs w:val="24"/>
        </w:rPr>
        <w:t xml:space="preserve">Claude Adrien </w:t>
      </w:r>
      <w:proofErr w:type="spellStart"/>
      <w:r w:rsidRPr="00BC45B3">
        <w:rPr>
          <w:rFonts w:ascii="Times New Roman" w:hAnsi="Times New Roman" w:cs="Times New Roman"/>
          <w:sz w:val="24"/>
          <w:szCs w:val="24"/>
        </w:rPr>
        <w:t>Helvetius</w:t>
      </w:r>
      <w:proofErr w:type="spellEnd"/>
      <w:r w:rsidRPr="00BC45B3">
        <w:rPr>
          <w:rFonts w:ascii="Times New Roman" w:hAnsi="Times New Roman" w:cs="Times New Roman"/>
          <w:sz w:val="24"/>
          <w:szCs w:val="24"/>
        </w:rPr>
        <w:t xml:space="preserve"> (1715-1771)</w:t>
      </w:r>
      <w:r>
        <w:rPr>
          <w:rFonts w:ascii="Times New Roman" w:hAnsi="Times New Roman" w:cs="Times New Roman"/>
          <w:sz w:val="24"/>
          <w:szCs w:val="24"/>
        </w:rPr>
        <w:t xml:space="preserve">. Diderot </w:t>
      </w:r>
      <w:r w:rsidRPr="00BC45B3">
        <w:rPr>
          <w:rFonts w:ascii="Times New Roman" w:hAnsi="Times New Roman" w:cs="Times New Roman"/>
          <w:sz w:val="24"/>
          <w:szCs w:val="24"/>
        </w:rPr>
        <w:t>požaduje, aby v</w:t>
      </w:r>
      <w:r w:rsidRPr="00BC45B3">
        <w:rPr>
          <w:rFonts w:ascii="Times New Roman" w:hAnsi="Times New Roman" w:cs="Times New Roman"/>
          <w:bCs/>
          <w:sz w:val="24"/>
          <w:szCs w:val="24"/>
        </w:rPr>
        <w:t xml:space="preserve">še lidské a veškerá společnost byla uvedena v soulad s lidským rozumem pomocí  Encyklopedie. Na rozdíl od Helvetia </w:t>
      </w:r>
      <w:r w:rsidRPr="00BC45B3">
        <w:rPr>
          <w:rFonts w:ascii="Times New Roman" w:hAnsi="Times New Roman" w:cs="Times New Roman"/>
          <w:bCs/>
          <w:sz w:val="24"/>
          <w:szCs w:val="24"/>
        </w:rPr>
        <w:lastRenderedPageBreak/>
        <w:t xml:space="preserve">upozorňuje Diderot na význam dědičnosti a její vliv na formování osobnosti a výchovu nepřeceňuje. Stejně jako </w:t>
      </w:r>
      <w:proofErr w:type="spellStart"/>
      <w:r w:rsidRPr="00BC45B3">
        <w:rPr>
          <w:rFonts w:ascii="Times New Roman" w:hAnsi="Times New Roman" w:cs="Times New Roman"/>
          <w:bCs/>
          <w:sz w:val="24"/>
          <w:szCs w:val="24"/>
        </w:rPr>
        <w:t>Helvetius</w:t>
      </w:r>
      <w:proofErr w:type="spellEnd"/>
      <w:r w:rsidRPr="00BC45B3">
        <w:rPr>
          <w:rFonts w:ascii="Times New Roman" w:hAnsi="Times New Roman" w:cs="Times New Roman"/>
          <w:bCs/>
          <w:sz w:val="24"/>
          <w:szCs w:val="24"/>
        </w:rPr>
        <w:t xml:space="preserve"> požadoval i Diderot školu veřejnou, bezplatnou, povinnou pro všechny a státem řízenou i kontrolovanou. </w:t>
      </w:r>
      <w:proofErr w:type="spellStart"/>
      <w:r w:rsidRPr="00BC45B3">
        <w:rPr>
          <w:rFonts w:ascii="Times New Roman" w:hAnsi="Times New Roman" w:cs="Times New Roman"/>
          <w:sz w:val="24"/>
          <w:szCs w:val="24"/>
        </w:rPr>
        <w:t>Helvetius</w:t>
      </w:r>
      <w:proofErr w:type="spellEnd"/>
      <w:r w:rsidRPr="00BC45B3">
        <w:rPr>
          <w:rFonts w:ascii="Times New Roman" w:hAnsi="Times New Roman" w:cs="Times New Roman"/>
          <w:sz w:val="24"/>
          <w:szCs w:val="24"/>
        </w:rPr>
        <w:t xml:space="preserve">  přisuzuje výchově obrovskou moc, kterou je člověk – vedle zákonodárství – formován. Cestu k společenské</w:t>
      </w:r>
      <w:r w:rsidR="0020463E">
        <w:rPr>
          <w:rFonts w:ascii="Times New Roman" w:hAnsi="Times New Roman" w:cs="Times New Roman"/>
          <w:sz w:val="24"/>
          <w:szCs w:val="24"/>
        </w:rPr>
        <w:t>mu</w:t>
      </w:r>
      <w:r w:rsidRPr="00BC45B3">
        <w:rPr>
          <w:rFonts w:ascii="Times New Roman" w:hAnsi="Times New Roman" w:cs="Times New Roman"/>
          <w:sz w:val="24"/>
          <w:szCs w:val="24"/>
        </w:rPr>
        <w:t xml:space="preserve"> blahu tak </w:t>
      </w:r>
      <w:r w:rsidR="0020463E">
        <w:rPr>
          <w:rFonts w:ascii="Times New Roman" w:hAnsi="Times New Roman" w:cs="Times New Roman"/>
          <w:sz w:val="24"/>
          <w:szCs w:val="24"/>
        </w:rPr>
        <w:t>zajišťuje moc zákona, veřejné školství, osvěta svobodná věda.</w:t>
      </w:r>
    </w:p>
    <w:p w:rsidR="00BC45B3" w:rsidRPr="00B30B9E" w:rsidRDefault="00BC45B3" w:rsidP="00BC45B3">
      <w:pPr>
        <w:spacing w:line="360" w:lineRule="auto"/>
        <w:rPr>
          <w:rFonts w:ascii="Times New Roman" w:hAnsi="Times New Roman" w:cs="Times New Roman"/>
          <w:b/>
          <w:sz w:val="24"/>
          <w:szCs w:val="24"/>
        </w:rPr>
      </w:pPr>
    </w:p>
    <w:p w:rsidR="00D7659A" w:rsidRPr="00B30B9E" w:rsidRDefault="00D7659A" w:rsidP="00BC45B3">
      <w:pPr>
        <w:pStyle w:val="Odstavecseseznamem"/>
        <w:numPr>
          <w:ilvl w:val="0"/>
          <w:numId w:val="2"/>
        </w:numPr>
        <w:spacing w:line="360" w:lineRule="auto"/>
        <w:rPr>
          <w:rFonts w:ascii="Times New Roman" w:hAnsi="Times New Roman" w:cs="Times New Roman"/>
          <w:b/>
          <w:sz w:val="24"/>
          <w:szCs w:val="24"/>
        </w:rPr>
      </w:pPr>
      <w:r w:rsidRPr="00B30B9E">
        <w:rPr>
          <w:rFonts w:ascii="Times New Roman" w:hAnsi="Times New Roman" w:cs="Times New Roman"/>
          <w:b/>
          <w:sz w:val="24"/>
          <w:szCs w:val="24"/>
        </w:rPr>
        <w:t xml:space="preserve">Negativní, přirozená či svobodná výchova – skutečnost nebo fikce </w:t>
      </w:r>
    </w:p>
    <w:p w:rsidR="00E8425A" w:rsidRDefault="00E8425A" w:rsidP="00210D2C">
      <w:pPr>
        <w:spacing w:line="360" w:lineRule="auto"/>
        <w:rPr>
          <w:rFonts w:ascii="Times New Roman" w:hAnsi="Times New Roman" w:cs="Times New Roman"/>
          <w:sz w:val="24"/>
          <w:szCs w:val="24"/>
        </w:rPr>
      </w:pPr>
      <w:r w:rsidRPr="00E8425A">
        <w:rPr>
          <w:rFonts w:ascii="Times New Roman" w:hAnsi="Times New Roman" w:cs="Times New Roman"/>
          <w:noProof/>
          <w:sz w:val="24"/>
          <w:szCs w:val="24"/>
          <w:lang w:eastAsia="cs-CZ"/>
        </w:rPr>
        <w:drawing>
          <wp:inline distT="0" distB="0" distL="0" distR="0">
            <wp:extent cx="1743075" cy="1695450"/>
            <wp:effectExtent l="0" t="0" r="9525" b="0"/>
            <wp:docPr id="4" name="obrázek 3"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6"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E8425A" w:rsidRDefault="00E8425A" w:rsidP="00210D2C">
      <w:pPr>
        <w:spacing w:line="360" w:lineRule="auto"/>
        <w:rPr>
          <w:rFonts w:ascii="Times New Roman" w:hAnsi="Times New Roman" w:cs="Times New Roman"/>
          <w:sz w:val="24"/>
          <w:szCs w:val="24"/>
        </w:rPr>
      </w:pPr>
    </w:p>
    <w:p w:rsidR="00210D2C" w:rsidRDefault="00210D2C" w:rsidP="00210D2C">
      <w:pPr>
        <w:spacing w:line="360" w:lineRule="auto"/>
        <w:rPr>
          <w:rFonts w:ascii="Times New Roman" w:hAnsi="Times New Roman" w:cs="Times New Roman"/>
          <w:sz w:val="24"/>
          <w:szCs w:val="24"/>
        </w:rPr>
      </w:pPr>
      <w:r>
        <w:rPr>
          <w:rFonts w:ascii="Times New Roman" w:hAnsi="Times New Roman" w:cs="Times New Roman"/>
          <w:sz w:val="24"/>
          <w:szCs w:val="24"/>
        </w:rPr>
        <w:t>Vliv, který mělo pedagogické myšlení J.J. Rousseaua na evropskou pedagogickou tra</w:t>
      </w:r>
      <w:r w:rsidR="005F32BF">
        <w:rPr>
          <w:rFonts w:ascii="Times New Roman" w:hAnsi="Times New Roman" w:cs="Times New Roman"/>
          <w:sz w:val="24"/>
          <w:szCs w:val="24"/>
        </w:rPr>
        <w:t xml:space="preserve">dici, je značný. J.J. Rousseau </w:t>
      </w:r>
      <w:r>
        <w:rPr>
          <w:rFonts w:ascii="Times New Roman" w:hAnsi="Times New Roman" w:cs="Times New Roman"/>
          <w:sz w:val="24"/>
          <w:szCs w:val="24"/>
        </w:rPr>
        <w:t xml:space="preserve"> je zásadní, i když rozporuplnou postavou moderní evropské </w:t>
      </w:r>
      <w:r w:rsidR="00844390">
        <w:rPr>
          <w:rFonts w:ascii="Times New Roman" w:hAnsi="Times New Roman" w:cs="Times New Roman"/>
          <w:sz w:val="24"/>
          <w:szCs w:val="24"/>
        </w:rPr>
        <w:t>pedagogické diskuse. Své pedagogické myšlení koncipuje zejména v románu Emil čili o výchově (1762).</w:t>
      </w:r>
    </w:p>
    <w:p w:rsidR="00210D2C" w:rsidRDefault="00210D2C" w:rsidP="00210D2C">
      <w:pPr>
        <w:spacing w:line="360" w:lineRule="auto"/>
        <w:rPr>
          <w:rFonts w:ascii="Times New Roman" w:hAnsi="Times New Roman" w:cs="Times New Roman"/>
          <w:sz w:val="24"/>
          <w:szCs w:val="24"/>
        </w:rPr>
      </w:pPr>
      <w:r>
        <w:rPr>
          <w:rFonts w:ascii="Times New Roman" w:hAnsi="Times New Roman" w:cs="Times New Roman"/>
          <w:sz w:val="24"/>
          <w:szCs w:val="24"/>
        </w:rPr>
        <w:t>J.J. Rousseau koncipuje program tzv. negativní či přirozené výchovy na jedné straně, tedy odmítá jakékoliv praktiky „staré“ výchovy, kterou odsuzuje jako nepřirozenou a nezdravou, ničící člověka. Vychovatel, který vychovává</w:t>
      </w:r>
      <w:r w:rsidR="005F32BF">
        <w:rPr>
          <w:rFonts w:ascii="Times New Roman" w:hAnsi="Times New Roman" w:cs="Times New Roman"/>
          <w:sz w:val="24"/>
          <w:szCs w:val="24"/>
        </w:rPr>
        <w:t>,</w:t>
      </w:r>
      <w:r>
        <w:rPr>
          <w:rFonts w:ascii="Times New Roman" w:hAnsi="Times New Roman" w:cs="Times New Roman"/>
          <w:sz w:val="24"/>
          <w:szCs w:val="24"/>
        </w:rPr>
        <w:t xml:space="preserve"> kazí dítě, zabíjí člověka. On sám je totiž zkažený a z toho důvodu nemůže vychovávat správně. Naopak dítě je čisté nezkažené, a proto jakýkoliv výchovný zásah do jeho vývoje může být pouze negativní. Cílem </w:t>
      </w:r>
      <w:proofErr w:type="gramStart"/>
      <w:r>
        <w:rPr>
          <w:rFonts w:ascii="Times New Roman" w:hAnsi="Times New Roman" w:cs="Times New Roman"/>
          <w:sz w:val="24"/>
          <w:szCs w:val="24"/>
        </w:rPr>
        <w:t>Roussea</w:t>
      </w:r>
      <w:r w:rsidR="005F32BF">
        <w:rPr>
          <w:rFonts w:ascii="Times New Roman" w:hAnsi="Times New Roman" w:cs="Times New Roman"/>
          <w:sz w:val="24"/>
          <w:szCs w:val="24"/>
        </w:rPr>
        <w:t xml:space="preserve">uovy </w:t>
      </w:r>
      <w:r>
        <w:rPr>
          <w:rFonts w:ascii="Times New Roman" w:hAnsi="Times New Roman" w:cs="Times New Roman"/>
          <w:sz w:val="24"/>
          <w:szCs w:val="24"/>
        </w:rPr>
        <w:t xml:space="preserve"> </w:t>
      </w:r>
      <w:r w:rsidR="005F32BF">
        <w:rPr>
          <w:rFonts w:ascii="Times New Roman" w:hAnsi="Times New Roman" w:cs="Times New Roman"/>
          <w:sz w:val="24"/>
          <w:szCs w:val="24"/>
        </w:rPr>
        <w:t>k</w:t>
      </w:r>
      <w:r>
        <w:rPr>
          <w:rFonts w:ascii="Times New Roman" w:hAnsi="Times New Roman" w:cs="Times New Roman"/>
          <w:sz w:val="24"/>
          <w:szCs w:val="24"/>
        </w:rPr>
        <w:t>oncepce</w:t>
      </w:r>
      <w:proofErr w:type="gramEnd"/>
      <w:r w:rsidR="005F32BF">
        <w:rPr>
          <w:rFonts w:ascii="Times New Roman" w:hAnsi="Times New Roman" w:cs="Times New Roman"/>
          <w:sz w:val="24"/>
          <w:szCs w:val="24"/>
        </w:rPr>
        <w:t>,</w:t>
      </w:r>
      <w:r>
        <w:rPr>
          <w:rFonts w:ascii="Times New Roman" w:hAnsi="Times New Roman" w:cs="Times New Roman"/>
          <w:sz w:val="24"/>
          <w:szCs w:val="24"/>
        </w:rPr>
        <w:t xml:space="preserve"> ted</w:t>
      </w:r>
      <w:r w:rsidR="005F32BF">
        <w:rPr>
          <w:rFonts w:ascii="Times New Roman" w:hAnsi="Times New Roman" w:cs="Times New Roman"/>
          <w:sz w:val="24"/>
          <w:szCs w:val="24"/>
        </w:rPr>
        <w:t>y</w:t>
      </w:r>
      <w:r>
        <w:rPr>
          <w:rFonts w:ascii="Times New Roman" w:hAnsi="Times New Roman" w:cs="Times New Roman"/>
          <w:sz w:val="24"/>
          <w:szCs w:val="24"/>
        </w:rPr>
        <w:t xml:space="preserve">  </w:t>
      </w:r>
      <w:r w:rsidR="00DC3340">
        <w:rPr>
          <w:rFonts w:ascii="Times New Roman" w:hAnsi="Times New Roman" w:cs="Times New Roman"/>
          <w:sz w:val="24"/>
          <w:szCs w:val="24"/>
        </w:rPr>
        <w:t xml:space="preserve">je </w:t>
      </w:r>
      <w:r>
        <w:rPr>
          <w:rFonts w:ascii="Times New Roman" w:hAnsi="Times New Roman" w:cs="Times New Roman"/>
          <w:sz w:val="24"/>
          <w:szCs w:val="24"/>
        </w:rPr>
        <w:t>na jedné straně tzv. nevychovávat, pouze ponechat dítě samostatnému svévolnému vývoji, který je nejlepší</w:t>
      </w:r>
      <w:r w:rsidR="007232D2">
        <w:rPr>
          <w:rFonts w:ascii="Times New Roman" w:hAnsi="Times New Roman" w:cs="Times New Roman"/>
          <w:sz w:val="24"/>
          <w:szCs w:val="24"/>
        </w:rPr>
        <w:t xml:space="preserve"> </w:t>
      </w:r>
      <w:r w:rsidR="005F32BF">
        <w:rPr>
          <w:rFonts w:ascii="Times New Roman" w:hAnsi="Times New Roman" w:cs="Times New Roman"/>
          <w:sz w:val="24"/>
          <w:szCs w:val="24"/>
        </w:rPr>
        <w:t xml:space="preserve">a </w:t>
      </w:r>
      <w:r>
        <w:rPr>
          <w:rFonts w:ascii="Times New Roman" w:hAnsi="Times New Roman" w:cs="Times New Roman"/>
          <w:sz w:val="24"/>
          <w:szCs w:val="24"/>
        </w:rPr>
        <w:t>nejsprávnější. Přirozená či negativní výchova jsou zák</w:t>
      </w:r>
      <w:r w:rsidR="005F32BF">
        <w:rPr>
          <w:rFonts w:ascii="Times New Roman" w:hAnsi="Times New Roman" w:cs="Times New Roman"/>
          <w:sz w:val="24"/>
          <w:szCs w:val="24"/>
        </w:rPr>
        <w:t>la</w:t>
      </w:r>
      <w:r>
        <w:rPr>
          <w:rFonts w:ascii="Times New Roman" w:hAnsi="Times New Roman" w:cs="Times New Roman"/>
          <w:sz w:val="24"/>
          <w:szCs w:val="24"/>
        </w:rPr>
        <w:t>dními pojmy Rousseau</w:t>
      </w:r>
      <w:r w:rsidR="005F32BF">
        <w:rPr>
          <w:rFonts w:ascii="Times New Roman" w:hAnsi="Times New Roman" w:cs="Times New Roman"/>
          <w:sz w:val="24"/>
          <w:szCs w:val="24"/>
        </w:rPr>
        <w:t>o</w:t>
      </w:r>
      <w:r>
        <w:rPr>
          <w:rFonts w:ascii="Times New Roman" w:hAnsi="Times New Roman" w:cs="Times New Roman"/>
          <w:sz w:val="24"/>
          <w:szCs w:val="24"/>
        </w:rPr>
        <w:t>va slovník</w:t>
      </w:r>
      <w:r w:rsidR="005F32BF">
        <w:rPr>
          <w:rFonts w:ascii="Times New Roman" w:hAnsi="Times New Roman" w:cs="Times New Roman"/>
          <w:sz w:val="24"/>
          <w:szCs w:val="24"/>
        </w:rPr>
        <w:t>u</w:t>
      </w:r>
      <w:r>
        <w:rPr>
          <w:rFonts w:ascii="Times New Roman" w:hAnsi="Times New Roman" w:cs="Times New Roman"/>
          <w:sz w:val="24"/>
          <w:szCs w:val="24"/>
        </w:rPr>
        <w:t>.</w:t>
      </w:r>
    </w:p>
    <w:p w:rsidR="00210D2C" w:rsidRDefault="005F32BF" w:rsidP="00210D2C">
      <w:pPr>
        <w:spacing w:line="360" w:lineRule="auto"/>
        <w:rPr>
          <w:rFonts w:ascii="Times New Roman" w:hAnsi="Times New Roman" w:cs="Times New Roman"/>
          <w:sz w:val="24"/>
          <w:szCs w:val="24"/>
        </w:rPr>
      </w:pPr>
      <w:r>
        <w:rPr>
          <w:rFonts w:ascii="Times New Roman" w:hAnsi="Times New Roman" w:cs="Times New Roman"/>
          <w:sz w:val="24"/>
          <w:szCs w:val="24"/>
        </w:rPr>
        <w:t>Věn</w:t>
      </w:r>
      <w:r w:rsidR="00210D2C">
        <w:rPr>
          <w:rFonts w:ascii="Times New Roman" w:hAnsi="Times New Roman" w:cs="Times New Roman"/>
          <w:sz w:val="24"/>
          <w:szCs w:val="24"/>
        </w:rPr>
        <w:t>ujme ale nyní hlubší pozornost paradoxům Roussea</w:t>
      </w:r>
      <w:r>
        <w:rPr>
          <w:rFonts w:ascii="Times New Roman" w:hAnsi="Times New Roman" w:cs="Times New Roman"/>
          <w:sz w:val="24"/>
          <w:szCs w:val="24"/>
        </w:rPr>
        <w:t xml:space="preserve">uova </w:t>
      </w:r>
      <w:r w:rsidR="00210D2C">
        <w:rPr>
          <w:rFonts w:ascii="Times New Roman" w:hAnsi="Times New Roman" w:cs="Times New Roman"/>
          <w:sz w:val="24"/>
          <w:szCs w:val="24"/>
        </w:rPr>
        <w:t>myšlení. Pokud bychom souhlasili s Rousseauovou t</w:t>
      </w:r>
      <w:r>
        <w:rPr>
          <w:rFonts w:ascii="Times New Roman" w:hAnsi="Times New Roman" w:cs="Times New Roman"/>
          <w:sz w:val="24"/>
          <w:szCs w:val="24"/>
        </w:rPr>
        <w:t>ezí o čisté podstatě dítěte a z</w:t>
      </w:r>
      <w:r w:rsidR="00210D2C">
        <w:rPr>
          <w:rFonts w:ascii="Times New Roman" w:hAnsi="Times New Roman" w:cs="Times New Roman"/>
          <w:sz w:val="24"/>
          <w:szCs w:val="24"/>
        </w:rPr>
        <w:t>k</w:t>
      </w:r>
      <w:r>
        <w:rPr>
          <w:rFonts w:ascii="Times New Roman" w:hAnsi="Times New Roman" w:cs="Times New Roman"/>
          <w:sz w:val="24"/>
          <w:szCs w:val="24"/>
        </w:rPr>
        <w:t>a</w:t>
      </w:r>
      <w:r w:rsidR="00210D2C">
        <w:rPr>
          <w:rFonts w:ascii="Times New Roman" w:hAnsi="Times New Roman" w:cs="Times New Roman"/>
          <w:sz w:val="24"/>
          <w:szCs w:val="24"/>
        </w:rPr>
        <w:t>žené přírodě, potom bychom se měli ptát, proč vůbec Rousseau</w:t>
      </w:r>
      <w:r>
        <w:rPr>
          <w:rFonts w:ascii="Times New Roman" w:hAnsi="Times New Roman" w:cs="Times New Roman"/>
          <w:sz w:val="24"/>
          <w:szCs w:val="24"/>
        </w:rPr>
        <w:t xml:space="preserve"> koncipuje nějakou výchovu. Vžd</w:t>
      </w:r>
      <w:r w:rsidR="00210D2C">
        <w:rPr>
          <w:rFonts w:ascii="Times New Roman" w:hAnsi="Times New Roman" w:cs="Times New Roman"/>
          <w:sz w:val="24"/>
          <w:szCs w:val="24"/>
        </w:rPr>
        <w:t>yť</w:t>
      </w:r>
      <w:r w:rsidR="007232D2">
        <w:rPr>
          <w:rFonts w:ascii="Times New Roman" w:hAnsi="Times New Roman" w:cs="Times New Roman"/>
          <w:sz w:val="24"/>
          <w:szCs w:val="24"/>
        </w:rPr>
        <w:t xml:space="preserve"> </w:t>
      </w:r>
      <w:r w:rsidR="00210D2C">
        <w:rPr>
          <w:rFonts w:ascii="Times New Roman" w:hAnsi="Times New Roman" w:cs="Times New Roman"/>
          <w:sz w:val="24"/>
          <w:szCs w:val="24"/>
        </w:rPr>
        <w:t xml:space="preserve">pokud </w:t>
      </w:r>
      <w:r w:rsidR="007232D2">
        <w:rPr>
          <w:rFonts w:ascii="Times New Roman" w:hAnsi="Times New Roman" w:cs="Times New Roman"/>
          <w:sz w:val="24"/>
          <w:szCs w:val="24"/>
        </w:rPr>
        <w:t xml:space="preserve">je </w:t>
      </w:r>
      <w:r w:rsidR="00210D2C">
        <w:rPr>
          <w:rFonts w:ascii="Times New Roman" w:hAnsi="Times New Roman" w:cs="Times New Roman"/>
          <w:sz w:val="24"/>
          <w:szCs w:val="24"/>
        </w:rPr>
        <w:t xml:space="preserve">vnitřní </w:t>
      </w:r>
      <w:r w:rsidR="007232D2">
        <w:rPr>
          <w:rFonts w:ascii="Times New Roman" w:hAnsi="Times New Roman" w:cs="Times New Roman"/>
          <w:sz w:val="24"/>
          <w:szCs w:val="24"/>
        </w:rPr>
        <w:t xml:space="preserve">vývoj </w:t>
      </w:r>
      <w:r w:rsidR="007232D2">
        <w:rPr>
          <w:rFonts w:ascii="Times New Roman" w:hAnsi="Times New Roman" w:cs="Times New Roman"/>
          <w:sz w:val="24"/>
          <w:szCs w:val="24"/>
        </w:rPr>
        <w:lastRenderedPageBreak/>
        <w:t>dítěte před</w:t>
      </w:r>
      <w:r>
        <w:rPr>
          <w:rFonts w:ascii="Times New Roman" w:hAnsi="Times New Roman" w:cs="Times New Roman"/>
          <w:sz w:val="24"/>
          <w:szCs w:val="24"/>
        </w:rPr>
        <w:t xml:space="preserve">em </w:t>
      </w:r>
      <w:r w:rsidR="007232D2">
        <w:rPr>
          <w:rFonts w:ascii="Times New Roman" w:hAnsi="Times New Roman" w:cs="Times New Roman"/>
          <w:sz w:val="24"/>
          <w:szCs w:val="24"/>
        </w:rPr>
        <w:t xml:space="preserve">dán, nelze a nemá být měněn, naopak má být ponechán svému vývoji, potom je otázka, k čemu je zde výchova, k čemu je ještě zapotřebí jakéhokoliv výchovného snažení či působení ze strany vychovatele. Proč </w:t>
      </w:r>
      <w:r>
        <w:rPr>
          <w:rFonts w:ascii="Times New Roman" w:hAnsi="Times New Roman" w:cs="Times New Roman"/>
          <w:sz w:val="24"/>
          <w:szCs w:val="24"/>
        </w:rPr>
        <w:t xml:space="preserve">tedy Emil nežije jako </w:t>
      </w:r>
      <w:r w:rsidR="00DC3340">
        <w:rPr>
          <w:rFonts w:ascii="Times New Roman" w:hAnsi="Times New Roman" w:cs="Times New Roman"/>
          <w:sz w:val="24"/>
          <w:szCs w:val="24"/>
        </w:rPr>
        <w:t>vlčí dítě?</w:t>
      </w:r>
      <w:r w:rsidR="007232D2">
        <w:rPr>
          <w:rFonts w:ascii="Times New Roman" w:hAnsi="Times New Roman" w:cs="Times New Roman"/>
          <w:sz w:val="24"/>
          <w:szCs w:val="24"/>
        </w:rPr>
        <w:t xml:space="preserve"> I kdy</w:t>
      </w:r>
      <w:r>
        <w:rPr>
          <w:rFonts w:ascii="Times New Roman" w:hAnsi="Times New Roman" w:cs="Times New Roman"/>
          <w:sz w:val="24"/>
          <w:szCs w:val="24"/>
        </w:rPr>
        <w:t>ž bude bez civilizace, i když b</w:t>
      </w:r>
      <w:r w:rsidR="007232D2">
        <w:rPr>
          <w:rFonts w:ascii="Times New Roman" w:hAnsi="Times New Roman" w:cs="Times New Roman"/>
          <w:sz w:val="24"/>
          <w:szCs w:val="24"/>
        </w:rPr>
        <w:t>ude ponechán sám sob</w:t>
      </w:r>
      <w:r w:rsidR="00DC3340">
        <w:rPr>
          <w:rFonts w:ascii="Times New Roman" w:hAnsi="Times New Roman" w:cs="Times New Roman"/>
          <w:sz w:val="24"/>
          <w:szCs w:val="24"/>
        </w:rPr>
        <w:t>ě</w:t>
      </w:r>
      <w:r w:rsidR="007232D2">
        <w:rPr>
          <w:rFonts w:ascii="Times New Roman" w:hAnsi="Times New Roman" w:cs="Times New Roman"/>
          <w:sz w:val="24"/>
          <w:szCs w:val="24"/>
        </w:rPr>
        <w:t xml:space="preserve">, bude, dle Rousseauovy představy, zaručen nekomplikovaný vývoj Emila. </w:t>
      </w:r>
    </w:p>
    <w:p w:rsidR="007232D2" w:rsidRDefault="007232D2" w:rsidP="00210D2C">
      <w:pPr>
        <w:spacing w:line="360" w:lineRule="auto"/>
        <w:rPr>
          <w:rFonts w:ascii="Times New Roman" w:hAnsi="Times New Roman" w:cs="Times New Roman"/>
          <w:sz w:val="24"/>
          <w:szCs w:val="24"/>
        </w:rPr>
      </w:pPr>
      <w:r>
        <w:rPr>
          <w:rFonts w:ascii="Times New Roman" w:hAnsi="Times New Roman" w:cs="Times New Roman"/>
          <w:sz w:val="24"/>
          <w:szCs w:val="24"/>
        </w:rPr>
        <w:t>Samozřejmě, že Rousseau takto radikální není a ani nemůže být, nebo</w:t>
      </w:r>
      <w:r w:rsidR="005F32BF">
        <w:rPr>
          <w:rFonts w:ascii="Times New Roman" w:hAnsi="Times New Roman" w:cs="Times New Roman"/>
          <w:sz w:val="24"/>
          <w:szCs w:val="24"/>
        </w:rPr>
        <w:t>ť</w:t>
      </w:r>
      <w:r>
        <w:rPr>
          <w:rFonts w:ascii="Times New Roman" w:hAnsi="Times New Roman" w:cs="Times New Roman"/>
          <w:sz w:val="24"/>
          <w:szCs w:val="24"/>
        </w:rPr>
        <w:t xml:space="preserve"> by byl posledním pedagogem, neboť by se podílel na konci pedagogiky a výchovy.</w:t>
      </w:r>
    </w:p>
    <w:p w:rsidR="007232D2" w:rsidRDefault="007232D2" w:rsidP="00210D2C">
      <w:pPr>
        <w:spacing w:line="360" w:lineRule="auto"/>
        <w:rPr>
          <w:rFonts w:ascii="Times New Roman" w:hAnsi="Times New Roman" w:cs="Times New Roman"/>
          <w:sz w:val="24"/>
          <w:szCs w:val="24"/>
        </w:rPr>
      </w:pPr>
      <w:r>
        <w:rPr>
          <w:rFonts w:ascii="Times New Roman" w:hAnsi="Times New Roman" w:cs="Times New Roman"/>
          <w:sz w:val="24"/>
          <w:szCs w:val="24"/>
        </w:rPr>
        <w:t xml:space="preserve">Rousseau ve svém pedagogickém románu </w:t>
      </w:r>
      <w:r w:rsidRPr="00DC3340">
        <w:rPr>
          <w:rFonts w:ascii="Times New Roman" w:hAnsi="Times New Roman" w:cs="Times New Roman"/>
          <w:i/>
          <w:sz w:val="24"/>
          <w:szCs w:val="24"/>
        </w:rPr>
        <w:t>Emil čili o vý</w:t>
      </w:r>
      <w:r w:rsidR="005F32BF" w:rsidRPr="00DC3340">
        <w:rPr>
          <w:rFonts w:ascii="Times New Roman" w:hAnsi="Times New Roman" w:cs="Times New Roman"/>
          <w:i/>
          <w:sz w:val="24"/>
          <w:szCs w:val="24"/>
        </w:rPr>
        <w:t>chově</w:t>
      </w:r>
      <w:r w:rsidR="005F32BF">
        <w:rPr>
          <w:rFonts w:ascii="Times New Roman" w:hAnsi="Times New Roman" w:cs="Times New Roman"/>
          <w:sz w:val="24"/>
          <w:szCs w:val="24"/>
        </w:rPr>
        <w:t xml:space="preserve"> podotýká, že člověk je si</w:t>
      </w:r>
      <w:r>
        <w:rPr>
          <w:rFonts w:ascii="Times New Roman" w:hAnsi="Times New Roman" w:cs="Times New Roman"/>
          <w:sz w:val="24"/>
          <w:szCs w:val="24"/>
        </w:rPr>
        <w:t>ce od podstaty svobodný, ale je také svobodný jen tehdy, pokud činí to, co může. Jenže dítě nemůže konat to, co by mohlo, co sice má imanentně v so</w:t>
      </w:r>
      <w:r w:rsidR="00DC3340">
        <w:rPr>
          <w:rFonts w:ascii="Times New Roman" w:hAnsi="Times New Roman" w:cs="Times New Roman"/>
          <w:sz w:val="24"/>
          <w:szCs w:val="24"/>
        </w:rPr>
        <w:t>b</w:t>
      </w:r>
      <w:r>
        <w:rPr>
          <w:rFonts w:ascii="Times New Roman" w:hAnsi="Times New Roman" w:cs="Times New Roman"/>
          <w:sz w:val="24"/>
          <w:szCs w:val="24"/>
        </w:rPr>
        <w:t xml:space="preserve">ě, co je jeho podstatou, co je v jeho </w:t>
      </w:r>
      <w:r w:rsidR="005F32BF">
        <w:rPr>
          <w:rFonts w:ascii="Times New Roman" w:hAnsi="Times New Roman" w:cs="Times New Roman"/>
          <w:sz w:val="24"/>
          <w:szCs w:val="24"/>
        </w:rPr>
        <w:t>vývoji. Přesto dítě</w:t>
      </w:r>
      <w:r>
        <w:rPr>
          <w:rFonts w:ascii="Times New Roman" w:hAnsi="Times New Roman" w:cs="Times New Roman"/>
          <w:sz w:val="24"/>
          <w:szCs w:val="24"/>
        </w:rPr>
        <w:t xml:space="preserve"> nemá sil toto konat</w:t>
      </w:r>
      <w:r w:rsidR="005F32BF">
        <w:rPr>
          <w:rFonts w:ascii="Times New Roman" w:hAnsi="Times New Roman" w:cs="Times New Roman"/>
          <w:sz w:val="24"/>
          <w:szCs w:val="24"/>
        </w:rPr>
        <w:t xml:space="preserve">, </w:t>
      </w:r>
      <w:r>
        <w:rPr>
          <w:rFonts w:ascii="Times New Roman" w:hAnsi="Times New Roman" w:cs="Times New Roman"/>
          <w:sz w:val="24"/>
          <w:szCs w:val="24"/>
        </w:rPr>
        <w:t>a proto potřebuje pomoc pedagoga. Pedagog je zde tedy a jen proto, aby to, co se dere „ na povrch“, co již v dítěti téměř dozrálo, bylo podpořeno ve svém vývoji. Pedagog tedy následuje vývoj dítěte. Pedagog či</w:t>
      </w:r>
      <w:r w:rsidR="005F32BF">
        <w:rPr>
          <w:rFonts w:ascii="Times New Roman" w:hAnsi="Times New Roman" w:cs="Times New Roman"/>
          <w:sz w:val="24"/>
          <w:szCs w:val="24"/>
        </w:rPr>
        <w:t xml:space="preserve">ní </w:t>
      </w:r>
      <w:r>
        <w:rPr>
          <w:rFonts w:ascii="Times New Roman" w:hAnsi="Times New Roman" w:cs="Times New Roman"/>
          <w:sz w:val="24"/>
          <w:szCs w:val="24"/>
        </w:rPr>
        <w:t>to, co dítě chce, co chce jeho vývoj.</w:t>
      </w:r>
    </w:p>
    <w:p w:rsidR="007232D2" w:rsidRDefault="005F32BF" w:rsidP="00210D2C">
      <w:pPr>
        <w:spacing w:line="360" w:lineRule="auto"/>
        <w:rPr>
          <w:rFonts w:ascii="Times New Roman" w:hAnsi="Times New Roman" w:cs="Times New Roman"/>
          <w:sz w:val="24"/>
          <w:szCs w:val="24"/>
        </w:rPr>
      </w:pPr>
      <w:r>
        <w:rPr>
          <w:rFonts w:ascii="Times New Roman" w:hAnsi="Times New Roman" w:cs="Times New Roman"/>
          <w:sz w:val="24"/>
          <w:szCs w:val="24"/>
        </w:rPr>
        <w:t>Můžeme se ale opět velmi vá</w:t>
      </w:r>
      <w:r w:rsidR="007232D2">
        <w:rPr>
          <w:rFonts w:ascii="Times New Roman" w:hAnsi="Times New Roman" w:cs="Times New Roman"/>
          <w:sz w:val="24"/>
          <w:szCs w:val="24"/>
        </w:rPr>
        <w:t>žně ptát, jak pedagog ví, co má právě podpořit, jaké s</w:t>
      </w:r>
      <w:r w:rsidR="00DC3340">
        <w:rPr>
          <w:rFonts w:ascii="Times New Roman" w:hAnsi="Times New Roman" w:cs="Times New Roman"/>
          <w:sz w:val="24"/>
          <w:szCs w:val="24"/>
        </w:rPr>
        <w:t>ituace má připravit, aby vývoj akceleroval</w:t>
      </w:r>
      <w:r>
        <w:rPr>
          <w:rFonts w:ascii="Times New Roman" w:hAnsi="Times New Roman" w:cs="Times New Roman"/>
          <w:sz w:val="24"/>
          <w:szCs w:val="24"/>
        </w:rPr>
        <w:t xml:space="preserve"> </w:t>
      </w:r>
      <w:r w:rsidR="007232D2">
        <w:rPr>
          <w:rFonts w:ascii="Times New Roman" w:hAnsi="Times New Roman" w:cs="Times New Roman"/>
          <w:sz w:val="24"/>
          <w:szCs w:val="24"/>
        </w:rPr>
        <w:t>a naopak nezbrzdil, či mu neublížil. N</w:t>
      </w:r>
      <w:r>
        <w:rPr>
          <w:rFonts w:ascii="Times New Roman" w:hAnsi="Times New Roman" w:cs="Times New Roman"/>
          <w:sz w:val="24"/>
          <w:szCs w:val="24"/>
        </w:rPr>
        <w:t>a</w:t>
      </w:r>
      <w:r w:rsidR="007232D2">
        <w:rPr>
          <w:rFonts w:ascii="Times New Roman" w:hAnsi="Times New Roman" w:cs="Times New Roman"/>
          <w:sz w:val="24"/>
          <w:szCs w:val="24"/>
        </w:rPr>
        <w:t xml:space="preserve"> tuto otázku již jasnou odpověď v Roussea</w:t>
      </w:r>
      <w:r>
        <w:rPr>
          <w:rFonts w:ascii="Times New Roman" w:hAnsi="Times New Roman" w:cs="Times New Roman"/>
          <w:sz w:val="24"/>
          <w:szCs w:val="24"/>
        </w:rPr>
        <w:t>uově</w:t>
      </w:r>
      <w:r w:rsidR="007232D2">
        <w:rPr>
          <w:rFonts w:ascii="Times New Roman" w:hAnsi="Times New Roman" w:cs="Times New Roman"/>
          <w:sz w:val="24"/>
          <w:szCs w:val="24"/>
        </w:rPr>
        <w:t xml:space="preserve"> Emilovi nedostává</w:t>
      </w:r>
      <w:r w:rsidR="00DC3340">
        <w:rPr>
          <w:rFonts w:ascii="Times New Roman" w:hAnsi="Times New Roman" w:cs="Times New Roman"/>
          <w:sz w:val="24"/>
          <w:szCs w:val="24"/>
        </w:rPr>
        <w:t>me</w:t>
      </w:r>
      <w:r w:rsidR="007232D2">
        <w:rPr>
          <w:rFonts w:ascii="Times New Roman" w:hAnsi="Times New Roman" w:cs="Times New Roman"/>
          <w:sz w:val="24"/>
          <w:szCs w:val="24"/>
        </w:rPr>
        <w:t>. Pedagog sice má vycítit (pedagogický cit, takt, romantická před</w:t>
      </w:r>
      <w:r>
        <w:rPr>
          <w:rFonts w:ascii="Times New Roman" w:hAnsi="Times New Roman" w:cs="Times New Roman"/>
          <w:sz w:val="24"/>
          <w:szCs w:val="24"/>
        </w:rPr>
        <w:t>stav</w:t>
      </w:r>
      <w:r w:rsidR="00DC3340">
        <w:rPr>
          <w:rFonts w:ascii="Times New Roman" w:hAnsi="Times New Roman" w:cs="Times New Roman"/>
          <w:sz w:val="24"/>
          <w:szCs w:val="24"/>
        </w:rPr>
        <w:t>a</w:t>
      </w:r>
      <w:r>
        <w:rPr>
          <w:rFonts w:ascii="Times New Roman" w:hAnsi="Times New Roman" w:cs="Times New Roman"/>
          <w:sz w:val="24"/>
          <w:szCs w:val="24"/>
        </w:rPr>
        <w:t xml:space="preserve"> </w:t>
      </w:r>
      <w:r w:rsidR="007232D2">
        <w:rPr>
          <w:rFonts w:ascii="Times New Roman" w:hAnsi="Times New Roman" w:cs="Times New Roman"/>
          <w:sz w:val="24"/>
          <w:szCs w:val="24"/>
        </w:rPr>
        <w:t>o blízkosti dítě a vychovatele, o jejich souznění), co dítě potřebuje, kam směřu</w:t>
      </w:r>
      <w:r w:rsidR="00886A58">
        <w:rPr>
          <w:rFonts w:ascii="Times New Roman" w:hAnsi="Times New Roman" w:cs="Times New Roman"/>
          <w:sz w:val="24"/>
          <w:szCs w:val="24"/>
        </w:rPr>
        <w:t>je jeho vývoj, má jej podpořit. Přitom se má ovšem řídit známými fázemi vývoje dítěte, které Rousseau</w:t>
      </w:r>
      <w:r>
        <w:rPr>
          <w:rFonts w:ascii="Times New Roman" w:hAnsi="Times New Roman" w:cs="Times New Roman"/>
          <w:sz w:val="24"/>
          <w:szCs w:val="24"/>
        </w:rPr>
        <w:t xml:space="preserve"> </w:t>
      </w:r>
      <w:r w:rsidR="00886A58">
        <w:rPr>
          <w:rFonts w:ascii="Times New Roman" w:hAnsi="Times New Roman" w:cs="Times New Roman"/>
          <w:sz w:val="24"/>
          <w:szCs w:val="24"/>
        </w:rPr>
        <w:t>v Emilovi představuje a jednotlivé fáze charakterizuje. Tedy, pokud se vychovatel bude řídit R</w:t>
      </w:r>
      <w:r>
        <w:rPr>
          <w:rFonts w:ascii="Times New Roman" w:hAnsi="Times New Roman" w:cs="Times New Roman"/>
          <w:sz w:val="24"/>
          <w:szCs w:val="24"/>
        </w:rPr>
        <w:t>o</w:t>
      </w:r>
      <w:r w:rsidR="00886A58">
        <w:rPr>
          <w:rFonts w:ascii="Times New Roman" w:hAnsi="Times New Roman" w:cs="Times New Roman"/>
          <w:sz w:val="24"/>
          <w:szCs w:val="24"/>
        </w:rPr>
        <w:t>ussea</w:t>
      </w:r>
      <w:r>
        <w:rPr>
          <w:rFonts w:ascii="Times New Roman" w:hAnsi="Times New Roman" w:cs="Times New Roman"/>
          <w:sz w:val="24"/>
          <w:szCs w:val="24"/>
        </w:rPr>
        <w:t>u</w:t>
      </w:r>
      <w:r w:rsidR="00886A58">
        <w:rPr>
          <w:rFonts w:ascii="Times New Roman" w:hAnsi="Times New Roman" w:cs="Times New Roman"/>
          <w:sz w:val="24"/>
          <w:szCs w:val="24"/>
        </w:rPr>
        <w:t xml:space="preserve">ovým „návodem“, potom bude jednat </w:t>
      </w:r>
      <w:r w:rsidR="00280A45">
        <w:rPr>
          <w:rFonts w:ascii="Times New Roman" w:hAnsi="Times New Roman" w:cs="Times New Roman"/>
          <w:sz w:val="24"/>
          <w:szCs w:val="24"/>
        </w:rPr>
        <w:t>správně a nezapříčiní žádné ško</w:t>
      </w:r>
      <w:r w:rsidR="00886A58">
        <w:rPr>
          <w:rFonts w:ascii="Times New Roman" w:hAnsi="Times New Roman" w:cs="Times New Roman"/>
          <w:sz w:val="24"/>
          <w:szCs w:val="24"/>
        </w:rPr>
        <w:t>dy ve výchově a vzdělání chovance.</w:t>
      </w:r>
    </w:p>
    <w:p w:rsidR="00886A58" w:rsidRDefault="00886A58" w:rsidP="00210D2C">
      <w:pPr>
        <w:spacing w:line="360" w:lineRule="auto"/>
        <w:rPr>
          <w:rFonts w:ascii="Times New Roman" w:hAnsi="Times New Roman" w:cs="Times New Roman"/>
          <w:sz w:val="24"/>
          <w:szCs w:val="24"/>
        </w:rPr>
      </w:pPr>
      <w:r>
        <w:rPr>
          <w:rFonts w:ascii="Times New Roman" w:hAnsi="Times New Roman" w:cs="Times New Roman"/>
          <w:sz w:val="24"/>
          <w:szCs w:val="24"/>
        </w:rPr>
        <w:t>Centrální postavení tak získává kategorie vývoje. Můžeme se</w:t>
      </w:r>
      <w:r w:rsidR="005F32BF">
        <w:rPr>
          <w:rFonts w:ascii="Times New Roman" w:hAnsi="Times New Roman" w:cs="Times New Roman"/>
          <w:sz w:val="24"/>
          <w:szCs w:val="24"/>
        </w:rPr>
        <w:t xml:space="preserve"> </w:t>
      </w:r>
      <w:r>
        <w:rPr>
          <w:rFonts w:ascii="Times New Roman" w:hAnsi="Times New Roman" w:cs="Times New Roman"/>
          <w:sz w:val="24"/>
          <w:szCs w:val="24"/>
        </w:rPr>
        <w:t>ptát</w:t>
      </w:r>
      <w:r w:rsidR="005F32BF">
        <w:rPr>
          <w:rFonts w:ascii="Times New Roman" w:hAnsi="Times New Roman" w:cs="Times New Roman"/>
          <w:sz w:val="24"/>
          <w:szCs w:val="24"/>
        </w:rPr>
        <w:t>,</w:t>
      </w:r>
      <w:r>
        <w:rPr>
          <w:rFonts w:ascii="Times New Roman" w:hAnsi="Times New Roman" w:cs="Times New Roman"/>
          <w:sz w:val="24"/>
          <w:szCs w:val="24"/>
        </w:rPr>
        <w:t xml:space="preserve"> </w:t>
      </w:r>
      <w:r w:rsidR="005F32BF">
        <w:rPr>
          <w:rFonts w:ascii="Times New Roman" w:hAnsi="Times New Roman" w:cs="Times New Roman"/>
          <w:sz w:val="24"/>
          <w:szCs w:val="24"/>
        </w:rPr>
        <w:t>jak je vý</w:t>
      </w:r>
      <w:r>
        <w:rPr>
          <w:rFonts w:ascii="Times New Roman" w:hAnsi="Times New Roman" w:cs="Times New Roman"/>
          <w:sz w:val="24"/>
          <w:szCs w:val="24"/>
        </w:rPr>
        <w:t>voj definován a chápán u Rousseaua. Jedná se o vývoj, který je předem daný, který vede k napln</w:t>
      </w:r>
      <w:r w:rsidR="005F32BF">
        <w:rPr>
          <w:rFonts w:ascii="Times New Roman" w:hAnsi="Times New Roman" w:cs="Times New Roman"/>
          <w:sz w:val="24"/>
          <w:szCs w:val="24"/>
        </w:rPr>
        <w:t>ě</w:t>
      </w:r>
      <w:r w:rsidR="00DC3340">
        <w:rPr>
          <w:rFonts w:ascii="Times New Roman" w:hAnsi="Times New Roman" w:cs="Times New Roman"/>
          <w:sz w:val="24"/>
          <w:szCs w:val="24"/>
        </w:rPr>
        <w:t xml:space="preserve">ní jisté podstaty – </w:t>
      </w:r>
      <w:r>
        <w:rPr>
          <w:rFonts w:ascii="Times New Roman" w:hAnsi="Times New Roman" w:cs="Times New Roman"/>
          <w:sz w:val="24"/>
          <w:szCs w:val="24"/>
        </w:rPr>
        <w:t>substance</w:t>
      </w:r>
      <w:r w:rsidR="00DC3340">
        <w:rPr>
          <w:rFonts w:ascii="Times New Roman" w:hAnsi="Times New Roman" w:cs="Times New Roman"/>
          <w:sz w:val="24"/>
          <w:szCs w:val="24"/>
        </w:rPr>
        <w:t xml:space="preserve"> -</w:t>
      </w:r>
      <w:r w:rsidR="00280A45">
        <w:rPr>
          <w:rFonts w:ascii="Times New Roman" w:hAnsi="Times New Roman" w:cs="Times New Roman"/>
          <w:sz w:val="24"/>
          <w:szCs w:val="24"/>
        </w:rPr>
        <w:t xml:space="preserve"> dítěte?</w:t>
      </w:r>
      <w:r>
        <w:rPr>
          <w:rFonts w:ascii="Times New Roman" w:hAnsi="Times New Roman" w:cs="Times New Roman"/>
          <w:sz w:val="24"/>
          <w:szCs w:val="24"/>
        </w:rPr>
        <w:t xml:space="preserve"> Nebo</w:t>
      </w:r>
      <w:r w:rsidR="005F32BF">
        <w:rPr>
          <w:rFonts w:ascii="Times New Roman" w:hAnsi="Times New Roman" w:cs="Times New Roman"/>
          <w:sz w:val="24"/>
          <w:szCs w:val="24"/>
        </w:rPr>
        <w:t xml:space="preserve"> </w:t>
      </w:r>
      <w:r>
        <w:rPr>
          <w:rFonts w:ascii="Times New Roman" w:hAnsi="Times New Roman" w:cs="Times New Roman"/>
          <w:sz w:val="24"/>
          <w:szCs w:val="24"/>
        </w:rPr>
        <w:t>se</w:t>
      </w:r>
      <w:r w:rsidR="00DC3340">
        <w:rPr>
          <w:rFonts w:ascii="Times New Roman" w:hAnsi="Times New Roman" w:cs="Times New Roman"/>
          <w:sz w:val="24"/>
          <w:szCs w:val="24"/>
        </w:rPr>
        <w:t xml:space="preserve"> jedná o výv</w:t>
      </w:r>
      <w:r>
        <w:rPr>
          <w:rFonts w:ascii="Times New Roman" w:hAnsi="Times New Roman" w:cs="Times New Roman"/>
          <w:sz w:val="24"/>
          <w:szCs w:val="24"/>
        </w:rPr>
        <w:t>oj, který vychovatel pozoruje, vyhodnocuje a usuzuje na jeho vývojová pravidla? Spíše se jedná o první variantu. Roussea</w:t>
      </w:r>
      <w:r w:rsidR="005F32BF">
        <w:rPr>
          <w:rFonts w:ascii="Times New Roman" w:hAnsi="Times New Roman" w:cs="Times New Roman"/>
          <w:sz w:val="24"/>
          <w:szCs w:val="24"/>
        </w:rPr>
        <w:t>u</w:t>
      </w:r>
      <w:r>
        <w:rPr>
          <w:rFonts w:ascii="Times New Roman" w:hAnsi="Times New Roman" w:cs="Times New Roman"/>
          <w:sz w:val="24"/>
          <w:szCs w:val="24"/>
        </w:rPr>
        <w:t xml:space="preserve"> není velkým diagnostikem a pozorovatelem dítěte. Je spíše přesvědčen o jistých pravidlech,</w:t>
      </w:r>
      <w:r w:rsidR="005F32BF">
        <w:rPr>
          <w:rFonts w:ascii="Times New Roman" w:hAnsi="Times New Roman" w:cs="Times New Roman"/>
          <w:sz w:val="24"/>
          <w:szCs w:val="24"/>
        </w:rPr>
        <w:t xml:space="preserve"> </w:t>
      </w:r>
      <w:r>
        <w:rPr>
          <w:rFonts w:ascii="Times New Roman" w:hAnsi="Times New Roman" w:cs="Times New Roman"/>
          <w:sz w:val="24"/>
          <w:szCs w:val="24"/>
        </w:rPr>
        <w:t>a</w:t>
      </w:r>
      <w:r w:rsidR="005F32BF">
        <w:rPr>
          <w:rFonts w:ascii="Times New Roman" w:hAnsi="Times New Roman" w:cs="Times New Roman"/>
          <w:sz w:val="24"/>
          <w:szCs w:val="24"/>
        </w:rPr>
        <w:t>lgoritmech vý</w:t>
      </w:r>
      <w:r>
        <w:rPr>
          <w:rFonts w:ascii="Times New Roman" w:hAnsi="Times New Roman" w:cs="Times New Roman"/>
          <w:sz w:val="24"/>
          <w:szCs w:val="24"/>
        </w:rPr>
        <w:t>voje, kterými se výchova má řídit.</w:t>
      </w:r>
    </w:p>
    <w:p w:rsidR="00886A58" w:rsidRDefault="00886A58" w:rsidP="00210D2C">
      <w:pPr>
        <w:spacing w:line="360" w:lineRule="auto"/>
        <w:rPr>
          <w:rFonts w:ascii="Times New Roman" w:hAnsi="Times New Roman" w:cs="Times New Roman"/>
          <w:sz w:val="24"/>
          <w:szCs w:val="24"/>
        </w:rPr>
      </w:pPr>
      <w:r>
        <w:rPr>
          <w:rFonts w:ascii="Times New Roman" w:hAnsi="Times New Roman" w:cs="Times New Roman"/>
          <w:sz w:val="24"/>
          <w:szCs w:val="24"/>
        </w:rPr>
        <w:t>Potom ovšem můžem</w:t>
      </w:r>
      <w:r w:rsidR="005F32BF">
        <w:rPr>
          <w:rFonts w:ascii="Times New Roman" w:hAnsi="Times New Roman" w:cs="Times New Roman"/>
          <w:sz w:val="24"/>
          <w:szCs w:val="24"/>
        </w:rPr>
        <w:t>e uzavřít, že si nejsme zcela j</w:t>
      </w:r>
      <w:r>
        <w:rPr>
          <w:rFonts w:ascii="Times New Roman" w:hAnsi="Times New Roman" w:cs="Times New Roman"/>
          <w:sz w:val="24"/>
          <w:szCs w:val="24"/>
        </w:rPr>
        <w:t>i</w:t>
      </w:r>
      <w:r w:rsidR="005F32BF">
        <w:rPr>
          <w:rFonts w:ascii="Times New Roman" w:hAnsi="Times New Roman" w:cs="Times New Roman"/>
          <w:sz w:val="24"/>
          <w:szCs w:val="24"/>
        </w:rPr>
        <w:t>s</w:t>
      </w:r>
      <w:r>
        <w:rPr>
          <w:rFonts w:ascii="Times New Roman" w:hAnsi="Times New Roman" w:cs="Times New Roman"/>
          <w:sz w:val="24"/>
          <w:szCs w:val="24"/>
        </w:rPr>
        <w:t>ti, zd</w:t>
      </w:r>
      <w:r w:rsidR="005F32BF">
        <w:rPr>
          <w:rFonts w:ascii="Times New Roman" w:hAnsi="Times New Roman" w:cs="Times New Roman"/>
          <w:sz w:val="24"/>
          <w:szCs w:val="24"/>
        </w:rPr>
        <w:t>ali se skutečně jedná o svobod</w:t>
      </w:r>
      <w:r>
        <w:rPr>
          <w:rFonts w:ascii="Times New Roman" w:hAnsi="Times New Roman" w:cs="Times New Roman"/>
          <w:sz w:val="24"/>
          <w:szCs w:val="24"/>
        </w:rPr>
        <w:t>nou výchovu, či zdali</w:t>
      </w:r>
      <w:r w:rsidR="005F32BF">
        <w:rPr>
          <w:rFonts w:ascii="Times New Roman" w:hAnsi="Times New Roman" w:cs="Times New Roman"/>
          <w:sz w:val="24"/>
          <w:szCs w:val="24"/>
        </w:rPr>
        <w:t xml:space="preserve"> </w:t>
      </w:r>
      <w:r>
        <w:rPr>
          <w:rFonts w:ascii="Times New Roman" w:hAnsi="Times New Roman" w:cs="Times New Roman"/>
          <w:sz w:val="24"/>
          <w:szCs w:val="24"/>
        </w:rPr>
        <w:t>se mnoh</w:t>
      </w:r>
      <w:r w:rsidR="005F32BF">
        <w:rPr>
          <w:rFonts w:ascii="Times New Roman" w:hAnsi="Times New Roman" w:cs="Times New Roman"/>
          <w:sz w:val="24"/>
          <w:szCs w:val="24"/>
        </w:rPr>
        <w:t>em více nejedná o nebezpečnou fi</w:t>
      </w:r>
      <w:r>
        <w:rPr>
          <w:rFonts w:ascii="Times New Roman" w:hAnsi="Times New Roman" w:cs="Times New Roman"/>
          <w:sz w:val="24"/>
          <w:szCs w:val="24"/>
        </w:rPr>
        <w:t>kci – mýtus – svobodné vý</w:t>
      </w:r>
      <w:r w:rsidR="005F32BF">
        <w:rPr>
          <w:rFonts w:ascii="Times New Roman" w:hAnsi="Times New Roman" w:cs="Times New Roman"/>
          <w:sz w:val="24"/>
          <w:szCs w:val="24"/>
        </w:rPr>
        <w:t>cho</w:t>
      </w:r>
      <w:r>
        <w:rPr>
          <w:rFonts w:ascii="Times New Roman" w:hAnsi="Times New Roman" w:cs="Times New Roman"/>
          <w:sz w:val="24"/>
          <w:szCs w:val="24"/>
        </w:rPr>
        <w:t>vy. Vždyť vychovatel přeci vycítí, kam vývoj směřuje a upraví všechny situace tak, aby se v nich Emil náležitě rozvíjel</w:t>
      </w:r>
      <w:r w:rsidR="005F32BF">
        <w:rPr>
          <w:rFonts w:ascii="Times New Roman" w:hAnsi="Times New Roman" w:cs="Times New Roman"/>
          <w:sz w:val="24"/>
          <w:szCs w:val="24"/>
        </w:rPr>
        <w:t xml:space="preserve"> </w:t>
      </w:r>
      <w:r>
        <w:rPr>
          <w:rFonts w:ascii="Times New Roman" w:hAnsi="Times New Roman" w:cs="Times New Roman"/>
          <w:sz w:val="24"/>
          <w:szCs w:val="24"/>
        </w:rPr>
        <w:t>a vzd</w:t>
      </w:r>
      <w:r w:rsidR="00DC3340">
        <w:rPr>
          <w:rFonts w:ascii="Times New Roman" w:hAnsi="Times New Roman" w:cs="Times New Roman"/>
          <w:sz w:val="24"/>
          <w:szCs w:val="24"/>
        </w:rPr>
        <w:t>ělával. Je to vychovatel, který</w:t>
      </w:r>
      <w:r>
        <w:rPr>
          <w:rFonts w:ascii="Times New Roman" w:hAnsi="Times New Roman" w:cs="Times New Roman"/>
          <w:sz w:val="24"/>
          <w:szCs w:val="24"/>
        </w:rPr>
        <w:t xml:space="preserve"> má nad Emilem obrovskou moc. Je </w:t>
      </w:r>
      <w:r>
        <w:rPr>
          <w:rFonts w:ascii="Times New Roman" w:hAnsi="Times New Roman" w:cs="Times New Roman"/>
          <w:sz w:val="24"/>
          <w:szCs w:val="24"/>
        </w:rPr>
        <w:lastRenderedPageBreak/>
        <w:t xml:space="preserve">to on, který mu připravuje celý jeho svět, který mu vytváří životní realitu. Je to skutečně svoboda, když Emil ani neví, že existuje </w:t>
      </w:r>
      <w:r w:rsidR="005F32BF">
        <w:rPr>
          <w:rFonts w:ascii="Times New Roman" w:hAnsi="Times New Roman" w:cs="Times New Roman"/>
          <w:sz w:val="24"/>
          <w:szCs w:val="24"/>
        </w:rPr>
        <w:t xml:space="preserve">jiný svět, než ten přírodní či </w:t>
      </w:r>
      <w:r>
        <w:rPr>
          <w:rFonts w:ascii="Times New Roman" w:hAnsi="Times New Roman" w:cs="Times New Roman"/>
          <w:sz w:val="24"/>
          <w:szCs w:val="24"/>
        </w:rPr>
        <w:t>přirozený, v ně</w:t>
      </w:r>
      <w:r w:rsidR="005F32BF">
        <w:rPr>
          <w:rFonts w:ascii="Times New Roman" w:hAnsi="Times New Roman" w:cs="Times New Roman"/>
          <w:sz w:val="24"/>
          <w:szCs w:val="24"/>
        </w:rPr>
        <w:t>m</w:t>
      </w:r>
      <w:r>
        <w:rPr>
          <w:rFonts w:ascii="Times New Roman" w:hAnsi="Times New Roman" w:cs="Times New Roman"/>
          <w:sz w:val="24"/>
          <w:szCs w:val="24"/>
        </w:rPr>
        <w:t>ž jej vychovatel drží</w:t>
      </w:r>
      <w:r w:rsidR="00DC3340">
        <w:rPr>
          <w:rFonts w:ascii="Times New Roman" w:hAnsi="Times New Roman" w:cs="Times New Roman"/>
          <w:sz w:val="24"/>
          <w:szCs w:val="24"/>
        </w:rPr>
        <w:t>?</w:t>
      </w:r>
      <w:r>
        <w:rPr>
          <w:rFonts w:ascii="Times New Roman" w:hAnsi="Times New Roman" w:cs="Times New Roman"/>
          <w:sz w:val="24"/>
          <w:szCs w:val="24"/>
        </w:rPr>
        <w:t xml:space="preserve"> Emil netuší, že žije daleko od civilizace, že žije ve fikci, v umělém světě. Emil sice si má osvojit bohatství </w:t>
      </w:r>
      <w:r w:rsidR="005F32BF">
        <w:rPr>
          <w:rFonts w:ascii="Times New Roman" w:hAnsi="Times New Roman" w:cs="Times New Roman"/>
          <w:sz w:val="24"/>
          <w:szCs w:val="24"/>
        </w:rPr>
        <w:t xml:space="preserve">kultury a civilizace, přesto </w:t>
      </w:r>
      <w:r>
        <w:rPr>
          <w:rFonts w:ascii="Times New Roman" w:hAnsi="Times New Roman" w:cs="Times New Roman"/>
          <w:sz w:val="24"/>
          <w:szCs w:val="24"/>
        </w:rPr>
        <w:t>kultura a civilizace jsou chápány Rousseauem jako zdroj špatnosti</w:t>
      </w:r>
      <w:r w:rsidR="005F32BF">
        <w:rPr>
          <w:rFonts w:ascii="Times New Roman" w:hAnsi="Times New Roman" w:cs="Times New Roman"/>
          <w:sz w:val="24"/>
          <w:szCs w:val="24"/>
        </w:rPr>
        <w:t xml:space="preserve"> </w:t>
      </w:r>
      <w:r>
        <w:rPr>
          <w:rFonts w:ascii="Times New Roman" w:hAnsi="Times New Roman" w:cs="Times New Roman"/>
          <w:sz w:val="24"/>
          <w:szCs w:val="24"/>
        </w:rPr>
        <w:t>a zkaženosti. Proč tedy vůbec něco ze zkažen</w:t>
      </w:r>
      <w:r w:rsidR="00280A45">
        <w:rPr>
          <w:rFonts w:ascii="Times New Roman" w:hAnsi="Times New Roman" w:cs="Times New Roman"/>
          <w:sz w:val="24"/>
          <w:szCs w:val="24"/>
        </w:rPr>
        <w:t>é</w:t>
      </w:r>
      <w:r>
        <w:rPr>
          <w:rFonts w:ascii="Times New Roman" w:hAnsi="Times New Roman" w:cs="Times New Roman"/>
          <w:sz w:val="24"/>
          <w:szCs w:val="24"/>
        </w:rPr>
        <w:t xml:space="preserve"> </w:t>
      </w:r>
      <w:r w:rsidR="005F32BF">
        <w:rPr>
          <w:rFonts w:ascii="Times New Roman" w:hAnsi="Times New Roman" w:cs="Times New Roman"/>
          <w:sz w:val="24"/>
          <w:szCs w:val="24"/>
        </w:rPr>
        <w:t xml:space="preserve">společnosti </w:t>
      </w:r>
      <w:r>
        <w:rPr>
          <w:rFonts w:ascii="Times New Roman" w:hAnsi="Times New Roman" w:cs="Times New Roman"/>
          <w:sz w:val="24"/>
          <w:szCs w:val="24"/>
        </w:rPr>
        <w:t>dávat k osvojení? Proč nenechat opravdu Emila vyvíjet se dle sebe sama a nechat jej založit nového člověka, který si najde novou ženu – Žofii – a zplodí spolu nového člověka a</w:t>
      </w:r>
      <w:r w:rsidR="005F32BF">
        <w:rPr>
          <w:rFonts w:ascii="Times New Roman" w:hAnsi="Times New Roman" w:cs="Times New Roman"/>
          <w:sz w:val="24"/>
          <w:szCs w:val="24"/>
        </w:rPr>
        <w:t xml:space="preserve"> </w:t>
      </w:r>
      <w:r w:rsidR="00280A45">
        <w:rPr>
          <w:rFonts w:ascii="Times New Roman" w:hAnsi="Times New Roman" w:cs="Times New Roman"/>
          <w:sz w:val="24"/>
          <w:szCs w:val="24"/>
        </w:rPr>
        <w:t>založí novou společnost?</w:t>
      </w:r>
      <w:r>
        <w:rPr>
          <w:rFonts w:ascii="Times New Roman" w:hAnsi="Times New Roman" w:cs="Times New Roman"/>
          <w:sz w:val="24"/>
          <w:szCs w:val="24"/>
        </w:rPr>
        <w:t xml:space="preserve"> Samozřejmě, Rousseau pracuje s touto </w:t>
      </w:r>
      <w:r w:rsidR="005F32BF">
        <w:rPr>
          <w:rFonts w:ascii="Times New Roman" w:hAnsi="Times New Roman" w:cs="Times New Roman"/>
          <w:sz w:val="24"/>
          <w:szCs w:val="24"/>
        </w:rPr>
        <w:t>představou, ale ne</w:t>
      </w:r>
      <w:r>
        <w:rPr>
          <w:rFonts w:ascii="Times New Roman" w:hAnsi="Times New Roman" w:cs="Times New Roman"/>
          <w:sz w:val="24"/>
          <w:szCs w:val="24"/>
        </w:rPr>
        <w:t xml:space="preserve"> radikálně, neboť mu je zřejmé, že výsledek by byl velmi nejistý, že člověk se bez kultury neobejde,</w:t>
      </w:r>
      <w:r w:rsidR="005F32BF">
        <w:rPr>
          <w:rFonts w:ascii="Times New Roman" w:hAnsi="Times New Roman" w:cs="Times New Roman"/>
          <w:sz w:val="24"/>
          <w:szCs w:val="24"/>
        </w:rPr>
        <w:t xml:space="preserve"> </w:t>
      </w:r>
      <w:r>
        <w:rPr>
          <w:rFonts w:ascii="Times New Roman" w:hAnsi="Times New Roman" w:cs="Times New Roman"/>
          <w:sz w:val="24"/>
          <w:szCs w:val="24"/>
        </w:rPr>
        <w:t xml:space="preserve">že je kulturním, nikoli přirozeným tvorem. </w:t>
      </w:r>
    </w:p>
    <w:p w:rsidR="00F525AC" w:rsidRDefault="005F32BF" w:rsidP="00210D2C">
      <w:pPr>
        <w:spacing w:line="360" w:lineRule="auto"/>
        <w:rPr>
          <w:rFonts w:ascii="Times New Roman" w:hAnsi="Times New Roman" w:cs="Times New Roman"/>
          <w:sz w:val="24"/>
          <w:szCs w:val="24"/>
        </w:rPr>
      </w:pPr>
      <w:r>
        <w:rPr>
          <w:rFonts w:ascii="Times New Roman" w:hAnsi="Times New Roman" w:cs="Times New Roman"/>
          <w:sz w:val="24"/>
          <w:szCs w:val="24"/>
        </w:rPr>
        <w:t>Můžeme tedy uzavřít, že Rousseau</w:t>
      </w:r>
      <w:r w:rsidR="00F525AC">
        <w:rPr>
          <w:rFonts w:ascii="Times New Roman" w:hAnsi="Times New Roman" w:cs="Times New Roman"/>
          <w:sz w:val="24"/>
          <w:szCs w:val="24"/>
        </w:rPr>
        <w:t>ova koncepce svobodné, přirozené či negativní výchovy je obrovs</w:t>
      </w:r>
      <w:r>
        <w:rPr>
          <w:rFonts w:ascii="Times New Roman" w:hAnsi="Times New Roman" w:cs="Times New Roman"/>
          <w:sz w:val="24"/>
          <w:szCs w:val="24"/>
        </w:rPr>
        <w:t>k</w:t>
      </w:r>
      <w:r w:rsidR="00F525AC">
        <w:rPr>
          <w:rFonts w:ascii="Times New Roman" w:hAnsi="Times New Roman" w:cs="Times New Roman"/>
          <w:sz w:val="24"/>
          <w:szCs w:val="24"/>
        </w:rPr>
        <w:t>ou fikcí, za níž se s</w:t>
      </w:r>
      <w:r>
        <w:rPr>
          <w:rFonts w:ascii="Times New Roman" w:hAnsi="Times New Roman" w:cs="Times New Roman"/>
          <w:sz w:val="24"/>
          <w:szCs w:val="24"/>
        </w:rPr>
        <w:t>k</w:t>
      </w:r>
      <w:r w:rsidR="00F525AC">
        <w:rPr>
          <w:rFonts w:ascii="Times New Roman" w:hAnsi="Times New Roman" w:cs="Times New Roman"/>
          <w:sz w:val="24"/>
          <w:szCs w:val="24"/>
        </w:rPr>
        <w:t xml:space="preserve">rývá touha po nápravě společnosti. </w:t>
      </w:r>
      <w:r>
        <w:rPr>
          <w:rFonts w:ascii="Times New Roman" w:hAnsi="Times New Roman" w:cs="Times New Roman"/>
          <w:sz w:val="24"/>
          <w:szCs w:val="24"/>
        </w:rPr>
        <w:t xml:space="preserve">Tato </w:t>
      </w:r>
      <w:r w:rsidR="00F525AC">
        <w:rPr>
          <w:rFonts w:ascii="Times New Roman" w:hAnsi="Times New Roman" w:cs="Times New Roman"/>
          <w:sz w:val="24"/>
          <w:szCs w:val="24"/>
        </w:rPr>
        <w:t>náprava má být realizována návratem k přirozenému stavu, ve skutečnosti se jedn</w:t>
      </w:r>
      <w:r>
        <w:rPr>
          <w:rFonts w:ascii="Times New Roman" w:hAnsi="Times New Roman" w:cs="Times New Roman"/>
          <w:sz w:val="24"/>
          <w:szCs w:val="24"/>
        </w:rPr>
        <w:t>á o koncept sledující jisté výv</w:t>
      </w:r>
      <w:r w:rsidR="00F525AC">
        <w:rPr>
          <w:rFonts w:ascii="Times New Roman" w:hAnsi="Times New Roman" w:cs="Times New Roman"/>
          <w:sz w:val="24"/>
          <w:szCs w:val="24"/>
        </w:rPr>
        <w:t xml:space="preserve">ojové fáze člověka a podporující hlavní vývojové tendence člověka. </w:t>
      </w:r>
    </w:p>
    <w:p w:rsidR="00F525AC" w:rsidRDefault="00F525AC" w:rsidP="00210D2C">
      <w:pPr>
        <w:spacing w:line="360" w:lineRule="auto"/>
        <w:rPr>
          <w:rFonts w:ascii="Times New Roman" w:hAnsi="Times New Roman" w:cs="Times New Roman"/>
          <w:sz w:val="24"/>
          <w:szCs w:val="24"/>
        </w:rPr>
      </w:pPr>
      <w:r>
        <w:rPr>
          <w:rFonts w:ascii="Times New Roman" w:hAnsi="Times New Roman" w:cs="Times New Roman"/>
          <w:sz w:val="24"/>
          <w:szCs w:val="24"/>
        </w:rPr>
        <w:t>Roussea</w:t>
      </w:r>
      <w:r w:rsidR="005F32BF">
        <w:rPr>
          <w:rFonts w:ascii="Times New Roman" w:hAnsi="Times New Roman" w:cs="Times New Roman"/>
          <w:sz w:val="24"/>
          <w:szCs w:val="24"/>
        </w:rPr>
        <w:t>u</w:t>
      </w:r>
      <w:r w:rsidR="00DC3340">
        <w:rPr>
          <w:rFonts w:ascii="Times New Roman" w:hAnsi="Times New Roman" w:cs="Times New Roman"/>
          <w:sz w:val="24"/>
          <w:szCs w:val="24"/>
        </w:rPr>
        <w:t>ovi</w:t>
      </w:r>
      <w:r>
        <w:rPr>
          <w:rFonts w:ascii="Times New Roman" w:hAnsi="Times New Roman" w:cs="Times New Roman"/>
          <w:sz w:val="24"/>
          <w:szCs w:val="24"/>
        </w:rPr>
        <w:t xml:space="preserve"> se podařilo obrátit pozornost k samotnému dítěti, k jeho potřebám, k jeho světu. Rousseau chce koncipovat výchovu, která vychází tzv. z dítěte, která mu poskytuje svobodný prostor. V tomto smyslu právě Rousseau výrazně ovlivnil e</w:t>
      </w:r>
      <w:r w:rsidR="00D7659A">
        <w:rPr>
          <w:rFonts w:ascii="Times New Roman" w:hAnsi="Times New Roman" w:cs="Times New Roman"/>
          <w:sz w:val="24"/>
          <w:szCs w:val="24"/>
        </w:rPr>
        <w:t>v</w:t>
      </w:r>
      <w:r>
        <w:rPr>
          <w:rFonts w:ascii="Times New Roman" w:hAnsi="Times New Roman" w:cs="Times New Roman"/>
          <w:sz w:val="24"/>
          <w:szCs w:val="24"/>
        </w:rPr>
        <w:t>ropské pedagogické myšlení. Vývoj se stává důležitou pedagogickou kategorií, i když i u Rousseau</w:t>
      </w:r>
      <w:r w:rsidR="00280A45">
        <w:rPr>
          <w:rFonts w:ascii="Times New Roman" w:hAnsi="Times New Roman" w:cs="Times New Roman"/>
          <w:sz w:val="24"/>
          <w:szCs w:val="24"/>
        </w:rPr>
        <w:t>a</w:t>
      </w:r>
      <w:r>
        <w:rPr>
          <w:rFonts w:ascii="Times New Roman" w:hAnsi="Times New Roman" w:cs="Times New Roman"/>
          <w:sz w:val="24"/>
          <w:szCs w:val="24"/>
        </w:rPr>
        <w:t xml:space="preserve"> se nejedná o empirické pozorování a vyhodnocování vývoje dítěte, jako mnohem více o teleologicky (cílem dané) zaměření vývoje člověka. Člověk mnohem více dosahuje svého určení, než že by se jednalo o vědecké pozorování jednání, chování člověka. </w:t>
      </w:r>
    </w:p>
    <w:p w:rsidR="00D7659A" w:rsidRDefault="00D7659A" w:rsidP="00210D2C">
      <w:pPr>
        <w:spacing w:line="360" w:lineRule="auto"/>
        <w:rPr>
          <w:rFonts w:ascii="Times New Roman" w:hAnsi="Times New Roman" w:cs="Times New Roman"/>
          <w:sz w:val="24"/>
          <w:szCs w:val="24"/>
        </w:rPr>
      </w:pPr>
      <w:r>
        <w:rPr>
          <w:rFonts w:ascii="Times New Roman" w:hAnsi="Times New Roman" w:cs="Times New Roman"/>
          <w:sz w:val="24"/>
          <w:szCs w:val="24"/>
        </w:rPr>
        <w:t>Po Rousseauovi již není možné tematizovat výchovu,</w:t>
      </w:r>
      <w:r w:rsidR="005F32BF">
        <w:rPr>
          <w:rFonts w:ascii="Times New Roman" w:hAnsi="Times New Roman" w:cs="Times New Roman"/>
          <w:sz w:val="24"/>
          <w:szCs w:val="24"/>
        </w:rPr>
        <w:t xml:space="preserve"> </w:t>
      </w:r>
      <w:r>
        <w:rPr>
          <w:rFonts w:ascii="Times New Roman" w:hAnsi="Times New Roman" w:cs="Times New Roman"/>
          <w:sz w:val="24"/>
          <w:szCs w:val="24"/>
        </w:rPr>
        <w:t>a</w:t>
      </w:r>
      <w:r w:rsidR="005F32BF">
        <w:rPr>
          <w:rFonts w:ascii="Times New Roman" w:hAnsi="Times New Roman" w:cs="Times New Roman"/>
          <w:sz w:val="24"/>
          <w:szCs w:val="24"/>
        </w:rPr>
        <w:t>niž b</w:t>
      </w:r>
      <w:r>
        <w:rPr>
          <w:rFonts w:ascii="Times New Roman" w:hAnsi="Times New Roman" w:cs="Times New Roman"/>
          <w:sz w:val="24"/>
          <w:szCs w:val="24"/>
        </w:rPr>
        <w:t>y se zřetel neobracel zejména k dítěti. Mají to být potřeby dítěte, které vychází z něj, z jeho vývoje, jež určují výchovu</w:t>
      </w:r>
      <w:r w:rsidR="005F32BF">
        <w:rPr>
          <w:rFonts w:ascii="Times New Roman" w:hAnsi="Times New Roman" w:cs="Times New Roman"/>
          <w:sz w:val="24"/>
          <w:szCs w:val="24"/>
        </w:rPr>
        <w:t xml:space="preserve"> </w:t>
      </w:r>
      <w:r>
        <w:rPr>
          <w:rFonts w:ascii="Times New Roman" w:hAnsi="Times New Roman" w:cs="Times New Roman"/>
          <w:sz w:val="24"/>
          <w:szCs w:val="24"/>
        </w:rPr>
        <w:t>a  pedago</w:t>
      </w:r>
      <w:r w:rsidR="005F32BF">
        <w:rPr>
          <w:rFonts w:ascii="Times New Roman" w:hAnsi="Times New Roman" w:cs="Times New Roman"/>
          <w:sz w:val="24"/>
          <w:szCs w:val="24"/>
        </w:rPr>
        <w:t>go</w:t>
      </w:r>
      <w:r>
        <w:rPr>
          <w:rFonts w:ascii="Times New Roman" w:hAnsi="Times New Roman" w:cs="Times New Roman"/>
          <w:sz w:val="24"/>
          <w:szCs w:val="24"/>
        </w:rPr>
        <w:t>vo snažení. Respekt k dítěti, k jeho specifičnosti, jedinečnosti – to jsou pojetí, jež po Roussea</w:t>
      </w:r>
      <w:r w:rsidR="005F32BF">
        <w:rPr>
          <w:rFonts w:ascii="Times New Roman" w:hAnsi="Times New Roman" w:cs="Times New Roman"/>
          <w:sz w:val="24"/>
          <w:szCs w:val="24"/>
        </w:rPr>
        <w:t>uo</w:t>
      </w:r>
      <w:r>
        <w:rPr>
          <w:rFonts w:ascii="Times New Roman" w:hAnsi="Times New Roman" w:cs="Times New Roman"/>
          <w:sz w:val="24"/>
          <w:szCs w:val="24"/>
        </w:rPr>
        <w:t>vě Emilu zaplnily pedagogic</w:t>
      </w:r>
      <w:r w:rsidR="005F32BF">
        <w:rPr>
          <w:rFonts w:ascii="Times New Roman" w:hAnsi="Times New Roman" w:cs="Times New Roman"/>
          <w:sz w:val="24"/>
          <w:szCs w:val="24"/>
        </w:rPr>
        <w:t>k</w:t>
      </w:r>
      <w:r>
        <w:rPr>
          <w:rFonts w:ascii="Times New Roman" w:hAnsi="Times New Roman" w:cs="Times New Roman"/>
          <w:sz w:val="24"/>
          <w:szCs w:val="24"/>
        </w:rPr>
        <w:t>ou dis</w:t>
      </w:r>
      <w:r w:rsidR="005F32BF">
        <w:rPr>
          <w:rFonts w:ascii="Times New Roman" w:hAnsi="Times New Roman" w:cs="Times New Roman"/>
          <w:sz w:val="24"/>
          <w:szCs w:val="24"/>
        </w:rPr>
        <w:t>k</w:t>
      </w:r>
      <w:r>
        <w:rPr>
          <w:rFonts w:ascii="Times New Roman" w:hAnsi="Times New Roman" w:cs="Times New Roman"/>
          <w:sz w:val="24"/>
          <w:szCs w:val="24"/>
        </w:rPr>
        <w:t>us</w:t>
      </w:r>
      <w:r w:rsidR="005F32BF">
        <w:rPr>
          <w:rFonts w:ascii="Times New Roman" w:hAnsi="Times New Roman" w:cs="Times New Roman"/>
          <w:sz w:val="24"/>
          <w:szCs w:val="24"/>
        </w:rPr>
        <w:t>i. Přesto</w:t>
      </w:r>
      <w:r>
        <w:rPr>
          <w:rFonts w:ascii="Times New Roman" w:hAnsi="Times New Roman" w:cs="Times New Roman"/>
          <w:sz w:val="24"/>
          <w:szCs w:val="24"/>
        </w:rPr>
        <w:t>že Rousseau koncipuje fikci svobodné výchovy, není trpělivým pozorovatelem vývoje dětské duše a těla, přesto se mu podařilo strhnout pozornost na ob</w:t>
      </w:r>
      <w:r w:rsidR="005F32BF">
        <w:rPr>
          <w:rFonts w:ascii="Times New Roman" w:hAnsi="Times New Roman" w:cs="Times New Roman"/>
          <w:sz w:val="24"/>
          <w:szCs w:val="24"/>
        </w:rPr>
        <w:t>la</w:t>
      </w:r>
      <w:r>
        <w:rPr>
          <w:rFonts w:ascii="Times New Roman" w:hAnsi="Times New Roman" w:cs="Times New Roman"/>
          <w:sz w:val="24"/>
          <w:szCs w:val="24"/>
        </w:rPr>
        <w:t xml:space="preserve">st duševního tělesného </w:t>
      </w:r>
      <w:r w:rsidR="005F32BF">
        <w:rPr>
          <w:rFonts w:ascii="Times New Roman" w:hAnsi="Times New Roman" w:cs="Times New Roman"/>
          <w:sz w:val="24"/>
          <w:szCs w:val="24"/>
        </w:rPr>
        <w:t>vý</w:t>
      </w:r>
      <w:r>
        <w:rPr>
          <w:rFonts w:ascii="Times New Roman" w:hAnsi="Times New Roman" w:cs="Times New Roman"/>
          <w:sz w:val="24"/>
          <w:szCs w:val="24"/>
        </w:rPr>
        <w:t>voje dítěte – člověka. V to</w:t>
      </w:r>
      <w:r w:rsidR="005F32BF">
        <w:rPr>
          <w:rFonts w:ascii="Times New Roman" w:hAnsi="Times New Roman" w:cs="Times New Roman"/>
          <w:sz w:val="24"/>
          <w:szCs w:val="24"/>
        </w:rPr>
        <w:t>m</w:t>
      </w:r>
      <w:r>
        <w:rPr>
          <w:rFonts w:ascii="Times New Roman" w:hAnsi="Times New Roman" w:cs="Times New Roman"/>
          <w:sz w:val="24"/>
          <w:szCs w:val="24"/>
        </w:rPr>
        <w:t xml:space="preserve"> jej </w:t>
      </w:r>
      <w:proofErr w:type="gramStart"/>
      <w:r w:rsidR="00280A45">
        <w:rPr>
          <w:rFonts w:ascii="Times New Roman" w:hAnsi="Times New Roman" w:cs="Times New Roman"/>
          <w:sz w:val="24"/>
          <w:szCs w:val="24"/>
        </w:rPr>
        <w:t xml:space="preserve">další </w:t>
      </w:r>
      <w:r w:rsidR="005F32BF">
        <w:rPr>
          <w:rFonts w:ascii="Times New Roman" w:hAnsi="Times New Roman" w:cs="Times New Roman"/>
          <w:sz w:val="24"/>
          <w:szCs w:val="24"/>
        </w:rPr>
        <w:t xml:space="preserve"> </w:t>
      </w:r>
      <w:r>
        <w:rPr>
          <w:rFonts w:ascii="Times New Roman" w:hAnsi="Times New Roman" w:cs="Times New Roman"/>
          <w:sz w:val="24"/>
          <w:szCs w:val="24"/>
        </w:rPr>
        <w:t>generace</w:t>
      </w:r>
      <w:proofErr w:type="gramEnd"/>
      <w:r>
        <w:rPr>
          <w:rFonts w:ascii="Times New Roman" w:hAnsi="Times New Roman" w:cs="Times New Roman"/>
          <w:sz w:val="24"/>
          <w:szCs w:val="24"/>
        </w:rPr>
        <w:t xml:space="preserve"> vychovatelů následovaly. </w:t>
      </w:r>
    </w:p>
    <w:p w:rsidR="00844390" w:rsidRDefault="00844390" w:rsidP="00210D2C">
      <w:pPr>
        <w:spacing w:line="360" w:lineRule="auto"/>
        <w:rPr>
          <w:rFonts w:ascii="Times New Roman" w:hAnsi="Times New Roman" w:cs="Times New Roman"/>
          <w:sz w:val="24"/>
          <w:szCs w:val="24"/>
        </w:rPr>
      </w:pPr>
    </w:p>
    <w:p w:rsidR="00E8425A" w:rsidRDefault="00E8425A" w:rsidP="00210D2C">
      <w:pPr>
        <w:spacing w:line="360" w:lineRule="auto"/>
        <w:rPr>
          <w:rFonts w:ascii="Times New Roman" w:hAnsi="Times New Roman" w:cs="Times New Roman"/>
          <w:sz w:val="24"/>
          <w:szCs w:val="24"/>
        </w:rPr>
      </w:pPr>
    </w:p>
    <w:p w:rsidR="00E8425A" w:rsidRDefault="00E8425A" w:rsidP="00210D2C">
      <w:pPr>
        <w:spacing w:line="360" w:lineRule="auto"/>
        <w:rPr>
          <w:rFonts w:ascii="Times New Roman" w:hAnsi="Times New Roman" w:cs="Times New Roman"/>
          <w:sz w:val="24"/>
          <w:szCs w:val="24"/>
        </w:rPr>
      </w:pPr>
    </w:p>
    <w:p w:rsidR="00844390" w:rsidRPr="00B30B9E" w:rsidRDefault="00844390" w:rsidP="00844390">
      <w:pPr>
        <w:pStyle w:val="Odstavecseseznamem"/>
        <w:numPr>
          <w:ilvl w:val="0"/>
          <w:numId w:val="2"/>
        </w:numPr>
        <w:spacing w:line="360" w:lineRule="auto"/>
        <w:rPr>
          <w:rFonts w:ascii="Times New Roman" w:hAnsi="Times New Roman" w:cs="Times New Roman"/>
          <w:b/>
          <w:sz w:val="24"/>
          <w:szCs w:val="24"/>
        </w:rPr>
      </w:pPr>
      <w:r w:rsidRPr="00B30B9E">
        <w:rPr>
          <w:rFonts w:ascii="Times New Roman" w:hAnsi="Times New Roman" w:cs="Times New Roman"/>
          <w:b/>
          <w:sz w:val="24"/>
          <w:szCs w:val="24"/>
        </w:rPr>
        <w:lastRenderedPageBreak/>
        <w:t>Vývojové fáze Emila</w:t>
      </w:r>
    </w:p>
    <w:p w:rsidR="00E8425A" w:rsidRDefault="00E8425A" w:rsidP="00210D2C">
      <w:pPr>
        <w:spacing w:line="360" w:lineRule="auto"/>
        <w:rPr>
          <w:rFonts w:ascii="Times New Roman" w:hAnsi="Times New Roman" w:cs="Times New Roman"/>
          <w:sz w:val="24"/>
          <w:szCs w:val="24"/>
        </w:rPr>
      </w:pPr>
      <w:r w:rsidRPr="00E8425A">
        <w:rPr>
          <w:rFonts w:ascii="Times New Roman" w:hAnsi="Times New Roman" w:cs="Times New Roman"/>
          <w:noProof/>
          <w:sz w:val="24"/>
          <w:szCs w:val="24"/>
          <w:lang w:eastAsia="cs-CZ"/>
        </w:rPr>
        <w:drawing>
          <wp:inline distT="0" distB="0" distL="0" distR="0">
            <wp:extent cx="1743075" cy="1695450"/>
            <wp:effectExtent l="0" t="0" r="9525" b="0"/>
            <wp:docPr id="5" name="obrázek 4" descr="C:\Program Files\Microsoft Office\MEDIA\CAGCAT10\j0217698.wmf"/>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6"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E8425A" w:rsidRDefault="00E8425A" w:rsidP="00210D2C">
      <w:pPr>
        <w:spacing w:line="360" w:lineRule="auto"/>
        <w:rPr>
          <w:rFonts w:ascii="Times New Roman" w:hAnsi="Times New Roman" w:cs="Times New Roman"/>
          <w:sz w:val="24"/>
          <w:szCs w:val="24"/>
        </w:rPr>
      </w:pPr>
    </w:p>
    <w:p w:rsidR="00886A58" w:rsidRDefault="00F1502F" w:rsidP="00210D2C">
      <w:pPr>
        <w:spacing w:line="360" w:lineRule="auto"/>
        <w:rPr>
          <w:rFonts w:ascii="Times New Roman" w:hAnsi="Times New Roman" w:cs="Times New Roman"/>
          <w:sz w:val="24"/>
          <w:szCs w:val="24"/>
        </w:rPr>
      </w:pPr>
      <w:r>
        <w:rPr>
          <w:rFonts w:ascii="Times New Roman" w:hAnsi="Times New Roman" w:cs="Times New Roman"/>
          <w:sz w:val="24"/>
          <w:szCs w:val="24"/>
        </w:rPr>
        <w:t xml:space="preserve">Jak již </w:t>
      </w:r>
      <w:r w:rsidR="00B30B9E">
        <w:rPr>
          <w:rFonts w:ascii="Times New Roman" w:hAnsi="Times New Roman" w:cs="Times New Roman"/>
          <w:sz w:val="24"/>
          <w:szCs w:val="24"/>
        </w:rPr>
        <w:t xml:space="preserve">bylo řečeno, Emil prochází předem daným vývojem, který vychovatel vyciťuje a kterému uzpůsobuje veškerou výchovu. Vývoj Emila dělí Rousseau do </w:t>
      </w:r>
      <w:r>
        <w:rPr>
          <w:rFonts w:ascii="Times New Roman" w:hAnsi="Times New Roman" w:cs="Times New Roman"/>
          <w:sz w:val="24"/>
          <w:szCs w:val="24"/>
        </w:rPr>
        <w:t xml:space="preserve">čtyř </w:t>
      </w:r>
      <w:r w:rsidR="00B30B9E">
        <w:rPr>
          <w:rFonts w:ascii="Times New Roman" w:hAnsi="Times New Roman" w:cs="Times New Roman"/>
          <w:sz w:val="24"/>
          <w:szCs w:val="24"/>
        </w:rPr>
        <w:t xml:space="preserve">období. </w:t>
      </w:r>
    </w:p>
    <w:p w:rsidR="00F1502F" w:rsidRDefault="00DC3340" w:rsidP="00F1502F">
      <w:pPr>
        <w:pStyle w:val="Odstavecseseznamem"/>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V</w:t>
      </w:r>
      <w:r w:rsidR="00F1502F">
        <w:rPr>
          <w:rFonts w:ascii="Times New Roman" w:hAnsi="Times New Roman" w:cs="Times New Roman"/>
          <w:sz w:val="24"/>
          <w:szCs w:val="24"/>
        </w:rPr>
        <w:t>ýchova od narození do doby mluvení</w:t>
      </w:r>
    </w:p>
    <w:p w:rsidR="00F1502F" w:rsidRDefault="00F1502F" w:rsidP="00F1502F">
      <w:pPr>
        <w:pStyle w:val="Odstavecseseznamem"/>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Výchova do dvanáctého roku dítěte</w:t>
      </w:r>
    </w:p>
    <w:p w:rsidR="00F1502F" w:rsidRDefault="00F1502F" w:rsidP="00F1502F">
      <w:pPr>
        <w:pStyle w:val="Odstavecseseznamem"/>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Výchova do patnáctého roku dítěte</w:t>
      </w:r>
    </w:p>
    <w:p w:rsidR="00F1502F" w:rsidRDefault="00F1502F" w:rsidP="00F1502F">
      <w:pPr>
        <w:pStyle w:val="Odstavecseseznamem"/>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Výchova od patnácti let do sňatku</w:t>
      </w:r>
    </w:p>
    <w:p w:rsidR="00FC408B" w:rsidRDefault="00FC408B" w:rsidP="00F1502F">
      <w:pPr>
        <w:spacing w:line="360" w:lineRule="auto"/>
        <w:rPr>
          <w:rFonts w:ascii="Times New Roman" w:hAnsi="Times New Roman" w:cs="Times New Roman"/>
          <w:sz w:val="24"/>
          <w:szCs w:val="24"/>
        </w:rPr>
      </w:pPr>
    </w:p>
    <w:p w:rsidR="00F1502F" w:rsidRDefault="00F1502F" w:rsidP="00F1502F">
      <w:pPr>
        <w:spacing w:line="360" w:lineRule="auto"/>
        <w:rPr>
          <w:rFonts w:ascii="Times New Roman" w:hAnsi="Times New Roman" w:cs="Times New Roman"/>
          <w:sz w:val="24"/>
          <w:szCs w:val="24"/>
        </w:rPr>
      </w:pPr>
      <w:r>
        <w:rPr>
          <w:rFonts w:ascii="Times New Roman" w:hAnsi="Times New Roman" w:cs="Times New Roman"/>
          <w:sz w:val="24"/>
          <w:szCs w:val="24"/>
        </w:rPr>
        <w:t>V prvním i druhém období je charakteristický význam smyslů a smyslového vnímání. Smysly mají být dostatečně rozvíjeny, zejména matkou, která se má dítěti plně věnovat. Dítě s ní má být v úzkém vztahu, který je mimo jiné dán kojením, jež Rousseau propaguje. Doporučuje se jednoduchá, bezmasá strava v tomto období, stejně jako dostatek pohybu, spánku. Důraz</w:t>
      </w:r>
      <w:r w:rsidR="008075A4">
        <w:rPr>
          <w:rFonts w:ascii="Times New Roman" w:hAnsi="Times New Roman" w:cs="Times New Roman"/>
          <w:sz w:val="24"/>
          <w:szCs w:val="24"/>
        </w:rPr>
        <w:t xml:space="preserve"> </w:t>
      </w:r>
      <w:r>
        <w:rPr>
          <w:rFonts w:ascii="Times New Roman" w:hAnsi="Times New Roman" w:cs="Times New Roman"/>
          <w:sz w:val="24"/>
          <w:szCs w:val="24"/>
        </w:rPr>
        <w:t>je kladen na rozvoj řeči, hudebního vnímání. S dítětem se nemá tzv. rozumovat, neboť rozum ještě není „probuzen“. Dítě nemůže usuzovat a přemýšlet. Důležité je namísto rozumového pochopení učení nápodobou a usměrňování dle jasných výchovných zásad.</w:t>
      </w:r>
    </w:p>
    <w:p w:rsidR="00FC408B" w:rsidRDefault="00FC408B" w:rsidP="00F1502F">
      <w:pPr>
        <w:spacing w:line="360" w:lineRule="auto"/>
        <w:rPr>
          <w:rFonts w:ascii="Times New Roman" w:hAnsi="Times New Roman" w:cs="Times New Roman"/>
          <w:sz w:val="24"/>
          <w:szCs w:val="24"/>
        </w:rPr>
      </w:pPr>
    </w:p>
    <w:p w:rsidR="00F1502F" w:rsidRDefault="00F1502F" w:rsidP="00F1502F">
      <w:pPr>
        <w:spacing w:line="360" w:lineRule="auto"/>
        <w:rPr>
          <w:rFonts w:ascii="Times New Roman" w:hAnsi="Times New Roman" w:cs="Times New Roman"/>
          <w:sz w:val="24"/>
          <w:szCs w:val="24"/>
        </w:rPr>
      </w:pPr>
      <w:r>
        <w:rPr>
          <w:rFonts w:ascii="Times New Roman" w:hAnsi="Times New Roman" w:cs="Times New Roman"/>
          <w:sz w:val="24"/>
          <w:szCs w:val="24"/>
        </w:rPr>
        <w:t>V</w:t>
      </w:r>
      <w:r w:rsidR="00FC408B">
        <w:rPr>
          <w:rFonts w:ascii="Times New Roman" w:hAnsi="Times New Roman" w:cs="Times New Roman"/>
          <w:sz w:val="24"/>
          <w:szCs w:val="24"/>
        </w:rPr>
        <w:t>e</w:t>
      </w:r>
      <w:r>
        <w:rPr>
          <w:rFonts w:ascii="Times New Roman" w:hAnsi="Times New Roman" w:cs="Times New Roman"/>
          <w:sz w:val="24"/>
          <w:szCs w:val="24"/>
        </w:rPr>
        <w:t xml:space="preserve"> třetím období síly dítěte vzrostou a překonávají </w:t>
      </w:r>
      <w:r w:rsidR="00DC3340">
        <w:rPr>
          <w:rFonts w:ascii="Times New Roman" w:hAnsi="Times New Roman" w:cs="Times New Roman"/>
          <w:sz w:val="24"/>
          <w:szCs w:val="24"/>
        </w:rPr>
        <w:t xml:space="preserve">jeho </w:t>
      </w:r>
      <w:r>
        <w:rPr>
          <w:rFonts w:ascii="Times New Roman" w:hAnsi="Times New Roman" w:cs="Times New Roman"/>
          <w:sz w:val="24"/>
          <w:szCs w:val="24"/>
        </w:rPr>
        <w:t>potřeby</w:t>
      </w:r>
      <w:r w:rsidR="00DC3340">
        <w:rPr>
          <w:rFonts w:ascii="Times New Roman" w:hAnsi="Times New Roman" w:cs="Times New Roman"/>
          <w:sz w:val="24"/>
          <w:szCs w:val="24"/>
        </w:rPr>
        <w:t xml:space="preserve">. </w:t>
      </w:r>
      <w:r>
        <w:rPr>
          <w:rFonts w:ascii="Times New Roman" w:hAnsi="Times New Roman" w:cs="Times New Roman"/>
          <w:sz w:val="24"/>
          <w:szCs w:val="24"/>
        </w:rPr>
        <w:t>V tomto stádiu má být Emi</w:t>
      </w:r>
      <w:r w:rsidR="00D54895">
        <w:rPr>
          <w:rFonts w:ascii="Times New Roman" w:hAnsi="Times New Roman" w:cs="Times New Roman"/>
          <w:sz w:val="24"/>
          <w:szCs w:val="24"/>
        </w:rPr>
        <w:t>l již veden či vyučován. Rozum má</w:t>
      </w:r>
      <w:r>
        <w:rPr>
          <w:rFonts w:ascii="Times New Roman" w:hAnsi="Times New Roman" w:cs="Times New Roman"/>
          <w:sz w:val="24"/>
          <w:szCs w:val="24"/>
        </w:rPr>
        <w:t xml:space="preserve"> rovněž dostatečnou sílu k rozumovému poznání a chápání.</w:t>
      </w:r>
    </w:p>
    <w:p w:rsidR="00D54895" w:rsidRDefault="00D54895" w:rsidP="00F1502F">
      <w:pPr>
        <w:spacing w:line="360" w:lineRule="auto"/>
        <w:rPr>
          <w:rFonts w:ascii="Times New Roman" w:hAnsi="Times New Roman" w:cs="Times New Roman"/>
          <w:sz w:val="24"/>
          <w:szCs w:val="24"/>
        </w:rPr>
      </w:pPr>
      <w:r>
        <w:rPr>
          <w:rFonts w:ascii="Times New Roman" w:hAnsi="Times New Roman" w:cs="Times New Roman"/>
          <w:sz w:val="24"/>
          <w:szCs w:val="24"/>
        </w:rPr>
        <w:t xml:space="preserve">Přesto Rousseau nabádá, aby Emil nebyl vzděláván z knih, ale ze samotné přírody. Proto vychovatel připravuje Emilovi nejrůznější situace, které jej vedou k pochopení jistých věcí, jevů. Emilovi nemají být znalosti předávány, má si je sám získat. Vlastně Emil ani nemůže získávat sdílené poznání, neboť to je výsledkem zkažené kultury. Emil má naopak poznávat </w:t>
      </w:r>
      <w:r>
        <w:rPr>
          <w:rFonts w:ascii="Times New Roman" w:hAnsi="Times New Roman" w:cs="Times New Roman"/>
          <w:sz w:val="24"/>
          <w:szCs w:val="24"/>
        </w:rPr>
        <w:lastRenderedPageBreak/>
        <w:t xml:space="preserve">z čisté přírody, má si své poznání utvářet sám, aby se jednalo o poznání čisté a přirozené, nikoli o poznání dané společností a tedy i zkažené. Emil se nemá podrobovat autoritě učitele, autoritě poznání či vědy, naopak má sám být při poznávání aktivní  - má pozorovat, porovnávat, vyvozovat, zobecňovat apod. Emil nemá být k učení veden. Předpokládá se, že vždy, když se Emil bude chtít cokoli naučit či o čemkoli se dozvědět více, sám si o poznání řekne. </w:t>
      </w:r>
    </w:p>
    <w:p w:rsidR="00FC408B" w:rsidRDefault="00FC408B" w:rsidP="00F1502F">
      <w:pPr>
        <w:spacing w:line="360" w:lineRule="auto"/>
        <w:rPr>
          <w:rFonts w:ascii="Times New Roman" w:hAnsi="Times New Roman" w:cs="Times New Roman"/>
          <w:sz w:val="24"/>
          <w:szCs w:val="24"/>
        </w:rPr>
      </w:pPr>
      <w:r>
        <w:rPr>
          <w:rFonts w:ascii="Times New Roman" w:hAnsi="Times New Roman" w:cs="Times New Roman"/>
          <w:sz w:val="24"/>
          <w:szCs w:val="24"/>
        </w:rPr>
        <w:t>Ve třetím období se má Emil učit i prakti</w:t>
      </w:r>
      <w:r w:rsidR="00DC3340">
        <w:rPr>
          <w:rFonts w:ascii="Times New Roman" w:hAnsi="Times New Roman" w:cs="Times New Roman"/>
          <w:sz w:val="24"/>
          <w:szCs w:val="24"/>
        </w:rPr>
        <w:t>ckému řemeslu a zahradnickým pra</w:t>
      </w:r>
      <w:r>
        <w:rPr>
          <w:rFonts w:ascii="Times New Roman" w:hAnsi="Times New Roman" w:cs="Times New Roman"/>
          <w:sz w:val="24"/>
          <w:szCs w:val="24"/>
        </w:rPr>
        <w:t>c</w:t>
      </w:r>
      <w:r w:rsidR="00DC3340">
        <w:rPr>
          <w:rFonts w:ascii="Times New Roman" w:hAnsi="Times New Roman" w:cs="Times New Roman"/>
          <w:sz w:val="24"/>
          <w:szCs w:val="24"/>
        </w:rPr>
        <w:t>í</w:t>
      </w:r>
      <w:r>
        <w:rPr>
          <w:rFonts w:ascii="Times New Roman" w:hAnsi="Times New Roman" w:cs="Times New Roman"/>
          <w:sz w:val="24"/>
          <w:szCs w:val="24"/>
        </w:rPr>
        <w:t>m.</w:t>
      </w:r>
    </w:p>
    <w:p w:rsidR="00FC408B" w:rsidRDefault="00FC408B" w:rsidP="00F1502F">
      <w:pPr>
        <w:spacing w:line="360" w:lineRule="auto"/>
        <w:rPr>
          <w:rFonts w:ascii="Times New Roman" w:hAnsi="Times New Roman" w:cs="Times New Roman"/>
          <w:sz w:val="24"/>
          <w:szCs w:val="24"/>
        </w:rPr>
      </w:pPr>
      <w:r>
        <w:rPr>
          <w:rFonts w:ascii="Times New Roman" w:hAnsi="Times New Roman" w:cs="Times New Roman"/>
          <w:sz w:val="24"/>
          <w:szCs w:val="24"/>
        </w:rPr>
        <w:t xml:space="preserve">Ve čtvrtém stádiu se probouzí sexuální pudy a vášně Emila. Doba dětství končí. </w:t>
      </w:r>
      <w:r w:rsidR="00B01D6B">
        <w:rPr>
          <w:rFonts w:ascii="Times New Roman" w:hAnsi="Times New Roman" w:cs="Times New Roman"/>
          <w:sz w:val="24"/>
          <w:szCs w:val="24"/>
        </w:rPr>
        <w:t>J</w:t>
      </w:r>
      <w:r w:rsidR="00DC3340">
        <w:rPr>
          <w:rFonts w:ascii="Times New Roman" w:hAnsi="Times New Roman" w:cs="Times New Roman"/>
          <w:sz w:val="24"/>
          <w:szCs w:val="24"/>
        </w:rPr>
        <w:t>edná se o velmi náročnou dobu pro</w:t>
      </w:r>
      <w:r w:rsidR="00B01D6B">
        <w:rPr>
          <w:rFonts w:ascii="Times New Roman" w:hAnsi="Times New Roman" w:cs="Times New Roman"/>
          <w:sz w:val="24"/>
          <w:szCs w:val="24"/>
        </w:rPr>
        <w:t xml:space="preserve"> výchovu. </w:t>
      </w:r>
      <w:r w:rsidR="00570175">
        <w:rPr>
          <w:rFonts w:ascii="Times New Roman" w:hAnsi="Times New Roman" w:cs="Times New Roman"/>
          <w:sz w:val="24"/>
          <w:szCs w:val="24"/>
        </w:rPr>
        <w:t xml:space="preserve">Emil se má učit vědám, má být veden k mravnosti a k náboženství. Při náboženství se ovšem nejedná o dogmatickou víru či o deistické, na racionalitě založené náboženství. Jedná se o náboženství citu. </w:t>
      </w:r>
    </w:p>
    <w:p w:rsidR="00570175" w:rsidRDefault="00570175" w:rsidP="00F1502F">
      <w:pPr>
        <w:spacing w:line="360" w:lineRule="auto"/>
        <w:rPr>
          <w:rFonts w:ascii="Times New Roman" w:hAnsi="Times New Roman" w:cs="Times New Roman"/>
          <w:sz w:val="24"/>
          <w:szCs w:val="24"/>
        </w:rPr>
      </w:pPr>
      <w:r>
        <w:rPr>
          <w:rFonts w:ascii="Times New Roman" w:hAnsi="Times New Roman" w:cs="Times New Roman"/>
          <w:sz w:val="24"/>
          <w:szCs w:val="24"/>
        </w:rPr>
        <w:t>N</w:t>
      </w:r>
      <w:r w:rsidR="003A746A">
        <w:rPr>
          <w:rFonts w:ascii="Times New Roman" w:hAnsi="Times New Roman" w:cs="Times New Roman"/>
          <w:sz w:val="24"/>
          <w:szCs w:val="24"/>
        </w:rPr>
        <w:t>a</w:t>
      </w:r>
      <w:r>
        <w:rPr>
          <w:rFonts w:ascii="Times New Roman" w:hAnsi="Times New Roman" w:cs="Times New Roman"/>
          <w:sz w:val="24"/>
          <w:szCs w:val="24"/>
        </w:rPr>
        <w:t xml:space="preserve"> konci čtvrtého období si Emil hledá svoji ženu. Setká se </w:t>
      </w:r>
      <w:r w:rsidR="00280A45">
        <w:rPr>
          <w:rFonts w:ascii="Times New Roman" w:hAnsi="Times New Roman" w:cs="Times New Roman"/>
          <w:sz w:val="24"/>
          <w:szCs w:val="24"/>
        </w:rPr>
        <w:t xml:space="preserve">s </w:t>
      </w:r>
      <w:r>
        <w:rPr>
          <w:rFonts w:ascii="Times New Roman" w:hAnsi="Times New Roman" w:cs="Times New Roman"/>
          <w:sz w:val="24"/>
          <w:szCs w:val="24"/>
        </w:rPr>
        <w:t>Žofií – nezkaženou, přirozenou ženou. S ní zakládá ro</w:t>
      </w:r>
      <w:r w:rsidR="003A746A">
        <w:rPr>
          <w:rFonts w:ascii="Times New Roman" w:hAnsi="Times New Roman" w:cs="Times New Roman"/>
          <w:sz w:val="24"/>
          <w:szCs w:val="24"/>
        </w:rPr>
        <w:t>d</w:t>
      </w:r>
      <w:r>
        <w:rPr>
          <w:rFonts w:ascii="Times New Roman" w:hAnsi="Times New Roman" w:cs="Times New Roman"/>
          <w:sz w:val="24"/>
          <w:szCs w:val="24"/>
        </w:rPr>
        <w:t xml:space="preserve">inu a zplodí „nového“ přirozeného člověka. </w:t>
      </w:r>
      <w:r w:rsidR="003A746A">
        <w:rPr>
          <w:rFonts w:ascii="Times New Roman" w:hAnsi="Times New Roman" w:cs="Times New Roman"/>
          <w:sz w:val="24"/>
          <w:szCs w:val="24"/>
        </w:rPr>
        <w:t>Pedagogický rom</w:t>
      </w:r>
      <w:r w:rsidR="00280A45">
        <w:rPr>
          <w:rFonts w:ascii="Times New Roman" w:hAnsi="Times New Roman" w:cs="Times New Roman"/>
          <w:sz w:val="24"/>
          <w:szCs w:val="24"/>
        </w:rPr>
        <w:t>án končí v </w:t>
      </w:r>
      <w:r>
        <w:rPr>
          <w:rFonts w:ascii="Times New Roman" w:hAnsi="Times New Roman" w:cs="Times New Roman"/>
          <w:sz w:val="24"/>
          <w:szCs w:val="24"/>
        </w:rPr>
        <w:t>utopii či fikci.</w:t>
      </w:r>
    </w:p>
    <w:p w:rsidR="00755640" w:rsidRDefault="00755640" w:rsidP="00F1502F">
      <w:pPr>
        <w:spacing w:line="360" w:lineRule="auto"/>
        <w:rPr>
          <w:rFonts w:ascii="Times New Roman" w:hAnsi="Times New Roman" w:cs="Times New Roman"/>
          <w:noProof/>
          <w:sz w:val="24"/>
          <w:szCs w:val="24"/>
          <w:lang w:eastAsia="cs-CZ"/>
        </w:rPr>
      </w:pPr>
    </w:p>
    <w:p w:rsidR="00755640" w:rsidRDefault="00755640" w:rsidP="00F1502F">
      <w:pPr>
        <w:spacing w:line="360" w:lineRule="auto"/>
        <w:rPr>
          <w:rFonts w:ascii="Times New Roman" w:hAnsi="Times New Roman" w:cs="Times New Roman"/>
          <w:noProof/>
          <w:sz w:val="24"/>
          <w:szCs w:val="24"/>
          <w:lang w:eastAsia="cs-CZ"/>
        </w:rPr>
      </w:pPr>
    </w:p>
    <w:p w:rsidR="00755640" w:rsidRDefault="00755640" w:rsidP="00F1502F">
      <w:pPr>
        <w:spacing w:line="360" w:lineRule="auto"/>
        <w:rPr>
          <w:rFonts w:ascii="Times New Roman" w:hAnsi="Times New Roman" w:cs="Times New Roman"/>
          <w:noProof/>
          <w:sz w:val="24"/>
          <w:szCs w:val="24"/>
          <w:lang w:eastAsia="cs-CZ"/>
        </w:rPr>
      </w:pPr>
    </w:p>
    <w:p w:rsidR="00755640" w:rsidRDefault="00755640" w:rsidP="00F1502F">
      <w:pPr>
        <w:spacing w:line="360" w:lineRule="auto"/>
        <w:rPr>
          <w:rFonts w:ascii="Times New Roman" w:hAnsi="Times New Roman" w:cs="Times New Roman"/>
          <w:noProof/>
          <w:sz w:val="24"/>
          <w:szCs w:val="24"/>
          <w:lang w:eastAsia="cs-CZ"/>
        </w:rPr>
      </w:pPr>
    </w:p>
    <w:p w:rsidR="00755640" w:rsidRDefault="00755640" w:rsidP="00F1502F">
      <w:pPr>
        <w:spacing w:line="360" w:lineRule="auto"/>
        <w:rPr>
          <w:rFonts w:ascii="Times New Roman" w:hAnsi="Times New Roman" w:cs="Times New Roman"/>
          <w:noProof/>
          <w:sz w:val="24"/>
          <w:szCs w:val="24"/>
          <w:lang w:eastAsia="cs-CZ"/>
        </w:rPr>
      </w:pPr>
    </w:p>
    <w:p w:rsidR="00755640" w:rsidRDefault="00755640" w:rsidP="00F1502F">
      <w:pPr>
        <w:spacing w:line="360" w:lineRule="auto"/>
        <w:rPr>
          <w:rFonts w:ascii="Times New Roman" w:hAnsi="Times New Roman" w:cs="Times New Roman"/>
          <w:noProof/>
          <w:sz w:val="24"/>
          <w:szCs w:val="24"/>
          <w:lang w:eastAsia="cs-CZ"/>
        </w:rPr>
      </w:pPr>
    </w:p>
    <w:p w:rsidR="00755640" w:rsidRDefault="00755640" w:rsidP="00F1502F">
      <w:pPr>
        <w:spacing w:line="360" w:lineRule="auto"/>
        <w:rPr>
          <w:rFonts w:ascii="Times New Roman" w:hAnsi="Times New Roman" w:cs="Times New Roman"/>
          <w:noProof/>
          <w:sz w:val="24"/>
          <w:szCs w:val="24"/>
          <w:lang w:eastAsia="cs-CZ"/>
        </w:rPr>
      </w:pPr>
    </w:p>
    <w:p w:rsidR="00755640" w:rsidRDefault="00755640" w:rsidP="00F1502F">
      <w:pPr>
        <w:spacing w:line="360" w:lineRule="auto"/>
        <w:rPr>
          <w:rFonts w:ascii="Times New Roman" w:hAnsi="Times New Roman" w:cs="Times New Roman"/>
          <w:noProof/>
          <w:sz w:val="24"/>
          <w:szCs w:val="24"/>
          <w:lang w:eastAsia="cs-CZ"/>
        </w:rPr>
      </w:pPr>
    </w:p>
    <w:p w:rsidR="00755640" w:rsidRDefault="00831DF5" w:rsidP="00F1502F">
      <w:pPr>
        <w:spacing w:line="360" w:lineRule="auto"/>
        <w:rPr>
          <w:rFonts w:ascii="Times New Roman" w:hAnsi="Times New Roman" w:cs="Times New Roman"/>
          <w:sz w:val="24"/>
          <w:szCs w:val="24"/>
        </w:rPr>
      </w:pPr>
      <w:r w:rsidRPr="00831DF5">
        <w:rPr>
          <w:rFonts w:ascii="Times New Roman" w:hAnsi="Times New Roman" w:cs="Times New Roman"/>
          <w:noProof/>
          <w:sz w:val="24"/>
          <w:szCs w:val="24"/>
          <w:lang w:eastAsia="cs-CZ"/>
        </w:rPr>
        <w:lastRenderedPageBreak/>
        <w:drawing>
          <wp:inline distT="0" distB="0" distL="0" distR="0">
            <wp:extent cx="1847850" cy="1819275"/>
            <wp:effectExtent l="0" t="0" r="0" b="0"/>
            <wp:docPr id="6" name="obrázek 1" descr="C:\Program Files\Microsoft Office\MEDIA\CAGCAT10\j0292982.wmf"/>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7"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755640" w:rsidRDefault="00755640" w:rsidP="00755640">
      <w:pPr>
        <w:pStyle w:val="Odstavecseseznamem"/>
        <w:spacing w:line="360" w:lineRule="auto"/>
        <w:rPr>
          <w:rFonts w:ascii="Times New Roman" w:hAnsi="Times New Roman" w:cs="Times New Roman"/>
          <w:sz w:val="24"/>
          <w:szCs w:val="24"/>
        </w:rPr>
      </w:pPr>
    </w:p>
    <w:p w:rsidR="00755640" w:rsidRDefault="00755640" w:rsidP="00755640">
      <w:pPr>
        <w:pStyle w:val="Odstavecseseznamem"/>
        <w:spacing w:line="360" w:lineRule="auto"/>
        <w:rPr>
          <w:rFonts w:ascii="Times New Roman" w:hAnsi="Times New Roman" w:cs="Times New Roman"/>
          <w:sz w:val="24"/>
          <w:szCs w:val="24"/>
        </w:rPr>
      </w:pPr>
    </w:p>
    <w:p w:rsidR="00755640" w:rsidRDefault="00755640" w:rsidP="00755640">
      <w:pPr>
        <w:pStyle w:val="Odstavecseseznamem"/>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Vysvětlete – charakterizujte koncepty negativní, přirozené, svobodné výchovy u </w:t>
      </w:r>
      <w:proofErr w:type="gramStart"/>
      <w:r>
        <w:rPr>
          <w:rFonts w:ascii="Times New Roman" w:hAnsi="Times New Roman" w:cs="Times New Roman"/>
          <w:sz w:val="24"/>
          <w:szCs w:val="24"/>
        </w:rPr>
        <w:t>J.J.</w:t>
      </w:r>
      <w:proofErr w:type="gramEnd"/>
      <w:r>
        <w:rPr>
          <w:rFonts w:ascii="Times New Roman" w:hAnsi="Times New Roman" w:cs="Times New Roman"/>
          <w:sz w:val="24"/>
          <w:szCs w:val="24"/>
        </w:rPr>
        <w:t xml:space="preserve"> Rousseaua. </w:t>
      </w:r>
    </w:p>
    <w:p w:rsidR="00755640" w:rsidRPr="00755640" w:rsidRDefault="00755640" w:rsidP="00755640">
      <w:pPr>
        <w:spacing w:line="360" w:lineRule="auto"/>
        <w:rPr>
          <w:rFonts w:ascii="Times New Roman" w:hAnsi="Times New Roman" w:cs="Times New Roman"/>
          <w:sz w:val="24"/>
          <w:szCs w:val="24"/>
        </w:rPr>
      </w:pPr>
      <w:r>
        <w:rPr>
          <w:noProof/>
          <w:lang w:eastAsia="cs-CZ"/>
        </w:rPr>
        <w:drawing>
          <wp:inline distT="0" distB="0" distL="0" distR="0">
            <wp:extent cx="5486400" cy="320040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55640" w:rsidRDefault="00755640" w:rsidP="00755640">
      <w:pPr>
        <w:pStyle w:val="Odstavecseseznamem"/>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Jak se projevil negativní vztah Rousseaua ke společnosti v jeho výchovné koncepci?</w:t>
      </w:r>
    </w:p>
    <w:p w:rsidR="00755640" w:rsidRDefault="00755640" w:rsidP="00755640">
      <w:pPr>
        <w:pStyle w:val="Odstavecseseznamem"/>
        <w:spacing w:line="360" w:lineRule="auto"/>
        <w:rPr>
          <w:rFonts w:ascii="Times New Roman" w:hAnsi="Times New Roman" w:cs="Times New Roman"/>
          <w:sz w:val="24"/>
          <w:szCs w:val="24"/>
        </w:rPr>
      </w:pPr>
    </w:p>
    <w:p w:rsidR="00755640" w:rsidRDefault="00755640" w:rsidP="00755640">
      <w:pPr>
        <w:pStyle w:val="Odstavecseseznamem"/>
        <w:spacing w:line="360" w:lineRule="auto"/>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extent cx="5486400" cy="4324350"/>
            <wp:effectExtent l="0" t="19050" r="19050" b="19050"/>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55640" w:rsidRDefault="00755640" w:rsidP="00755640">
      <w:pPr>
        <w:spacing w:line="360" w:lineRule="auto"/>
        <w:ind w:left="360"/>
        <w:rPr>
          <w:rFonts w:ascii="Times New Roman" w:hAnsi="Times New Roman" w:cs="Times New Roman"/>
          <w:sz w:val="24"/>
          <w:szCs w:val="24"/>
        </w:rPr>
      </w:pPr>
    </w:p>
    <w:p w:rsidR="00755640" w:rsidRDefault="00755640" w:rsidP="00755640">
      <w:pPr>
        <w:pStyle w:val="Odstavecseseznamem"/>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Charakterizujte – vymezte pozitivní a negativní stránky Rousseauovy koncepce:</w:t>
      </w:r>
    </w:p>
    <w:p w:rsidR="00755640" w:rsidRDefault="00755640" w:rsidP="00755640">
      <w:pPr>
        <w:pStyle w:val="Odstavecseseznamem"/>
        <w:spacing w:line="360" w:lineRule="auto"/>
        <w:rPr>
          <w:rFonts w:ascii="Times New Roman" w:hAnsi="Times New Roman" w:cs="Times New Roman"/>
          <w:sz w:val="24"/>
          <w:szCs w:val="24"/>
        </w:rPr>
      </w:pPr>
    </w:p>
    <w:tbl>
      <w:tblPr>
        <w:tblStyle w:val="Tmavseznamzvraznn2"/>
        <w:tblW w:w="0" w:type="auto"/>
        <w:tblLook w:val="04A0" w:firstRow="1" w:lastRow="0" w:firstColumn="1" w:lastColumn="0" w:noHBand="0" w:noVBand="1"/>
      </w:tblPr>
      <w:tblGrid>
        <w:gridCol w:w="4297"/>
        <w:gridCol w:w="4271"/>
      </w:tblGrid>
      <w:tr w:rsidR="00755640" w:rsidTr="00643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gridSpan w:val="2"/>
          </w:tcPr>
          <w:p w:rsidR="00755640" w:rsidRDefault="00755640" w:rsidP="00755640">
            <w:pPr>
              <w:pStyle w:val="Odstavecseseznamem"/>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ROUSSEAUOVA KONCEPCE VÝCHOVY</w:t>
            </w:r>
          </w:p>
        </w:tc>
      </w:tr>
      <w:tr w:rsidR="00755640" w:rsidTr="00643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755640" w:rsidRDefault="00755640" w:rsidP="0064349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Pozitivní znaky  </w:t>
            </w:r>
          </w:p>
        </w:tc>
        <w:tc>
          <w:tcPr>
            <w:tcW w:w="4271" w:type="dxa"/>
          </w:tcPr>
          <w:p w:rsidR="00755640" w:rsidRDefault="00755640" w:rsidP="00643493">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Negativní znaky  </w:t>
            </w:r>
          </w:p>
        </w:tc>
      </w:tr>
      <w:tr w:rsidR="00755640" w:rsidTr="00643493">
        <w:tc>
          <w:tcPr>
            <w:cnfStyle w:val="001000000000" w:firstRow="0" w:lastRow="0" w:firstColumn="1" w:lastColumn="0" w:oddVBand="0" w:evenVBand="0" w:oddHBand="0" w:evenHBand="0" w:firstRowFirstColumn="0" w:firstRowLastColumn="0" w:lastRowFirstColumn="0" w:lastRowLastColumn="0"/>
            <w:tcW w:w="4297" w:type="dxa"/>
          </w:tcPr>
          <w:p w:rsidR="00755640" w:rsidRDefault="00755640" w:rsidP="00643493">
            <w:pPr>
              <w:pStyle w:val="Odstavecseseznamem"/>
              <w:spacing w:line="360" w:lineRule="auto"/>
              <w:ind w:left="0"/>
              <w:rPr>
                <w:rFonts w:ascii="Times New Roman" w:hAnsi="Times New Roman" w:cs="Times New Roman"/>
                <w:sz w:val="24"/>
                <w:szCs w:val="24"/>
              </w:rPr>
            </w:pPr>
          </w:p>
        </w:tc>
        <w:tc>
          <w:tcPr>
            <w:tcW w:w="4271" w:type="dxa"/>
          </w:tcPr>
          <w:p w:rsidR="00755640" w:rsidRDefault="00755640" w:rsidP="00643493">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55640" w:rsidTr="00643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755640" w:rsidRDefault="00755640" w:rsidP="00643493">
            <w:pPr>
              <w:pStyle w:val="Odstavecseseznamem"/>
              <w:spacing w:line="360" w:lineRule="auto"/>
              <w:ind w:left="0"/>
              <w:rPr>
                <w:rFonts w:ascii="Times New Roman" w:hAnsi="Times New Roman" w:cs="Times New Roman"/>
                <w:sz w:val="24"/>
                <w:szCs w:val="24"/>
              </w:rPr>
            </w:pPr>
          </w:p>
        </w:tc>
        <w:tc>
          <w:tcPr>
            <w:tcW w:w="4271" w:type="dxa"/>
          </w:tcPr>
          <w:p w:rsidR="00755640" w:rsidRDefault="00755640" w:rsidP="00643493">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55640" w:rsidTr="00643493">
        <w:tc>
          <w:tcPr>
            <w:cnfStyle w:val="001000000000" w:firstRow="0" w:lastRow="0" w:firstColumn="1" w:lastColumn="0" w:oddVBand="0" w:evenVBand="0" w:oddHBand="0" w:evenHBand="0" w:firstRowFirstColumn="0" w:firstRowLastColumn="0" w:lastRowFirstColumn="0" w:lastRowLastColumn="0"/>
            <w:tcW w:w="4297" w:type="dxa"/>
          </w:tcPr>
          <w:p w:rsidR="00755640" w:rsidRDefault="00755640" w:rsidP="00643493">
            <w:pPr>
              <w:pStyle w:val="Odstavecseseznamem"/>
              <w:spacing w:line="360" w:lineRule="auto"/>
              <w:ind w:left="0"/>
              <w:rPr>
                <w:rFonts w:ascii="Times New Roman" w:hAnsi="Times New Roman" w:cs="Times New Roman"/>
                <w:sz w:val="24"/>
                <w:szCs w:val="24"/>
              </w:rPr>
            </w:pPr>
          </w:p>
        </w:tc>
        <w:tc>
          <w:tcPr>
            <w:tcW w:w="4271" w:type="dxa"/>
          </w:tcPr>
          <w:p w:rsidR="00755640" w:rsidRDefault="00755640" w:rsidP="00643493">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55640" w:rsidTr="00643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755640" w:rsidRDefault="00755640" w:rsidP="00643493">
            <w:pPr>
              <w:pStyle w:val="Odstavecseseznamem"/>
              <w:spacing w:line="360" w:lineRule="auto"/>
              <w:ind w:left="0"/>
              <w:rPr>
                <w:rFonts w:ascii="Times New Roman" w:hAnsi="Times New Roman" w:cs="Times New Roman"/>
                <w:sz w:val="24"/>
                <w:szCs w:val="24"/>
              </w:rPr>
            </w:pPr>
          </w:p>
        </w:tc>
        <w:tc>
          <w:tcPr>
            <w:tcW w:w="4271" w:type="dxa"/>
          </w:tcPr>
          <w:p w:rsidR="00755640" w:rsidRDefault="00755640" w:rsidP="00643493">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55640" w:rsidTr="00643493">
        <w:tc>
          <w:tcPr>
            <w:cnfStyle w:val="001000000000" w:firstRow="0" w:lastRow="0" w:firstColumn="1" w:lastColumn="0" w:oddVBand="0" w:evenVBand="0" w:oddHBand="0" w:evenHBand="0" w:firstRowFirstColumn="0" w:firstRowLastColumn="0" w:lastRowFirstColumn="0" w:lastRowLastColumn="0"/>
            <w:tcW w:w="4297" w:type="dxa"/>
          </w:tcPr>
          <w:p w:rsidR="00755640" w:rsidRDefault="00755640" w:rsidP="00643493">
            <w:pPr>
              <w:pStyle w:val="Odstavecseseznamem"/>
              <w:spacing w:line="360" w:lineRule="auto"/>
              <w:ind w:left="0"/>
              <w:rPr>
                <w:rFonts w:ascii="Times New Roman" w:hAnsi="Times New Roman" w:cs="Times New Roman"/>
                <w:sz w:val="24"/>
                <w:szCs w:val="24"/>
              </w:rPr>
            </w:pPr>
          </w:p>
        </w:tc>
        <w:tc>
          <w:tcPr>
            <w:tcW w:w="4271" w:type="dxa"/>
          </w:tcPr>
          <w:p w:rsidR="00755640" w:rsidRDefault="00755640" w:rsidP="00643493">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55640" w:rsidTr="00643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755640" w:rsidRDefault="00755640" w:rsidP="00643493">
            <w:pPr>
              <w:pStyle w:val="Odstavecseseznamem"/>
              <w:spacing w:line="360" w:lineRule="auto"/>
              <w:ind w:left="0"/>
              <w:rPr>
                <w:rFonts w:ascii="Times New Roman" w:hAnsi="Times New Roman" w:cs="Times New Roman"/>
                <w:sz w:val="24"/>
                <w:szCs w:val="24"/>
              </w:rPr>
            </w:pPr>
          </w:p>
        </w:tc>
        <w:tc>
          <w:tcPr>
            <w:tcW w:w="4271" w:type="dxa"/>
          </w:tcPr>
          <w:p w:rsidR="00755640" w:rsidRDefault="00755640" w:rsidP="00643493">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55640" w:rsidTr="00643493">
        <w:tc>
          <w:tcPr>
            <w:cnfStyle w:val="001000000000" w:firstRow="0" w:lastRow="0" w:firstColumn="1" w:lastColumn="0" w:oddVBand="0" w:evenVBand="0" w:oddHBand="0" w:evenHBand="0" w:firstRowFirstColumn="0" w:firstRowLastColumn="0" w:lastRowFirstColumn="0" w:lastRowLastColumn="0"/>
            <w:tcW w:w="4297" w:type="dxa"/>
          </w:tcPr>
          <w:p w:rsidR="00755640" w:rsidRDefault="00755640" w:rsidP="00643493">
            <w:pPr>
              <w:pStyle w:val="Odstavecseseznamem"/>
              <w:spacing w:line="360" w:lineRule="auto"/>
              <w:ind w:left="0"/>
              <w:rPr>
                <w:rFonts w:ascii="Times New Roman" w:hAnsi="Times New Roman" w:cs="Times New Roman"/>
                <w:sz w:val="24"/>
                <w:szCs w:val="24"/>
              </w:rPr>
            </w:pPr>
          </w:p>
        </w:tc>
        <w:tc>
          <w:tcPr>
            <w:tcW w:w="4271" w:type="dxa"/>
          </w:tcPr>
          <w:p w:rsidR="00755640" w:rsidRDefault="00755640" w:rsidP="00643493">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755640" w:rsidRDefault="00755640" w:rsidP="00755640">
      <w:pPr>
        <w:pStyle w:val="Odstavecseseznamem"/>
        <w:spacing w:line="360" w:lineRule="auto"/>
        <w:rPr>
          <w:rFonts w:ascii="Times New Roman" w:hAnsi="Times New Roman" w:cs="Times New Roman"/>
          <w:sz w:val="24"/>
          <w:szCs w:val="24"/>
        </w:rPr>
      </w:pPr>
    </w:p>
    <w:p w:rsidR="00755640" w:rsidRPr="00755640" w:rsidRDefault="00755640" w:rsidP="00755640">
      <w:pPr>
        <w:pStyle w:val="Odstavecseseznamem"/>
        <w:spacing w:line="360" w:lineRule="auto"/>
        <w:rPr>
          <w:rFonts w:ascii="Times New Roman" w:hAnsi="Times New Roman" w:cs="Times New Roman"/>
          <w:sz w:val="24"/>
          <w:szCs w:val="24"/>
        </w:rPr>
      </w:pPr>
    </w:p>
    <w:sectPr w:rsidR="00755640" w:rsidRPr="00755640" w:rsidSect="00481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10D"/>
    <w:multiLevelType w:val="hybridMultilevel"/>
    <w:tmpl w:val="F91A20C6"/>
    <w:lvl w:ilvl="0" w:tplc="D0200610">
      <w:start w:val="3"/>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C77C92"/>
    <w:multiLevelType w:val="hybridMultilevel"/>
    <w:tmpl w:val="4BEE7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C4B386D"/>
    <w:multiLevelType w:val="hybridMultilevel"/>
    <w:tmpl w:val="D59EC51C"/>
    <w:lvl w:ilvl="0" w:tplc="C4BAABA8">
      <w:start w:val="1"/>
      <w:numFmt w:val="decimal"/>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6BF6290"/>
    <w:multiLevelType w:val="hybridMultilevel"/>
    <w:tmpl w:val="EC24AAD8"/>
    <w:lvl w:ilvl="0" w:tplc="C2886068">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69F65A31"/>
    <w:multiLevelType w:val="hybridMultilevel"/>
    <w:tmpl w:val="2F646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6E453F"/>
    <w:multiLevelType w:val="hybridMultilevel"/>
    <w:tmpl w:val="51FC934A"/>
    <w:lvl w:ilvl="0" w:tplc="04050001">
      <w:start w:val="1"/>
      <w:numFmt w:val="bullet"/>
      <w:lvlText w:val=""/>
      <w:lvlJc w:val="left"/>
      <w:pPr>
        <w:tabs>
          <w:tab w:val="num" w:pos="720"/>
        </w:tabs>
        <w:ind w:left="720" w:hanging="360"/>
      </w:pPr>
      <w:rPr>
        <w:rFonts w:ascii="Symbol" w:hAnsi="Symbol" w:hint="default"/>
      </w:rPr>
    </w:lvl>
    <w:lvl w:ilvl="1" w:tplc="EB0002AE">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73117"/>
    <w:rsid w:val="0020463E"/>
    <w:rsid w:val="00210D2C"/>
    <w:rsid w:val="00250529"/>
    <w:rsid w:val="0026029D"/>
    <w:rsid w:val="00280A45"/>
    <w:rsid w:val="00283F98"/>
    <w:rsid w:val="002D4853"/>
    <w:rsid w:val="002F0DB4"/>
    <w:rsid w:val="003226DD"/>
    <w:rsid w:val="003A746A"/>
    <w:rsid w:val="00442BD1"/>
    <w:rsid w:val="00481986"/>
    <w:rsid w:val="004D60E9"/>
    <w:rsid w:val="005519D0"/>
    <w:rsid w:val="00570175"/>
    <w:rsid w:val="005F32BF"/>
    <w:rsid w:val="006E402F"/>
    <w:rsid w:val="007232D2"/>
    <w:rsid w:val="00755640"/>
    <w:rsid w:val="00773117"/>
    <w:rsid w:val="007972D9"/>
    <w:rsid w:val="007C0D01"/>
    <w:rsid w:val="008075A4"/>
    <w:rsid w:val="00831DF5"/>
    <w:rsid w:val="00844390"/>
    <w:rsid w:val="00847D1D"/>
    <w:rsid w:val="0085371B"/>
    <w:rsid w:val="00862726"/>
    <w:rsid w:val="00886A58"/>
    <w:rsid w:val="00903126"/>
    <w:rsid w:val="009B5632"/>
    <w:rsid w:val="009E3174"/>
    <w:rsid w:val="00B01D6B"/>
    <w:rsid w:val="00B27319"/>
    <w:rsid w:val="00B30B9E"/>
    <w:rsid w:val="00B5500A"/>
    <w:rsid w:val="00BC45B3"/>
    <w:rsid w:val="00D069F4"/>
    <w:rsid w:val="00D54895"/>
    <w:rsid w:val="00D7659A"/>
    <w:rsid w:val="00DC3340"/>
    <w:rsid w:val="00E8425A"/>
    <w:rsid w:val="00F1250F"/>
    <w:rsid w:val="00F1502F"/>
    <w:rsid w:val="00F525AC"/>
    <w:rsid w:val="00F94374"/>
    <w:rsid w:val="00FC4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95D4A-BAF7-4142-95C7-41511071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117"/>
  </w:style>
  <w:style w:type="paragraph" w:styleId="Nadpis4">
    <w:name w:val="heading 4"/>
    <w:basedOn w:val="Normln"/>
    <w:link w:val="Nadpis4Char"/>
    <w:semiHidden/>
    <w:unhideWhenUsed/>
    <w:qFormat/>
    <w:rsid w:val="00F1250F"/>
    <w:pPr>
      <w:spacing w:after="240" w:line="240" w:lineRule="auto"/>
      <w:outlineLvl w:val="3"/>
    </w:pPr>
    <w:rPr>
      <w:rFonts w:ascii="Arial" w:eastAsia="Times New Roman" w:hAnsi="Arial" w:cs="Arial"/>
      <w:b/>
      <w:bCs/>
      <w:kern w:val="28"/>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73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73117"/>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2D4853"/>
    <w:pPr>
      <w:ind w:left="720"/>
      <w:contextualSpacing/>
    </w:pPr>
  </w:style>
  <w:style w:type="paragraph" w:styleId="Zkladntextodsazen">
    <w:name w:val="Body Text Indent"/>
    <w:basedOn w:val="Normln"/>
    <w:link w:val="ZkladntextodsazenChar"/>
    <w:semiHidden/>
    <w:rsid w:val="007972D9"/>
    <w:pPr>
      <w:spacing w:after="0" w:line="240" w:lineRule="auto"/>
      <w:ind w:left="1080"/>
    </w:pPr>
    <w:rPr>
      <w:rFonts w:ascii="Times New Roman" w:eastAsia="Times New Roman" w:hAnsi="Times New Roman" w:cs="Times New Roman"/>
      <w:b/>
      <w:bCs/>
      <w:sz w:val="24"/>
      <w:szCs w:val="24"/>
      <w:lang w:eastAsia="cs-CZ"/>
    </w:rPr>
  </w:style>
  <w:style w:type="character" w:customStyle="1" w:styleId="ZkladntextodsazenChar">
    <w:name w:val="Základní text odsazený Char"/>
    <w:basedOn w:val="Standardnpsmoodstavce"/>
    <w:link w:val="Zkladntextodsazen"/>
    <w:semiHidden/>
    <w:rsid w:val="007972D9"/>
    <w:rPr>
      <w:rFonts w:ascii="Times New Roman" w:eastAsia="Times New Roman" w:hAnsi="Times New Roman" w:cs="Times New Roman"/>
      <w:b/>
      <w:bCs/>
      <w:sz w:val="24"/>
      <w:szCs w:val="24"/>
      <w:lang w:eastAsia="cs-CZ"/>
    </w:rPr>
  </w:style>
  <w:style w:type="character" w:styleId="Znakapoznpodarou">
    <w:name w:val="footnote reference"/>
    <w:basedOn w:val="Standardnpsmoodstavce"/>
    <w:semiHidden/>
    <w:unhideWhenUsed/>
    <w:rsid w:val="00BC45B3"/>
    <w:rPr>
      <w:vertAlign w:val="superscript"/>
    </w:rPr>
  </w:style>
  <w:style w:type="character" w:customStyle="1" w:styleId="Nadpis4Char">
    <w:name w:val="Nadpis 4 Char"/>
    <w:basedOn w:val="Standardnpsmoodstavce"/>
    <w:link w:val="Nadpis4"/>
    <w:semiHidden/>
    <w:rsid w:val="00F1250F"/>
    <w:rPr>
      <w:rFonts w:ascii="Arial" w:eastAsia="Times New Roman" w:hAnsi="Arial" w:cs="Arial"/>
      <w:b/>
      <w:bCs/>
      <w:kern w:val="28"/>
      <w:sz w:val="28"/>
      <w:szCs w:val="28"/>
      <w:lang w:val="en-US" w:eastAsia="cs-CZ"/>
    </w:rPr>
  </w:style>
  <w:style w:type="paragraph" w:styleId="Textbubliny">
    <w:name w:val="Balloon Text"/>
    <w:basedOn w:val="Normln"/>
    <w:link w:val="TextbublinyChar"/>
    <w:uiPriority w:val="99"/>
    <w:semiHidden/>
    <w:unhideWhenUsed/>
    <w:rsid w:val="00F125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250F"/>
    <w:rPr>
      <w:rFonts w:ascii="Tahoma" w:hAnsi="Tahoma" w:cs="Tahoma"/>
      <w:sz w:val="16"/>
      <w:szCs w:val="16"/>
    </w:rPr>
  </w:style>
  <w:style w:type="table" w:styleId="Tmavseznamzvraznn2">
    <w:name w:val="Dark List Accent 2"/>
    <w:basedOn w:val="Normlntabulka"/>
    <w:uiPriority w:val="70"/>
    <w:rsid w:val="0075564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21150">
      <w:bodyDiv w:val="1"/>
      <w:marLeft w:val="0"/>
      <w:marRight w:val="0"/>
      <w:marTop w:val="0"/>
      <w:marBottom w:val="0"/>
      <w:divBdr>
        <w:top w:val="none" w:sz="0" w:space="0" w:color="auto"/>
        <w:left w:val="none" w:sz="0" w:space="0" w:color="auto"/>
        <w:bottom w:val="none" w:sz="0" w:space="0" w:color="auto"/>
        <w:right w:val="none" w:sz="0" w:space="0" w:color="auto"/>
      </w:divBdr>
    </w:div>
    <w:div w:id="19008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diagramColors" Target="diagrams/colors1.xml"/><Relationship Id="rId5" Type="http://schemas.openxmlformats.org/officeDocument/2006/relationships/image" Target="media/image1.png"/><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ECC697-DC96-4329-BB68-0C1DF2888A5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cs-CZ"/>
        </a:p>
      </dgm:t>
    </dgm:pt>
    <dgm:pt modelId="{9931CF51-A991-44D8-8395-852FE97A4874}">
      <dgm:prSet phldrT="[Text]"/>
      <dgm:spPr/>
      <dgm:t>
        <a:bodyPr/>
        <a:lstStyle/>
        <a:p>
          <a:endParaRPr lang="cs-CZ"/>
        </a:p>
      </dgm:t>
    </dgm:pt>
    <dgm:pt modelId="{A074B8E5-33AA-468C-9B6A-BF8AB37952D9}" type="parTrans" cxnId="{E560BBB5-49D1-4E33-A894-91EDDC7AF0EC}">
      <dgm:prSet/>
      <dgm:spPr/>
      <dgm:t>
        <a:bodyPr/>
        <a:lstStyle/>
        <a:p>
          <a:endParaRPr lang="cs-CZ"/>
        </a:p>
      </dgm:t>
    </dgm:pt>
    <dgm:pt modelId="{4D20C5CF-F3A6-4674-B2FF-4922B626AE4A}" type="sibTrans" cxnId="{E560BBB5-49D1-4E33-A894-91EDDC7AF0EC}">
      <dgm:prSet/>
      <dgm:spPr/>
      <dgm:t>
        <a:bodyPr/>
        <a:lstStyle/>
        <a:p>
          <a:endParaRPr lang="cs-CZ"/>
        </a:p>
      </dgm:t>
    </dgm:pt>
    <dgm:pt modelId="{D8DF9583-A823-41F6-9403-92DAC9D8F32B}">
      <dgm:prSet phldrT="[Text]"/>
      <dgm:spPr/>
      <dgm:t>
        <a:bodyPr/>
        <a:lstStyle/>
        <a:p>
          <a:endParaRPr lang="cs-CZ"/>
        </a:p>
      </dgm:t>
    </dgm:pt>
    <dgm:pt modelId="{0199B5AA-2A8E-4925-8336-CA8364445E4B}" type="parTrans" cxnId="{6CD71FFD-823F-41DE-8C5F-5E9B1B521324}">
      <dgm:prSet/>
      <dgm:spPr/>
      <dgm:t>
        <a:bodyPr/>
        <a:lstStyle/>
        <a:p>
          <a:endParaRPr lang="cs-CZ"/>
        </a:p>
      </dgm:t>
    </dgm:pt>
    <dgm:pt modelId="{03DD3D5E-51EC-48F9-9AE7-A1D6E0C7288F}" type="sibTrans" cxnId="{6CD71FFD-823F-41DE-8C5F-5E9B1B521324}">
      <dgm:prSet/>
      <dgm:spPr/>
      <dgm:t>
        <a:bodyPr/>
        <a:lstStyle/>
        <a:p>
          <a:endParaRPr lang="cs-CZ"/>
        </a:p>
      </dgm:t>
    </dgm:pt>
    <dgm:pt modelId="{1DCCCE21-6162-4C49-B933-FA10496F2D41}">
      <dgm:prSet phldrT="[Text]"/>
      <dgm:spPr/>
      <dgm:t>
        <a:bodyPr/>
        <a:lstStyle/>
        <a:p>
          <a:endParaRPr lang="cs-CZ"/>
        </a:p>
      </dgm:t>
    </dgm:pt>
    <dgm:pt modelId="{A428DFD7-A6DE-48E7-9512-AB610C05B8FB}" type="parTrans" cxnId="{646E352D-BC26-4248-BBDB-1BCA7217D844}">
      <dgm:prSet/>
      <dgm:spPr/>
      <dgm:t>
        <a:bodyPr/>
        <a:lstStyle/>
        <a:p>
          <a:endParaRPr lang="cs-CZ"/>
        </a:p>
      </dgm:t>
    </dgm:pt>
    <dgm:pt modelId="{0471A06B-8EFD-47E8-91C9-C3E1E5EBAA20}" type="sibTrans" cxnId="{646E352D-BC26-4248-BBDB-1BCA7217D844}">
      <dgm:prSet/>
      <dgm:spPr/>
      <dgm:t>
        <a:bodyPr/>
        <a:lstStyle/>
        <a:p>
          <a:endParaRPr lang="cs-CZ"/>
        </a:p>
      </dgm:t>
    </dgm:pt>
    <dgm:pt modelId="{EFCAE308-22EB-401A-9C61-F87DA2927198}">
      <dgm:prSet phldrT="[Text]"/>
      <dgm:spPr/>
      <dgm:t>
        <a:bodyPr/>
        <a:lstStyle/>
        <a:p>
          <a:endParaRPr lang="cs-CZ"/>
        </a:p>
      </dgm:t>
    </dgm:pt>
    <dgm:pt modelId="{B4018E4F-AB7D-4AAE-9CDE-8D80DD3D736D}" type="parTrans" cxnId="{5C497762-6321-4F82-8EF5-9D61B8499D83}">
      <dgm:prSet/>
      <dgm:spPr/>
      <dgm:t>
        <a:bodyPr/>
        <a:lstStyle/>
        <a:p>
          <a:endParaRPr lang="cs-CZ"/>
        </a:p>
      </dgm:t>
    </dgm:pt>
    <dgm:pt modelId="{B5705CEE-ECD2-401A-A9CB-FA9F49E13CF1}" type="sibTrans" cxnId="{5C497762-6321-4F82-8EF5-9D61B8499D83}">
      <dgm:prSet/>
      <dgm:spPr/>
      <dgm:t>
        <a:bodyPr/>
        <a:lstStyle/>
        <a:p>
          <a:endParaRPr lang="cs-CZ"/>
        </a:p>
      </dgm:t>
    </dgm:pt>
    <dgm:pt modelId="{95AE9C49-32D5-44E3-8E22-EDD1EA8A68CB}">
      <dgm:prSet phldrT="[Text]"/>
      <dgm:spPr/>
      <dgm:t>
        <a:bodyPr/>
        <a:lstStyle/>
        <a:p>
          <a:endParaRPr lang="cs-CZ"/>
        </a:p>
      </dgm:t>
    </dgm:pt>
    <dgm:pt modelId="{BA51E89A-95C5-4540-8578-C9829C1C77F7}" type="parTrans" cxnId="{814C0055-293E-4187-A6F0-F38350C84F4F}">
      <dgm:prSet/>
      <dgm:spPr/>
      <dgm:t>
        <a:bodyPr/>
        <a:lstStyle/>
        <a:p>
          <a:endParaRPr lang="cs-CZ"/>
        </a:p>
      </dgm:t>
    </dgm:pt>
    <dgm:pt modelId="{7EDB1823-C009-4101-AC4D-DDFF53A8ABB7}" type="sibTrans" cxnId="{814C0055-293E-4187-A6F0-F38350C84F4F}">
      <dgm:prSet/>
      <dgm:spPr/>
      <dgm:t>
        <a:bodyPr/>
        <a:lstStyle/>
        <a:p>
          <a:endParaRPr lang="cs-CZ"/>
        </a:p>
      </dgm:t>
    </dgm:pt>
    <dgm:pt modelId="{D882D69A-4EEA-410F-88B0-498E0820FA8D}">
      <dgm:prSet phldrT="[Text]"/>
      <dgm:spPr/>
      <dgm:t>
        <a:bodyPr/>
        <a:lstStyle/>
        <a:p>
          <a:endParaRPr lang="cs-CZ"/>
        </a:p>
      </dgm:t>
    </dgm:pt>
    <dgm:pt modelId="{72F49BF8-098A-4D57-86AA-EED5C628AECC}" type="parTrans" cxnId="{E6AC1C6C-54EC-43EE-A029-105A68715ED1}">
      <dgm:prSet/>
      <dgm:spPr/>
      <dgm:t>
        <a:bodyPr/>
        <a:lstStyle/>
        <a:p>
          <a:endParaRPr lang="cs-CZ"/>
        </a:p>
      </dgm:t>
    </dgm:pt>
    <dgm:pt modelId="{C0E1C1D1-43CE-40EA-A9C8-75D0622C4F80}" type="sibTrans" cxnId="{E6AC1C6C-54EC-43EE-A029-105A68715ED1}">
      <dgm:prSet/>
      <dgm:spPr/>
      <dgm:t>
        <a:bodyPr/>
        <a:lstStyle/>
        <a:p>
          <a:endParaRPr lang="cs-CZ"/>
        </a:p>
      </dgm:t>
    </dgm:pt>
    <dgm:pt modelId="{31AEE809-9BD4-460F-808E-391105B75899}">
      <dgm:prSet phldrT="[Text]"/>
      <dgm:spPr/>
      <dgm:t>
        <a:bodyPr/>
        <a:lstStyle/>
        <a:p>
          <a:endParaRPr lang="cs-CZ"/>
        </a:p>
      </dgm:t>
    </dgm:pt>
    <dgm:pt modelId="{5098F9D5-218B-443D-AFBA-6C854A46DA69}" type="parTrans" cxnId="{BE2A3FF5-4550-4B68-80D3-0B1DAE49C18E}">
      <dgm:prSet/>
      <dgm:spPr/>
      <dgm:t>
        <a:bodyPr/>
        <a:lstStyle/>
        <a:p>
          <a:endParaRPr lang="cs-CZ"/>
        </a:p>
      </dgm:t>
    </dgm:pt>
    <dgm:pt modelId="{9EAE9E2B-B8EF-4DB4-A393-E7865FE83721}" type="sibTrans" cxnId="{BE2A3FF5-4550-4B68-80D3-0B1DAE49C18E}">
      <dgm:prSet/>
      <dgm:spPr/>
      <dgm:t>
        <a:bodyPr/>
        <a:lstStyle/>
        <a:p>
          <a:endParaRPr lang="cs-CZ"/>
        </a:p>
      </dgm:t>
    </dgm:pt>
    <dgm:pt modelId="{42387C1C-F934-4000-B982-2035B8EB17B4}">
      <dgm:prSet phldrT="[Text]"/>
      <dgm:spPr/>
      <dgm:t>
        <a:bodyPr/>
        <a:lstStyle/>
        <a:p>
          <a:endParaRPr lang="cs-CZ"/>
        </a:p>
      </dgm:t>
    </dgm:pt>
    <dgm:pt modelId="{08DD155D-57A5-479E-B326-ECC3FDB87FFD}" type="parTrans" cxnId="{B2C27384-89A1-4C57-BC43-7C4754E5FC16}">
      <dgm:prSet/>
      <dgm:spPr/>
      <dgm:t>
        <a:bodyPr/>
        <a:lstStyle/>
        <a:p>
          <a:endParaRPr lang="cs-CZ"/>
        </a:p>
      </dgm:t>
    </dgm:pt>
    <dgm:pt modelId="{213FEC5D-DB21-4511-839F-18DA37F870F6}" type="sibTrans" cxnId="{B2C27384-89A1-4C57-BC43-7C4754E5FC16}">
      <dgm:prSet/>
      <dgm:spPr/>
      <dgm:t>
        <a:bodyPr/>
        <a:lstStyle/>
        <a:p>
          <a:endParaRPr lang="cs-CZ"/>
        </a:p>
      </dgm:t>
    </dgm:pt>
    <dgm:pt modelId="{9299835B-2185-4361-A26A-1433927BB092}">
      <dgm:prSet phldrT="[Text]"/>
      <dgm:spPr/>
      <dgm:t>
        <a:bodyPr/>
        <a:lstStyle/>
        <a:p>
          <a:endParaRPr lang="cs-CZ"/>
        </a:p>
      </dgm:t>
    </dgm:pt>
    <dgm:pt modelId="{88C57728-D2F1-4370-BDA0-99A788271D7C}" type="parTrans" cxnId="{A8E45A24-8311-43C1-AD06-2F0B9FC103A6}">
      <dgm:prSet/>
      <dgm:spPr/>
      <dgm:t>
        <a:bodyPr/>
        <a:lstStyle/>
        <a:p>
          <a:endParaRPr lang="cs-CZ"/>
        </a:p>
      </dgm:t>
    </dgm:pt>
    <dgm:pt modelId="{8639C925-4F18-4AF2-83AD-085807098647}" type="sibTrans" cxnId="{A8E45A24-8311-43C1-AD06-2F0B9FC103A6}">
      <dgm:prSet/>
      <dgm:spPr/>
      <dgm:t>
        <a:bodyPr/>
        <a:lstStyle/>
        <a:p>
          <a:endParaRPr lang="cs-CZ"/>
        </a:p>
      </dgm:t>
    </dgm:pt>
    <dgm:pt modelId="{713D0A24-6815-4AA8-BA94-44F580EE3DDD}" type="pres">
      <dgm:prSet presAssocID="{26ECC697-DC96-4329-BB68-0C1DF2888A52}" presName="Name0" presStyleCnt="0">
        <dgm:presLayoutVars>
          <dgm:dir/>
          <dgm:animLvl val="lvl"/>
          <dgm:resizeHandles val="exact"/>
        </dgm:presLayoutVars>
      </dgm:prSet>
      <dgm:spPr/>
      <dgm:t>
        <a:bodyPr/>
        <a:lstStyle/>
        <a:p>
          <a:endParaRPr lang="cs-CZ"/>
        </a:p>
      </dgm:t>
    </dgm:pt>
    <dgm:pt modelId="{D53AF21F-2FC1-4F8E-B604-4BBEAC74A9D3}" type="pres">
      <dgm:prSet presAssocID="{26ECC697-DC96-4329-BB68-0C1DF2888A52}" presName="tSp" presStyleCnt="0"/>
      <dgm:spPr/>
    </dgm:pt>
    <dgm:pt modelId="{88E5278F-3EF2-4BAA-ADBB-FA64393469D1}" type="pres">
      <dgm:prSet presAssocID="{26ECC697-DC96-4329-BB68-0C1DF2888A52}" presName="bSp" presStyleCnt="0"/>
      <dgm:spPr/>
    </dgm:pt>
    <dgm:pt modelId="{31D1B4F9-F6B6-4260-B82F-D6D3712F5A95}" type="pres">
      <dgm:prSet presAssocID="{26ECC697-DC96-4329-BB68-0C1DF2888A52}" presName="process" presStyleCnt="0"/>
      <dgm:spPr/>
    </dgm:pt>
    <dgm:pt modelId="{1F9D55D3-688E-4DE6-B72F-D2784CAFFAE3}" type="pres">
      <dgm:prSet presAssocID="{9931CF51-A991-44D8-8395-852FE97A4874}" presName="composite1" presStyleCnt="0"/>
      <dgm:spPr/>
    </dgm:pt>
    <dgm:pt modelId="{E08A5DC0-E12A-4088-B561-C0DF1C9E6DDD}" type="pres">
      <dgm:prSet presAssocID="{9931CF51-A991-44D8-8395-852FE97A4874}" presName="dummyNode1" presStyleLbl="node1" presStyleIdx="0" presStyleCnt="3"/>
      <dgm:spPr/>
    </dgm:pt>
    <dgm:pt modelId="{2967D7FF-8C2B-4363-A997-60175DA2E277}" type="pres">
      <dgm:prSet presAssocID="{9931CF51-A991-44D8-8395-852FE97A4874}" presName="childNode1" presStyleLbl="bgAcc1" presStyleIdx="0" presStyleCnt="3">
        <dgm:presLayoutVars>
          <dgm:bulletEnabled val="1"/>
        </dgm:presLayoutVars>
      </dgm:prSet>
      <dgm:spPr/>
      <dgm:t>
        <a:bodyPr/>
        <a:lstStyle/>
        <a:p>
          <a:endParaRPr lang="cs-CZ"/>
        </a:p>
      </dgm:t>
    </dgm:pt>
    <dgm:pt modelId="{D95C6859-2300-4014-9FCE-F6896DCE41C9}" type="pres">
      <dgm:prSet presAssocID="{9931CF51-A991-44D8-8395-852FE97A4874}" presName="childNode1tx" presStyleLbl="bgAcc1" presStyleIdx="0" presStyleCnt="3">
        <dgm:presLayoutVars>
          <dgm:bulletEnabled val="1"/>
        </dgm:presLayoutVars>
      </dgm:prSet>
      <dgm:spPr/>
      <dgm:t>
        <a:bodyPr/>
        <a:lstStyle/>
        <a:p>
          <a:endParaRPr lang="cs-CZ"/>
        </a:p>
      </dgm:t>
    </dgm:pt>
    <dgm:pt modelId="{0268B514-5601-419B-9881-BB02884E9102}" type="pres">
      <dgm:prSet presAssocID="{9931CF51-A991-44D8-8395-852FE97A4874}" presName="parentNode1" presStyleLbl="node1" presStyleIdx="0" presStyleCnt="3">
        <dgm:presLayoutVars>
          <dgm:chMax val="1"/>
          <dgm:bulletEnabled val="1"/>
        </dgm:presLayoutVars>
      </dgm:prSet>
      <dgm:spPr/>
      <dgm:t>
        <a:bodyPr/>
        <a:lstStyle/>
        <a:p>
          <a:endParaRPr lang="cs-CZ"/>
        </a:p>
      </dgm:t>
    </dgm:pt>
    <dgm:pt modelId="{473DA441-BBAA-4459-8B02-5BFEEB755C56}" type="pres">
      <dgm:prSet presAssocID="{9931CF51-A991-44D8-8395-852FE97A4874}" presName="connSite1" presStyleCnt="0"/>
      <dgm:spPr/>
    </dgm:pt>
    <dgm:pt modelId="{CF9DB672-D186-4AFB-A32E-64D464A3283F}" type="pres">
      <dgm:prSet presAssocID="{4D20C5CF-F3A6-4674-B2FF-4922B626AE4A}" presName="Name9" presStyleLbl="sibTrans2D1" presStyleIdx="0" presStyleCnt="2"/>
      <dgm:spPr/>
      <dgm:t>
        <a:bodyPr/>
        <a:lstStyle/>
        <a:p>
          <a:endParaRPr lang="cs-CZ"/>
        </a:p>
      </dgm:t>
    </dgm:pt>
    <dgm:pt modelId="{F86BD062-133B-4BD8-8B4C-D2FE88FFE0DD}" type="pres">
      <dgm:prSet presAssocID="{EFCAE308-22EB-401A-9C61-F87DA2927198}" presName="composite2" presStyleCnt="0"/>
      <dgm:spPr/>
    </dgm:pt>
    <dgm:pt modelId="{06C98221-2682-4DC8-BAD4-CD0996B88FCB}" type="pres">
      <dgm:prSet presAssocID="{EFCAE308-22EB-401A-9C61-F87DA2927198}" presName="dummyNode2" presStyleLbl="node1" presStyleIdx="0" presStyleCnt="3"/>
      <dgm:spPr/>
    </dgm:pt>
    <dgm:pt modelId="{9FBD1293-BCB5-4B23-A5F9-BA1CD05F9D98}" type="pres">
      <dgm:prSet presAssocID="{EFCAE308-22EB-401A-9C61-F87DA2927198}" presName="childNode2" presStyleLbl="bgAcc1" presStyleIdx="1" presStyleCnt="3">
        <dgm:presLayoutVars>
          <dgm:bulletEnabled val="1"/>
        </dgm:presLayoutVars>
      </dgm:prSet>
      <dgm:spPr/>
      <dgm:t>
        <a:bodyPr/>
        <a:lstStyle/>
        <a:p>
          <a:endParaRPr lang="cs-CZ"/>
        </a:p>
      </dgm:t>
    </dgm:pt>
    <dgm:pt modelId="{AC851BA1-9D61-4CC9-906A-BFADDAD15437}" type="pres">
      <dgm:prSet presAssocID="{EFCAE308-22EB-401A-9C61-F87DA2927198}" presName="childNode2tx" presStyleLbl="bgAcc1" presStyleIdx="1" presStyleCnt="3">
        <dgm:presLayoutVars>
          <dgm:bulletEnabled val="1"/>
        </dgm:presLayoutVars>
      </dgm:prSet>
      <dgm:spPr/>
      <dgm:t>
        <a:bodyPr/>
        <a:lstStyle/>
        <a:p>
          <a:endParaRPr lang="cs-CZ"/>
        </a:p>
      </dgm:t>
    </dgm:pt>
    <dgm:pt modelId="{528BD115-237C-4771-A5DC-4E9FFABF5832}" type="pres">
      <dgm:prSet presAssocID="{EFCAE308-22EB-401A-9C61-F87DA2927198}" presName="parentNode2" presStyleLbl="node1" presStyleIdx="1" presStyleCnt="3">
        <dgm:presLayoutVars>
          <dgm:chMax val="0"/>
          <dgm:bulletEnabled val="1"/>
        </dgm:presLayoutVars>
      </dgm:prSet>
      <dgm:spPr/>
      <dgm:t>
        <a:bodyPr/>
        <a:lstStyle/>
        <a:p>
          <a:endParaRPr lang="cs-CZ"/>
        </a:p>
      </dgm:t>
    </dgm:pt>
    <dgm:pt modelId="{B47DEEDD-7E18-4718-9DF4-37968176AEE7}" type="pres">
      <dgm:prSet presAssocID="{EFCAE308-22EB-401A-9C61-F87DA2927198}" presName="connSite2" presStyleCnt="0"/>
      <dgm:spPr/>
    </dgm:pt>
    <dgm:pt modelId="{5C726796-3D6F-43B6-BF18-7837E2DEB2DA}" type="pres">
      <dgm:prSet presAssocID="{B5705CEE-ECD2-401A-A9CB-FA9F49E13CF1}" presName="Name18" presStyleLbl="sibTrans2D1" presStyleIdx="1" presStyleCnt="2"/>
      <dgm:spPr/>
      <dgm:t>
        <a:bodyPr/>
        <a:lstStyle/>
        <a:p>
          <a:endParaRPr lang="cs-CZ"/>
        </a:p>
      </dgm:t>
    </dgm:pt>
    <dgm:pt modelId="{C0382964-4582-495C-8206-60C9B7D72F40}" type="pres">
      <dgm:prSet presAssocID="{31AEE809-9BD4-460F-808E-391105B75899}" presName="composite1" presStyleCnt="0"/>
      <dgm:spPr/>
    </dgm:pt>
    <dgm:pt modelId="{25C94505-33AA-41A8-B1C1-29F747399A6D}" type="pres">
      <dgm:prSet presAssocID="{31AEE809-9BD4-460F-808E-391105B75899}" presName="dummyNode1" presStyleLbl="node1" presStyleIdx="1" presStyleCnt="3"/>
      <dgm:spPr/>
    </dgm:pt>
    <dgm:pt modelId="{B0CF58C0-0E3E-4644-B00A-BD4EDB3793BB}" type="pres">
      <dgm:prSet presAssocID="{31AEE809-9BD4-460F-808E-391105B75899}" presName="childNode1" presStyleLbl="bgAcc1" presStyleIdx="2" presStyleCnt="3">
        <dgm:presLayoutVars>
          <dgm:bulletEnabled val="1"/>
        </dgm:presLayoutVars>
      </dgm:prSet>
      <dgm:spPr/>
      <dgm:t>
        <a:bodyPr/>
        <a:lstStyle/>
        <a:p>
          <a:endParaRPr lang="cs-CZ"/>
        </a:p>
      </dgm:t>
    </dgm:pt>
    <dgm:pt modelId="{77F71910-6F27-47A7-AAAD-D9787191B925}" type="pres">
      <dgm:prSet presAssocID="{31AEE809-9BD4-460F-808E-391105B75899}" presName="childNode1tx" presStyleLbl="bgAcc1" presStyleIdx="2" presStyleCnt="3">
        <dgm:presLayoutVars>
          <dgm:bulletEnabled val="1"/>
        </dgm:presLayoutVars>
      </dgm:prSet>
      <dgm:spPr/>
      <dgm:t>
        <a:bodyPr/>
        <a:lstStyle/>
        <a:p>
          <a:endParaRPr lang="cs-CZ"/>
        </a:p>
      </dgm:t>
    </dgm:pt>
    <dgm:pt modelId="{1A87F46F-09D1-476D-A0CB-A647E6ED124D}" type="pres">
      <dgm:prSet presAssocID="{31AEE809-9BD4-460F-808E-391105B75899}" presName="parentNode1" presStyleLbl="node1" presStyleIdx="2" presStyleCnt="3">
        <dgm:presLayoutVars>
          <dgm:chMax val="1"/>
          <dgm:bulletEnabled val="1"/>
        </dgm:presLayoutVars>
      </dgm:prSet>
      <dgm:spPr/>
      <dgm:t>
        <a:bodyPr/>
        <a:lstStyle/>
        <a:p>
          <a:endParaRPr lang="cs-CZ"/>
        </a:p>
      </dgm:t>
    </dgm:pt>
    <dgm:pt modelId="{2CC95A5C-95DE-45B5-8163-1EE712134331}" type="pres">
      <dgm:prSet presAssocID="{31AEE809-9BD4-460F-808E-391105B75899}" presName="connSite1" presStyleCnt="0"/>
      <dgm:spPr/>
    </dgm:pt>
  </dgm:ptLst>
  <dgm:cxnLst>
    <dgm:cxn modelId="{646E352D-BC26-4248-BBDB-1BCA7217D844}" srcId="{9931CF51-A991-44D8-8395-852FE97A4874}" destId="{1DCCCE21-6162-4C49-B933-FA10496F2D41}" srcOrd="1" destOrd="0" parTransId="{A428DFD7-A6DE-48E7-9512-AB610C05B8FB}" sibTransId="{0471A06B-8EFD-47E8-91C9-C3E1E5EBAA20}"/>
    <dgm:cxn modelId="{EFD74F42-28A0-4693-96D8-08ED5A6A8A5F}" type="presOf" srcId="{EFCAE308-22EB-401A-9C61-F87DA2927198}" destId="{528BD115-237C-4771-A5DC-4E9FFABF5832}" srcOrd="0" destOrd="0" presId="urn:microsoft.com/office/officeart/2005/8/layout/hProcess4"/>
    <dgm:cxn modelId="{B2C27384-89A1-4C57-BC43-7C4754E5FC16}" srcId="{31AEE809-9BD4-460F-808E-391105B75899}" destId="{42387C1C-F934-4000-B982-2035B8EB17B4}" srcOrd="0" destOrd="0" parTransId="{08DD155D-57A5-479E-B326-ECC3FDB87FFD}" sibTransId="{213FEC5D-DB21-4511-839F-18DA37F870F6}"/>
    <dgm:cxn modelId="{39C49973-264D-4C4C-8405-691E9122FF15}" type="presOf" srcId="{31AEE809-9BD4-460F-808E-391105B75899}" destId="{1A87F46F-09D1-476D-A0CB-A647E6ED124D}" srcOrd="0" destOrd="0" presId="urn:microsoft.com/office/officeart/2005/8/layout/hProcess4"/>
    <dgm:cxn modelId="{D04682FB-84C9-4C3C-AE51-2F0DF65DF2BD}" type="presOf" srcId="{9299835B-2185-4361-A26A-1433927BB092}" destId="{B0CF58C0-0E3E-4644-B00A-BD4EDB3793BB}" srcOrd="0" destOrd="1" presId="urn:microsoft.com/office/officeart/2005/8/layout/hProcess4"/>
    <dgm:cxn modelId="{EF1964EC-7D80-47C7-94BA-674C7D0A32ED}" type="presOf" srcId="{B5705CEE-ECD2-401A-A9CB-FA9F49E13CF1}" destId="{5C726796-3D6F-43B6-BF18-7837E2DEB2DA}" srcOrd="0" destOrd="0" presId="urn:microsoft.com/office/officeart/2005/8/layout/hProcess4"/>
    <dgm:cxn modelId="{AA3806EC-6956-4C2F-A25F-2767C0985030}" type="presOf" srcId="{D882D69A-4EEA-410F-88B0-498E0820FA8D}" destId="{AC851BA1-9D61-4CC9-906A-BFADDAD15437}" srcOrd="1" destOrd="1" presId="urn:microsoft.com/office/officeart/2005/8/layout/hProcess4"/>
    <dgm:cxn modelId="{517C1669-F76D-40C7-8745-89F98BCD59EA}" type="presOf" srcId="{D8DF9583-A823-41F6-9403-92DAC9D8F32B}" destId="{2967D7FF-8C2B-4363-A997-60175DA2E277}" srcOrd="0" destOrd="0" presId="urn:microsoft.com/office/officeart/2005/8/layout/hProcess4"/>
    <dgm:cxn modelId="{20A32610-A426-4D68-B5BC-436026CFC15F}" type="presOf" srcId="{42387C1C-F934-4000-B982-2035B8EB17B4}" destId="{77F71910-6F27-47A7-AAAD-D9787191B925}" srcOrd="1" destOrd="0" presId="urn:microsoft.com/office/officeart/2005/8/layout/hProcess4"/>
    <dgm:cxn modelId="{F4CE3436-4519-45B4-B1A2-14C64552C85F}" type="presOf" srcId="{D8DF9583-A823-41F6-9403-92DAC9D8F32B}" destId="{D95C6859-2300-4014-9FCE-F6896DCE41C9}" srcOrd="1" destOrd="0" presId="urn:microsoft.com/office/officeart/2005/8/layout/hProcess4"/>
    <dgm:cxn modelId="{34BC341C-C8B8-422D-9A1F-E9F504F37626}" type="presOf" srcId="{95AE9C49-32D5-44E3-8E22-EDD1EA8A68CB}" destId="{AC851BA1-9D61-4CC9-906A-BFADDAD15437}" srcOrd="1" destOrd="0" presId="urn:microsoft.com/office/officeart/2005/8/layout/hProcess4"/>
    <dgm:cxn modelId="{8AB47361-0EEB-4978-8C3B-A8D97525325F}" type="presOf" srcId="{95AE9C49-32D5-44E3-8E22-EDD1EA8A68CB}" destId="{9FBD1293-BCB5-4B23-A5F9-BA1CD05F9D98}" srcOrd="0" destOrd="0" presId="urn:microsoft.com/office/officeart/2005/8/layout/hProcess4"/>
    <dgm:cxn modelId="{BED699AE-7048-44CE-B3E7-0564972CDA73}" type="presOf" srcId="{D882D69A-4EEA-410F-88B0-498E0820FA8D}" destId="{9FBD1293-BCB5-4B23-A5F9-BA1CD05F9D98}" srcOrd="0" destOrd="1" presId="urn:microsoft.com/office/officeart/2005/8/layout/hProcess4"/>
    <dgm:cxn modelId="{226E256E-9F6F-4352-8516-4DDD244C0D7C}" type="presOf" srcId="{9931CF51-A991-44D8-8395-852FE97A4874}" destId="{0268B514-5601-419B-9881-BB02884E9102}" srcOrd="0" destOrd="0" presId="urn:microsoft.com/office/officeart/2005/8/layout/hProcess4"/>
    <dgm:cxn modelId="{35F24D5D-1E22-4A0B-95D7-9FD06FFD6112}" type="presOf" srcId="{42387C1C-F934-4000-B982-2035B8EB17B4}" destId="{B0CF58C0-0E3E-4644-B00A-BD4EDB3793BB}" srcOrd="0" destOrd="0" presId="urn:microsoft.com/office/officeart/2005/8/layout/hProcess4"/>
    <dgm:cxn modelId="{23460A8C-1978-4274-B5B1-B2E471D595ED}" type="presOf" srcId="{26ECC697-DC96-4329-BB68-0C1DF2888A52}" destId="{713D0A24-6815-4AA8-BA94-44F580EE3DDD}" srcOrd="0" destOrd="0" presId="urn:microsoft.com/office/officeart/2005/8/layout/hProcess4"/>
    <dgm:cxn modelId="{BE2A3FF5-4550-4B68-80D3-0B1DAE49C18E}" srcId="{26ECC697-DC96-4329-BB68-0C1DF2888A52}" destId="{31AEE809-9BD4-460F-808E-391105B75899}" srcOrd="2" destOrd="0" parTransId="{5098F9D5-218B-443D-AFBA-6C854A46DA69}" sibTransId="{9EAE9E2B-B8EF-4DB4-A393-E7865FE83721}"/>
    <dgm:cxn modelId="{2D556F02-98A7-4545-984F-0A54B73EF6C2}" type="presOf" srcId="{4D20C5CF-F3A6-4674-B2FF-4922B626AE4A}" destId="{CF9DB672-D186-4AFB-A32E-64D464A3283F}" srcOrd="0" destOrd="0" presId="urn:microsoft.com/office/officeart/2005/8/layout/hProcess4"/>
    <dgm:cxn modelId="{E6AC1C6C-54EC-43EE-A029-105A68715ED1}" srcId="{EFCAE308-22EB-401A-9C61-F87DA2927198}" destId="{D882D69A-4EEA-410F-88B0-498E0820FA8D}" srcOrd="1" destOrd="0" parTransId="{72F49BF8-098A-4D57-86AA-EED5C628AECC}" sibTransId="{C0E1C1D1-43CE-40EA-A9C8-75D0622C4F80}"/>
    <dgm:cxn modelId="{6CD71FFD-823F-41DE-8C5F-5E9B1B521324}" srcId="{9931CF51-A991-44D8-8395-852FE97A4874}" destId="{D8DF9583-A823-41F6-9403-92DAC9D8F32B}" srcOrd="0" destOrd="0" parTransId="{0199B5AA-2A8E-4925-8336-CA8364445E4B}" sibTransId="{03DD3D5E-51EC-48F9-9AE7-A1D6E0C7288F}"/>
    <dgm:cxn modelId="{5C497762-6321-4F82-8EF5-9D61B8499D83}" srcId="{26ECC697-DC96-4329-BB68-0C1DF2888A52}" destId="{EFCAE308-22EB-401A-9C61-F87DA2927198}" srcOrd="1" destOrd="0" parTransId="{B4018E4F-AB7D-4AAE-9CDE-8D80DD3D736D}" sibTransId="{B5705CEE-ECD2-401A-A9CB-FA9F49E13CF1}"/>
    <dgm:cxn modelId="{9322A2DC-BFB3-4B2A-9929-9A8ABA2D1282}" type="presOf" srcId="{1DCCCE21-6162-4C49-B933-FA10496F2D41}" destId="{D95C6859-2300-4014-9FCE-F6896DCE41C9}" srcOrd="1" destOrd="1" presId="urn:microsoft.com/office/officeart/2005/8/layout/hProcess4"/>
    <dgm:cxn modelId="{814C0055-293E-4187-A6F0-F38350C84F4F}" srcId="{EFCAE308-22EB-401A-9C61-F87DA2927198}" destId="{95AE9C49-32D5-44E3-8E22-EDD1EA8A68CB}" srcOrd="0" destOrd="0" parTransId="{BA51E89A-95C5-4540-8578-C9829C1C77F7}" sibTransId="{7EDB1823-C009-4101-AC4D-DDFF53A8ABB7}"/>
    <dgm:cxn modelId="{064DC86C-C933-4BF1-AD03-7366DE1A4B6C}" type="presOf" srcId="{9299835B-2185-4361-A26A-1433927BB092}" destId="{77F71910-6F27-47A7-AAAD-D9787191B925}" srcOrd="1" destOrd="1" presId="urn:microsoft.com/office/officeart/2005/8/layout/hProcess4"/>
    <dgm:cxn modelId="{CCAB18F7-68CA-470F-9414-B12E504596D3}" type="presOf" srcId="{1DCCCE21-6162-4C49-B933-FA10496F2D41}" destId="{2967D7FF-8C2B-4363-A997-60175DA2E277}" srcOrd="0" destOrd="1" presId="urn:microsoft.com/office/officeart/2005/8/layout/hProcess4"/>
    <dgm:cxn modelId="{A8E45A24-8311-43C1-AD06-2F0B9FC103A6}" srcId="{31AEE809-9BD4-460F-808E-391105B75899}" destId="{9299835B-2185-4361-A26A-1433927BB092}" srcOrd="1" destOrd="0" parTransId="{88C57728-D2F1-4370-BDA0-99A788271D7C}" sibTransId="{8639C925-4F18-4AF2-83AD-085807098647}"/>
    <dgm:cxn modelId="{E560BBB5-49D1-4E33-A894-91EDDC7AF0EC}" srcId="{26ECC697-DC96-4329-BB68-0C1DF2888A52}" destId="{9931CF51-A991-44D8-8395-852FE97A4874}" srcOrd="0" destOrd="0" parTransId="{A074B8E5-33AA-468C-9B6A-BF8AB37952D9}" sibTransId="{4D20C5CF-F3A6-4674-B2FF-4922B626AE4A}"/>
    <dgm:cxn modelId="{F3472A73-9F82-466D-BE09-8AA5F748A575}" type="presParOf" srcId="{713D0A24-6815-4AA8-BA94-44F580EE3DDD}" destId="{D53AF21F-2FC1-4F8E-B604-4BBEAC74A9D3}" srcOrd="0" destOrd="0" presId="urn:microsoft.com/office/officeart/2005/8/layout/hProcess4"/>
    <dgm:cxn modelId="{F4E7FBBD-4369-4B7D-81F9-A149D0F30B08}" type="presParOf" srcId="{713D0A24-6815-4AA8-BA94-44F580EE3DDD}" destId="{88E5278F-3EF2-4BAA-ADBB-FA64393469D1}" srcOrd="1" destOrd="0" presId="urn:microsoft.com/office/officeart/2005/8/layout/hProcess4"/>
    <dgm:cxn modelId="{31903A09-18D6-4257-AF59-D8F4C869FB7D}" type="presParOf" srcId="{713D0A24-6815-4AA8-BA94-44F580EE3DDD}" destId="{31D1B4F9-F6B6-4260-B82F-D6D3712F5A95}" srcOrd="2" destOrd="0" presId="urn:microsoft.com/office/officeart/2005/8/layout/hProcess4"/>
    <dgm:cxn modelId="{D5350DD6-79B2-440C-BD42-D93EBAFBA2FD}" type="presParOf" srcId="{31D1B4F9-F6B6-4260-B82F-D6D3712F5A95}" destId="{1F9D55D3-688E-4DE6-B72F-D2784CAFFAE3}" srcOrd="0" destOrd="0" presId="urn:microsoft.com/office/officeart/2005/8/layout/hProcess4"/>
    <dgm:cxn modelId="{37185ABA-7711-4D1E-A73C-FDFE31B61017}" type="presParOf" srcId="{1F9D55D3-688E-4DE6-B72F-D2784CAFFAE3}" destId="{E08A5DC0-E12A-4088-B561-C0DF1C9E6DDD}" srcOrd="0" destOrd="0" presId="urn:microsoft.com/office/officeart/2005/8/layout/hProcess4"/>
    <dgm:cxn modelId="{50DA4EF5-BB20-4E8F-959E-F7C8E02C5C27}" type="presParOf" srcId="{1F9D55D3-688E-4DE6-B72F-D2784CAFFAE3}" destId="{2967D7FF-8C2B-4363-A997-60175DA2E277}" srcOrd="1" destOrd="0" presId="urn:microsoft.com/office/officeart/2005/8/layout/hProcess4"/>
    <dgm:cxn modelId="{6E132A2A-8E27-4F89-8746-ED8D31D5F1E6}" type="presParOf" srcId="{1F9D55D3-688E-4DE6-B72F-D2784CAFFAE3}" destId="{D95C6859-2300-4014-9FCE-F6896DCE41C9}" srcOrd="2" destOrd="0" presId="urn:microsoft.com/office/officeart/2005/8/layout/hProcess4"/>
    <dgm:cxn modelId="{FF0632E8-FFA3-41B4-AF4A-FC43AA55D30A}" type="presParOf" srcId="{1F9D55D3-688E-4DE6-B72F-D2784CAFFAE3}" destId="{0268B514-5601-419B-9881-BB02884E9102}" srcOrd="3" destOrd="0" presId="urn:microsoft.com/office/officeart/2005/8/layout/hProcess4"/>
    <dgm:cxn modelId="{D40C70CD-A9E5-484B-8888-3CE61D1F4267}" type="presParOf" srcId="{1F9D55D3-688E-4DE6-B72F-D2784CAFFAE3}" destId="{473DA441-BBAA-4459-8B02-5BFEEB755C56}" srcOrd="4" destOrd="0" presId="urn:microsoft.com/office/officeart/2005/8/layout/hProcess4"/>
    <dgm:cxn modelId="{721678B6-9C49-4B70-8B75-A9A2EB535C91}" type="presParOf" srcId="{31D1B4F9-F6B6-4260-B82F-D6D3712F5A95}" destId="{CF9DB672-D186-4AFB-A32E-64D464A3283F}" srcOrd="1" destOrd="0" presId="urn:microsoft.com/office/officeart/2005/8/layout/hProcess4"/>
    <dgm:cxn modelId="{13EED68C-4529-45EF-835C-AC9B59A00569}" type="presParOf" srcId="{31D1B4F9-F6B6-4260-B82F-D6D3712F5A95}" destId="{F86BD062-133B-4BD8-8B4C-D2FE88FFE0DD}" srcOrd="2" destOrd="0" presId="urn:microsoft.com/office/officeart/2005/8/layout/hProcess4"/>
    <dgm:cxn modelId="{D1894A96-A248-4E44-9437-1FC0948DB5D2}" type="presParOf" srcId="{F86BD062-133B-4BD8-8B4C-D2FE88FFE0DD}" destId="{06C98221-2682-4DC8-BAD4-CD0996B88FCB}" srcOrd="0" destOrd="0" presId="urn:microsoft.com/office/officeart/2005/8/layout/hProcess4"/>
    <dgm:cxn modelId="{646B9880-9163-4D92-ADFE-67F771D75A47}" type="presParOf" srcId="{F86BD062-133B-4BD8-8B4C-D2FE88FFE0DD}" destId="{9FBD1293-BCB5-4B23-A5F9-BA1CD05F9D98}" srcOrd="1" destOrd="0" presId="urn:microsoft.com/office/officeart/2005/8/layout/hProcess4"/>
    <dgm:cxn modelId="{0696F9B6-82F4-48F1-BF67-1B8541544293}" type="presParOf" srcId="{F86BD062-133B-4BD8-8B4C-D2FE88FFE0DD}" destId="{AC851BA1-9D61-4CC9-906A-BFADDAD15437}" srcOrd="2" destOrd="0" presId="urn:microsoft.com/office/officeart/2005/8/layout/hProcess4"/>
    <dgm:cxn modelId="{0251F3C4-E2DA-48DB-87AE-640E3A135463}" type="presParOf" srcId="{F86BD062-133B-4BD8-8B4C-D2FE88FFE0DD}" destId="{528BD115-237C-4771-A5DC-4E9FFABF5832}" srcOrd="3" destOrd="0" presId="urn:microsoft.com/office/officeart/2005/8/layout/hProcess4"/>
    <dgm:cxn modelId="{BA056807-0630-447A-AA33-A8462295904B}" type="presParOf" srcId="{F86BD062-133B-4BD8-8B4C-D2FE88FFE0DD}" destId="{B47DEEDD-7E18-4718-9DF4-37968176AEE7}" srcOrd="4" destOrd="0" presId="urn:microsoft.com/office/officeart/2005/8/layout/hProcess4"/>
    <dgm:cxn modelId="{E269CD50-B386-4AE2-A626-1633F4B0E7F1}" type="presParOf" srcId="{31D1B4F9-F6B6-4260-B82F-D6D3712F5A95}" destId="{5C726796-3D6F-43B6-BF18-7837E2DEB2DA}" srcOrd="3" destOrd="0" presId="urn:microsoft.com/office/officeart/2005/8/layout/hProcess4"/>
    <dgm:cxn modelId="{A25B3AD9-67FB-4762-BA36-4281F5FF2980}" type="presParOf" srcId="{31D1B4F9-F6B6-4260-B82F-D6D3712F5A95}" destId="{C0382964-4582-495C-8206-60C9B7D72F40}" srcOrd="4" destOrd="0" presId="urn:microsoft.com/office/officeart/2005/8/layout/hProcess4"/>
    <dgm:cxn modelId="{2507E985-D1C3-4371-B721-3BB76C828084}" type="presParOf" srcId="{C0382964-4582-495C-8206-60C9B7D72F40}" destId="{25C94505-33AA-41A8-B1C1-29F747399A6D}" srcOrd="0" destOrd="0" presId="urn:microsoft.com/office/officeart/2005/8/layout/hProcess4"/>
    <dgm:cxn modelId="{EBC84CB9-5566-4338-AAD6-4E04D7A0120B}" type="presParOf" srcId="{C0382964-4582-495C-8206-60C9B7D72F40}" destId="{B0CF58C0-0E3E-4644-B00A-BD4EDB3793BB}" srcOrd="1" destOrd="0" presId="urn:microsoft.com/office/officeart/2005/8/layout/hProcess4"/>
    <dgm:cxn modelId="{FDF40CA3-D684-4226-B482-C8945C7D7682}" type="presParOf" srcId="{C0382964-4582-495C-8206-60C9B7D72F40}" destId="{77F71910-6F27-47A7-AAAD-D9787191B925}" srcOrd="2" destOrd="0" presId="urn:microsoft.com/office/officeart/2005/8/layout/hProcess4"/>
    <dgm:cxn modelId="{4BA15FC7-B6BE-4C9C-8F9B-E04C42FF8DE3}" type="presParOf" srcId="{C0382964-4582-495C-8206-60C9B7D72F40}" destId="{1A87F46F-09D1-476D-A0CB-A647E6ED124D}" srcOrd="3" destOrd="0" presId="urn:microsoft.com/office/officeart/2005/8/layout/hProcess4"/>
    <dgm:cxn modelId="{B60E88D1-422B-4031-B040-6E68B2465AD4}" type="presParOf" srcId="{C0382964-4582-495C-8206-60C9B7D72F40}" destId="{2CC95A5C-95DE-45B5-8163-1EE712134331}"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364D21-CAFF-4E12-ACF8-34227E7049E6}"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cs-CZ"/>
        </a:p>
      </dgm:t>
    </dgm:pt>
    <dgm:pt modelId="{BCCBD808-561F-4136-8C65-CF7446495FEC}">
      <dgm:prSet phldrT="[Text]"/>
      <dgm:spPr/>
      <dgm:t>
        <a:bodyPr/>
        <a:lstStyle/>
        <a:p>
          <a:r>
            <a:rPr lang="cs-CZ"/>
            <a:t>negativní obraz společnosti u Rousseaua </a:t>
          </a:r>
        </a:p>
      </dgm:t>
    </dgm:pt>
    <dgm:pt modelId="{397BE475-0993-42B9-8508-679F626D5131}" type="parTrans" cxnId="{5766008D-FD99-43A6-BDB0-0837B170B4D2}">
      <dgm:prSet/>
      <dgm:spPr/>
      <dgm:t>
        <a:bodyPr/>
        <a:lstStyle/>
        <a:p>
          <a:endParaRPr lang="cs-CZ"/>
        </a:p>
      </dgm:t>
    </dgm:pt>
    <dgm:pt modelId="{55532E89-6EAE-4605-9730-0D356DFF49CB}" type="sibTrans" cxnId="{5766008D-FD99-43A6-BDB0-0837B170B4D2}">
      <dgm:prSet/>
      <dgm:spPr/>
      <dgm:t>
        <a:bodyPr/>
        <a:lstStyle/>
        <a:p>
          <a:endParaRPr lang="cs-CZ"/>
        </a:p>
      </dgm:t>
    </dgm:pt>
    <dgm:pt modelId="{A483C53B-3DD1-4810-A8AB-C27DFB5A1DB3}">
      <dgm:prSet phldrT="[Text]"/>
      <dgm:spPr/>
      <dgm:t>
        <a:bodyPr/>
        <a:lstStyle/>
        <a:p>
          <a:endParaRPr lang="cs-CZ" sz="500"/>
        </a:p>
      </dgm:t>
    </dgm:pt>
    <dgm:pt modelId="{9CE9646F-1E2D-47CF-B47A-C63342BAF8F6}" type="parTrans" cxnId="{32AF7D56-07E1-414F-B8C4-E9540338C97E}">
      <dgm:prSet/>
      <dgm:spPr/>
      <dgm:t>
        <a:bodyPr/>
        <a:lstStyle/>
        <a:p>
          <a:endParaRPr lang="cs-CZ"/>
        </a:p>
      </dgm:t>
    </dgm:pt>
    <dgm:pt modelId="{8F2DF171-52AD-4C8F-86F4-F1862A388028}" type="sibTrans" cxnId="{32AF7D56-07E1-414F-B8C4-E9540338C97E}">
      <dgm:prSet/>
      <dgm:spPr/>
      <dgm:t>
        <a:bodyPr/>
        <a:lstStyle/>
        <a:p>
          <a:endParaRPr lang="cs-CZ"/>
        </a:p>
      </dgm:t>
    </dgm:pt>
    <dgm:pt modelId="{DEB4828A-16A1-486E-B0F0-D829CA5C5D80}">
      <dgm:prSet phldrT="[Text]"/>
      <dgm:spPr/>
      <dgm:t>
        <a:bodyPr/>
        <a:lstStyle/>
        <a:p>
          <a:endParaRPr lang="cs-CZ"/>
        </a:p>
      </dgm:t>
    </dgm:pt>
    <dgm:pt modelId="{14FC1406-810E-4760-83DC-1D71476425F3}" type="parTrans" cxnId="{CD44A68D-26E8-4086-BDCA-908948350D52}">
      <dgm:prSet/>
      <dgm:spPr/>
      <dgm:t>
        <a:bodyPr/>
        <a:lstStyle/>
        <a:p>
          <a:endParaRPr lang="cs-CZ"/>
        </a:p>
      </dgm:t>
    </dgm:pt>
    <dgm:pt modelId="{10DE8956-B57A-4EBA-A85A-7F96EF668EAA}" type="sibTrans" cxnId="{CD44A68D-26E8-4086-BDCA-908948350D52}">
      <dgm:prSet/>
      <dgm:spPr/>
      <dgm:t>
        <a:bodyPr/>
        <a:lstStyle/>
        <a:p>
          <a:endParaRPr lang="cs-CZ"/>
        </a:p>
      </dgm:t>
    </dgm:pt>
    <dgm:pt modelId="{7C0E5D83-C0B6-4FEE-82D5-4D05107C0A70}">
      <dgm:prSet phldrT="[Text]"/>
      <dgm:spPr/>
      <dgm:t>
        <a:bodyPr/>
        <a:lstStyle/>
        <a:p>
          <a:endParaRPr lang="cs-CZ"/>
        </a:p>
      </dgm:t>
    </dgm:pt>
    <dgm:pt modelId="{294FDA58-9752-4678-94EB-A0053AFBB24C}" type="parTrans" cxnId="{04C7A26C-D097-455F-BC96-A3BAEB7EA3E0}">
      <dgm:prSet/>
      <dgm:spPr/>
      <dgm:t>
        <a:bodyPr/>
        <a:lstStyle/>
        <a:p>
          <a:endParaRPr lang="cs-CZ"/>
        </a:p>
      </dgm:t>
    </dgm:pt>
    <dgm:pt modelId="{556A03C3-F33C-488B-8924-308ADDA7EFF6}" type="sibTrans" cxnId="{04C7A26C-D097-455F-BC96-A3BAEB7EA3E0}">
      <dgm:prSet/>
      <dgm:spPr/>
      <dgm:t>
        <a:bodyPr/>
        <a:lstStyle/>
        <a:p>
          <a:endParaRPr lang="cs-CZ"/>
        </a:p>
      </dgm:t>
    </dgm:pt>
    <dgm:pt modelId="{FB4ECEEE-FE78-4897-B0D0-EF648655A977}">
      <dgm:prSet phldrT="[Text]"/>
      <dgm:spPr/>
      <dgm:t>
        <a:bodyPr/>
        <a:lstStyle/>
        <a:p>
          <a:endParaRPr lang="cs-CZ"/>
        </a:p>
      </dgm:t>
    </dgm:pt>
    <dgm:pt modelId="{999E0D1B-5F20-4125-B1EE-12B1221EB3F7}" type="parTrans" cxnId="{CAA657E4-C5A4-4C30-9292-3BD59F9DE9EF}">
      <dgm:prSet/>
      <dgm:spPr/>
      <dgm:t>
        <a:bodyPr/>
        <a:lstStyle/>
        <a:p>
          <a:endParaRPr lang="cs-CZ"/>
        </a:p>
      </dgm:t>
    </dgm:pt>
    <dgm:pt modelId="{5B15D84C-47D6-4E85-A5CF-ED9224BF315C}" type="sibTrans" cxnId="{CAA657E4-C5A4-4C30-9292-3BD59F9DE9EF}">
      <dgm:prSet/>
      <dgm:spPr/>
      <dgm:t>
        <a:bodyPr/>
        <a:lstStyle/>
        <a:p>
          <a:endParaRPr lang="cs-CZ"/>
        </a:p>
      </dgm:t>
    </dgm:pt>
    <dgm:pt modelId="{A17D4A5D-FC83-47CD-8C8B-485D1ACB26DA}">
      <dgm:prSet phldrT="[Text]" custT="1"/>
      <dgm:spPr/>
      <dgm:t>
        <a:bodyPr/>
        <a:lstStyle/>
        <a:p>
          <a:r>
            <a:rPr lang="cs-CZ" sz="2000"/>
            <a:t>výchovná koncepce</a:t>
          </a:r>
        </a:p>
      </dgm:t>
    </dgm:pt>
    <dgm:pt modelId="{D7440208-86D4-4CF1-AA90-0B76A9542F48}" type="sibTrans" cxnId="{DCEC6422-7C3F-4517-B396-F799CEA397BA}">
      <dgm:prSet/>
      <dgm:spPr/>
      <dgm:t>
        <a:bodyPr/>
        <a:lstStyle/>
        <a:p>
          <a:endParaRPr lang="cs-CZ"/>
        </a:p>
      </dgm:t>
    </dgm:pt>
    <dgm:pt modelId="{5C1373ED-2FA5-445D-97B6-F2B43030826E}" type="parTrans" cxnId="{DCEC6422-7C3F-4517-B396-F799CEA397BA}">
      <dgm:prSet/>
      <dgm:spPr/>
      <dgm:t>
        <a:bodyPr/>
        <a:lstStyle/>
        <a:p>
          <a:endParaRPr lang="cs-CZ"/>
        </a:p>
      </dgm:t>
    </dgm:pt>
    <dgm:pt modelId="{C85AB404-7806-4CD2-AC11-13EC5276DB51}">
      <dgm:prSet phldrT="[Text]"/>
      <dgm:spPr/>
      <dgm:t>
        <a:bodyPr/>
        <a:lstStyle/>
        <a:p>
          <a:endParaRPr lang="cs-CZ"/>
        </a:p>
      </dgm:t>
    </dgm:pt>
    <dgm:pt modelId="{39F5DC88-69A4-4DBE-A5AB-D807619D5045}" type="parTrans" cxnId="{10C659F1-A5EB-4405-BED5-8FC69A23A235}">
      <dgm:prSet/>
      <dgm:spPr/>
      <dgm:t>
        <a:bodyPr/>
        <a:lstStyle/>
        <a:p>
          <a:endParaRPr lang="cs-CZ"/>
        </a:p>
      </dgm:t>
    </dgm:pt>
    <dgm:pt modelId="{250DAD8A-0966-4C97-85C0-9A2746413659}" type="sibTrans" cxnId="{10C659F1-A5EB-4405-BED5-8FC69A23A235}">
      <dgm:prSet/>
      <dgm:spPr/>
      <dgm:t>
        <a:bodyPr/>
        <a:lstStyle/>
        <a:p>
          <a:endParaRPr lang="cs-CZ"/>
        </a:p>
      </dgm:t>
    </dgm:pt>
    <dgm:pt modelId="{E77CF0AA-FF73-4681-A3D9-3579445A1A87}">
      <dgm:prSet phldrT="[Text]"/>
      <dgm:spPr/>
      <dgm:t>
        <a:bodyPr/>
        <a:lstStyle/>
        <a:p>
          <a:endParaRPr lang="cs-CZ"/>
        </a:p>
      </dgm:t>
    </dgm:pt>
    <dgm:pt modelId="{3BE75EEB-419A-4EDD-BC8C-138234DBCF80}" type="parTrans" cxnId="{415FDC82-02D9-4593-9B30-8117ACA80E9E}">
      <dgm:prSet/>
      <dgm:spPr/>
      <dgm:t>
        <a:bodyPr/>
        <a:lstStyle/>
        <a:p>
          <a:endParaRPr lang="cs-CZ"/>
        </a:p>
      </dgm:t>
    </dgm:pt>
    <dgm:pt modelId="{B70248CA-12C2-427B-9FCF-88D7F26027FF}" type="sibTrans" cxnId="{415FDC82-02D9-4593-9B30-8117ACA80E9E}">
      <dgm:prSet/>
      <dgm:spPr/>
      <dgm:t>
        <a:bodyPr/>
        <a:lstStyle/>
        <a:p>
          <a:endParaRPr lang="cs-CZ"/>
        </a:p>
      </dgm:t>
    </dgm:pt>
    <dgm:pt modelId="{EFEAB243-08D9-49D7-8178-129CD9DBA0F9}">
      <dgm:prSet phldrT="[Text]"/>
      <dgm:spPr/>
      <dgm:t>
        <a:bodyPr/>
        <a:lstStyle/>
        <a:p>
          <a:endParaRPr lang="cs-CZ"/>
        </a:p>
      </dgm:t>
    </dgm:pt>
    <dgm:pt modelId="{8F605C77-7941-46D2-A76C-C740829EC916}" type="parTrans" cxnId="{5BA9053C-C0C0-450D-A626-E68233B8CE56}">
      <dgm:prSet/>
      <dgm:spPr/>
      <dgm:t>
        <a:bodyPr/>
        <a:lstStyle/>
        <a:p>
          <a:endParaRPr lang="cs-CZ"/>
        </a:p>
      </dgm:t>
    </dgm:pt>
    <dgm:pt modelId="{CB32E7BB-E105-4DD4-8834-A39C0E3FE84F}" type="sibTrans" cxnId="{5BA9053C-C0C0-450D-A626-E68233B8CE56}">
      <dgm:prSet/>
      <dgm:spPr/>
      <dgm:t>
        <a:bodyPr/>
        <a:lstStyle/>
        <a:p>
          <a:endParaRPr lang="cs-CZ"/>
        </a:p>
      </dgm:t>
    </dgm:pt>
    <dgm:pt modelId="{F2F26FC9-FFBA-4E0A-B70A-8C015B62EF07}">
      <dgm:prSet phldrT="[Text]"/>
      <dgm:spPr/>
      <dgm:t>
        <a:bodyPr/>
        <a:lstStyle/>
        <a:p>
          <a:endParaRPr lang="cs-CZ"/>
        </a:p>
      </dgm:t>
    </dgm:pt>
    <dgm:pt modelId="{95F2E98F-A90F-4FEA-A8C2-F4D52315A063}" type="parTrans" cxnId="{FA561F15-08A8-4C09-A689-4E6EF895E11A}">
      <dgm:prSet/>
      <dgm:spPr/>
      <dgm:t>
        <a:bodyPr/>
        <a:lstStyle/>
        <a:p>
          <a:endParaRPr lang="cs-CZ"/>
        </a:p>
      </dgm:t>
    </dgm:pt>
    <dgm:pt modelId="{76344FB4-AD63-44AA-AE71-814EF07C05E9}" type="sibTrans" cxnId="{FA561F15-08A8-4C09-A689-4E6EF895E11A}">
      <dgm:prSet/>
      <dgm:spPr/>
      <dgm:t>
        <a:bodyPr/>
        <a:lstStyle/>
        <a:p>
          <a:endParaRPr lang="cs-CZ"/>
        </a:p>
      </dgm:t>
    </dgm:pt>
    <dgm:pt modelId="{9AF40FFC-DFFB-4CAC-8E64-843840AD628F}">
      <dgm:prSet phldrT="[Text]"/>
      <dgm:spPr/>
      <dgm:t>
        <a:bodyPr/>
        <a:lstStyle/>
        <a:p>
          <a:endParaRPr lang="cs-CZ"/>
        </a:p>
      </dgm:t>
    </dgm:pt>
    <dgm:pt modelId="{66DE47BD-D241-41DC-ACB3-77B887B45795}" type="parTrans" cxnId="{9DF4BBBE-08A2-4B81-9DE6-F6360D63C205}">
      <dgm:prSet/>
      <dgm:spPr/>
      <dgm:t>
        <a:bodyPr/>
        <a:lstStyle/>
        <a:p>
          <a:endParaRPr lang="cs-CZ"/>
        </a:p>
      </dgm:t>
    </dgm:pt>
    <dgm:pt modelId="{CBE2DF9D-088A-41C7-944C-ECBED2464D25}" type="sibTrans" cxnId="{9DF4BBBE-08A2-4B81-9DE6-F6360D63C205}">
      <dgm:prSet/>
      <dgm:spPr/>
      <dgm:t>
        <a:bodyPr/>
        <a:lstStyle/>
        <a:p>
          <a:endParaRPr lang="cs-CZ"/>
        </a:p>
      </dgm:t>
    </dgm:pt>
    <dgm:pt modelId="{5125DC9A-4A6B-484A-899A-163DA107C604}">
      <dgm:prSet phldrT="[Text]"/>
      <dgm:spPr/>
      <dgm:t>
        <a:bodyPr/>
        <a:lstStyle/>
        <a:p>
          <a:endParaRPr lang="cs-CZ"/>
        </a:p>
      </dgm:t>
    </dgm:pt>
    <dgm:pt modelId="{B64449A4-2793-485D-9761-344B742FB285}" type="parTrans" cxnId="{3871A77E-B38C-4C13-AB6F-19CAA44A6B73}">
      <dgm:prSet/>
      <dgm:spPr/>
      <dgm:t>
        <a:bodyPr/>
        <a:lstStyle/>
        <a:p>
          <a:endParaRPr lang="cs-CZ"/>
        </a:p>
      </dgm:t>
    </dgm:pt>
    <dgm:pt modelId="{3450BB91-CC3F-4ACF-828A-8C7F93AEC97D}" type="sibTrans" cxnId="{3871A77E-B38C-4C13-AB6F-19CAA44A6B73}">
      <dgm:prSet/>
      <dgm:spPr/>
      <dgm:t>
        <a:bodyPr/>
        <a:lstStyle/>
        <a:p>
          <a:endParaRPr lang="cs-CZ"/>
        </a:p>
      </dgm:t>
    </dgm:pt>
    <dgm:pt modelId="{ABDC2894-5178-4679-B820-9A1CD0652891}">
      <dgm:prSet phldrT="[Text]"/>
      <dgm:spPr/>
      <dgm:t>
        <a:bodyPr/>
        <a:lstStyle/>
        <a:p>
          <a:endParaRPr lang="cs-CZ"/>
        </a:p>
      </dgm:t>
    </dgm:pt>
    <dgm:pt modelId="{B2EBD9D3-1DB8-4144-91DA-B63058820713}" type="parTrans" cxnId="{119A4CF2-AF70-4D21-BDB0-52820510B99A}">
      <dgm:prSet/>
      <dgm:spPr/>
      <dgm:t>
        <a:bodyPr/>
        <a:lstStyle/>
        <a:p>
          <a:endParaRPr lang="cs-CZ"/>
        </a:p>
      </dgm:t>
    </dgm:pt>
    <dgm:pt modelId="{9F893ED7-9851-4AE1-947F-9DDEF2AF8C2F}" type="sibTrans" cxnId="{119A4CF2-AF70-4D21-BDB0-52820510B99A}">
      <dgm:prSet/>
      <dgm:spPr/>
      <dgm:t>
        <a:bodyPr/>
        <a:lstStyle/>
        <a:p>
          <a:endParaRPr lang="cs-CZ"/>
        </a:p>
      </dgm:t>
    </dgm:pt>
    <dgm:pt modelId="{7431FC4D-FEF4-4536-9765-A42C5F32AD39}" type="pres">
      <dgm:prSet presAssocID="{EE364D21-CAFF-4E12-ACF8-34227E7049E6}" presName="Name0" presStyleCnt="0">
        <dgm:presLayoutVars>
          <dgm:dir/>
          <dgm:animLvl val="lvl"/>
          <dgm:resizeHandles/>
        </dgm:presLayoutVars>
      </dgm:prSet>
      <dgm:spPr/>
      <dgm:t>
        <a:bodyPr/>
        <a:lstStyle/>
        <a:p>
          <a:endParaRPr lang="cs-CZ"/>
        </a:p>
      </dgm:t>
    </dgm:pt>
    <dgm:pt modelId="{719F80D5-2394-4AED-85CF-E5BA1E4725E8}" type="pres">
      <dgm:prSet presAssocID="{BCCBD808-561F-4136-8C65-CF7446495FEC}" presName="linNode" presStyleCnt="0"/>
      <dgm:spPr/>
    </dgm:pt>
    <dgm:pt modelId="{AF9F7608-FE84-4DAC-B501-1BF0C67BBC59}" type="pres">
      <dgm:prSet presAssocID="{BCCBD808-561F-4136-8C65-CF7446495FEC}" presName="parentShp" presStyleLbl="node1" presStyleIdx="0" presStyleCnt="9" custScaleY="325652">
        <dgm:presLayoutVars>
          <dgm:bulletEnabled val="1"/>
        </dgm:presLayoutVars>
      </dgm:prSet>
      <dgm:spPr/>
      <dgm:t>
        <a:bodyPr/>
        <a:lstStyle/>
        <a:p>
          <a:endParaRPr lang="cs-CZ"/>
        </a:p>
      </dgm:t>
    </dgm:pt>
    <dgm:pt modelId="{B47239E6-FEF6-49D6-81B9-95B78113ACA9}" type="pres">
      <dgm:prSet presAssocID="{BCCBD808-561F-4136-8C65-CF7446495FEC}" presName="childShp" presStyleLbl="bgAccFollowNode1" presStyleIdx="0" presStyleCnt="9" custScaleY="377055" custLinFactNeighborX="2604" custLinFactNeighborY="-539">
        <dgm:presLayoutVars>
          <dgm:bulletEnabled val="1"/>
        </dgm:presLayoutVars>
      </dgm:prSet>
      <dgm:spPr/>
      <dgm:t>
        <a:bodyPr/>
        <a:lstStyle/>
        <a:p>
          <a:endParaRPr lang="cs-CZ"/>
        </a:p>
      </dgm:t>
    </dgm:pt>
    <dgm:pt modelId="{53FC8A28-8499-4B75-A061-52240FAA8D6B}" type="pres">
      <dgm:prSet presAssocID="{55532E89-6EAE-4605-9730-0D356DFF49CB}" presName="spacing" presStyleCnt="0"/>
      <dgm:spPr/>
    </dgm:pt>
    <dgm:pt modelId="{61DDF0FC-8616-4206-BB28-85F29598D8D0}" type="pres">
      <dgm:prSet presAssocID="{C85AB404-7806-4CD2-AC11-13EC5276DB51}" presName="linNode" presStyleCnt="0"/>
      <dgm:spPr/>
    </dgm:pt>
    <dgm:pt modelId="{15DADDBA-E302-4BDA-840C-0AFC342EFC8B}" type="pres">
      <dgm:prSet presAssocID="{C85AB404-7806-4CD2-AC11-13EC5276DB51}" presName="parentShp" presStyleLbl="node1" presStyleIdx="1" presStyleCnt="9">
        <dgm:presLayoutVars>
          <dgm:bulletEnabled val="1"/>
        </dgm:presLayoutVars>
      </dgm:prSet>
      <dgm:spPr/>
      <dgm:t>
        <a:bodyPr/>
        <a:lstStyle/>
        <a:p>
          <a:endParaRPr lang="cs-CZ"/>
        </a:p>
      </dgm:t>
    </dgm:pt>
    <dgm:pt modelId="{677A3287-9136-4989-A80C-E6498033C04D}" type="pres">
      <dgm:prSet presAssocID="{C85AB404-7806-4CD2-AC11-13EC5276DB51}" presName="childShp" presStyleLbl="bgAccFollowNode1" presStyleIdx="1" presStyleCnt="9">
        <dgm:presLayoutVars>
          <dgm:bulletEnabled val="1"/>
        </dgm:presLayoutVars>
      </dgm:prSet>
      <dgm:spPr/>
    </dgm:pt>
    <dgm:pt modelId="{9FA4A9A3-BAAB-4A0D-9250-9EDC29481485}" type="pres">
      <dgm:prSet presAssocID="{250DAD8A-0966-4C97-85C0-9A2746413659}" presName="spacing" presStyleCnt="0"/>
      <dgm:spPr/>
    </dgm:pt>
    <dgm:pt modelId="{F77A4C68-1B25-4A7A-ABB7-4B988B5FFC24}" type="pres">
      <dgm:prSet presAssocID="{E77CF0AA-FF73-4681-A3D9-3579445A1A87}" presName="linNode" presStyleCnt="0"/>
      <dgm:spPr/>
    </dgm:pt>
    <dgm:pt modelId="{5F1C6257-40EF-4AB7-AAF0-2EC68C5FD38F}" type="pres">
      <dgm:prSet presAssocID="{E77CF0AA-FF73-4681-A3D9-3579445A1A87}" presName="parentShp" presStyleLbl="node1" presStyleIdx="2" presStyleCnt="9">
        <dgm:presLayoutVars>
          <dgm:bulletEnabled val="1"/>
        </dgm:presLayoutVars>
      </dgm:prSet>
      <dgm:spPr/>
      <dgm:t>
        <a:bodyPr/>
        <a:lstStyle/>
        <a:p>
          <a:endParaRPr lang="cs-CZ"/>
        </a:p>
      </dgm:t>
    </dgm:pt>
    <dgm:pt modelId="{AD6D734E-0EF1-4F3D-AC1E-9F8BB16F6FEA}" type="pres">
      <dgm:prSet presAssocID="{E77CF0AA-FF73-4681-A3D9-3579445A1A87}" presName="childShp" presStyleLbl="bgAccFollowNode1" presStyleIdx="2" presStyleCnt="9">
        <dgm:presLayoutVars>
          <dgm:bulletEnabled val="1"/>
        </dgm:presLayoutVars>
      </dgm:prSet>
      <dgm:spPr/>
    </dgm:pt>
    <dgm:pt modelId="{7AF0881E-7FA7-44C5-8B94-A4D9C6D99179}" type="pres">
      <dgm:prSet presAssocID="{B70248CA-12C2-427B-9FCF-88D7F26027FF}" presName="spacing" presStyleCnt="0"/>
      <dgm:spPr/>
    </dgm:pt>
    <dgm:pt modelId="{6E13D6BA-15C7-41A9-BD83-B2344CAC2612}" type="pres">
      <dgm:prSet presAssocID="{9AF40FFC-DFFB-4CAC-8E64-843840AD628F}" presName="linNode" presStyleCnt="0"/>
      <dgm:spPr/>
    </dgm:pt>
    <dgm:pt modelId="{DDFE050F-57A1-4E48-A951-9169B8694FA2}" type="pres">
      <dgm:prSet presAssocID="{9AF40FFC-DFFB-4CAC-8E64-843840AD628F}" presName="parentShp" presStyleLbl="node1" presStyleIdx="3" presStyleCnt="9">
        <dgm:presLayoutVars>
          <dgm:bulletEnabled val="1"/>
        </dgm:presLayoutVars>
      </dgm:prSet>
      <dgm:spPr/>
      <dgm:t>
        <a:bodyPr/>
        <a:lstStyle/>
        <a:p>
          <a:endParaRPr lang="cs-CZ"/>
        </a:p>
      </dgm:t>
    </dgm:pt>
    <dgm:pt modelId="{C1D8385D-BF75-4884-9177-746242219061}" type="pres">
      <dgm:prSet presAssocID="{9AF40FFC-DFFB-4CAC-8E64-843840AD628F}" presName="childShp" presStyleLbl="bgAccFollowNode1" presStyleIdx="3" presStyleCnt="9">
        <dgm:presLayoutVars>
          <dgm:bulletEnabled val="1"/>
        </dgm:presLayoutVars>
      </dgm:prSet>
      <dgm:spPr/>
    </dgm:pt>
    <dgm:pt modelId="{E9659E63-888A-4BA3-BE4F-7C71FF1C4466}" type="pres">
      <dgm:prSet presAssocID="{CBE2DF9D-088A-41C7-944C-ECBED2464D25}" presName="spacing" presStyleCnt="0"/>
      <dgm:spPr/>
    </dgm:pt>
    <dgm:pt modelId="{23B97C23-5363-44FE-81AA-6791E2171391}" type="pres">
      <dgm:prSet presAssocID="{5125DC9A-4A6B-484A-899A-163DA107C604}" presName="linNode" presStyleCnt="0"/>
      <dgm:spPr/>
    </dgm:pt>
    <dgm:pt modelId="{E401A9B0-EA99-4EBF-8355-6011C1643FC4}" type="pres">
      <dgm:prSet presAssocID="{5125DC9A-4A6B-484A-899A-163DA107C604}" presName="parentShp" presStyleLbl="node1" presStyleIdx="4" presStyleCnt="9">
        <dgm:presLayoutVars>
          <dgm:bulletEnabled val="1"/>
        </dgm:presLayoutVars>
      </dgm:prSet>
      <dgm:spPr/>
      <dgm:t>
        <a:bodyPr/>
        <a:lstStyle/>
        <a:p>
          <a:endParaRPr lang="cs-CZ"/>
        </a:p>
      </dgm:t>
    </dgm:pt>
    <dgm:pt modelId="{05E28202-84B1-44FD-8618-714491A7E71A}" type="pres">
      <dgm:prSet presAssocID="{5125DC9A-4A6B-484A-899A-163DA107C604}" presName="childShp" presStyleLbl="bgAccFollowNode1" presStyleIdx="4" presStyleCnt="9">
        <dgm:presLayoutVars>
          <dgm:bulletEnabled val="1"/>
        </dgm:presLayoutVars>
      </dgm:prSet>
      <dgm:spPr/>
    </dgm:pt>
    <dgm:pt modelId="{E6ECCAFD-68DC-4F63-A5F7-5379B726CCCF}" type="pres">
      <dgm:prSet presAssocID="{3450BB91-CC3F-4ACF-828A-8C7F93AEC97D}" presName="spacing" presStyleCnt="0"/>
      <dgm:spPr/>
    </dgm:pt>
    <dgm:pt modelId="{AA646BAE-8CFC-49F8-8B58-E73121468113}" type="pres">
      <dgm:prSet presAssocID="{ABDC2894-5178-4679-B820-9A1CD0652891}" presName="linNode" presStyleCnt="0"/>
      <dgm:spPr/>
    </dgm:pt>
    <dgm:pt modelId="{7620D34A-B97A-4D5B-BDCE-1CE000B742CC}" type="pres">
      <dgm:prSet presAssocID="{ABDC2894-5178-4679-B820-9A1CD0652891}" presName="parentShp" presStyleLbl="node1" presStyleIdx="5" presStyleCnt="9">
        <dgm:presLayoutVars>
          <dgm:bulletEnabled val="1"/>
        </dgm:presLayoutVars>
      </dgm:prSet>
      <dgm:spPr/>
      <dgm:t>
        <a:bodyPr/>
        <a:lstStyle/>
        <a:p>
          <a:endParaRPr lang="cs-CZ"/>
        </a:p>
      </dgm:t>
    </dgm:pt>
    <dgm:pt modelId="{2389B386-888C-44FA-BE36-3DD409F4F44D}" type="pres">
      <dgm:prSet presAssocID="{ABDC2894-5178-4679-B820-9A1CD0652891}" presName="childShp" presStyleLbl="bgAccFollowNode1" presStyleIdx="5" presStyleCnt="9">
        <dgm:presLayoutVars>
          <dgm:bulletEnabled val="1"/>
        </dgm:presLayoutVars>
      </dgm:prSet>
      <dgm:spPr/>
    </dgm:pt>
    <dgm:pt modelId="{9974C045-CFE9-47E5-8FE5-BFE8C311D07D}" type="pres">
      <dgm:prSet presAssocID="{9F893ED7-9851-4AE1-947F-9DDEF2AF8C2F}" presName="spacing" presStyleCnt="0"/>
      <dgm:spPr/>
    </dgm:pt>
    <dgm:pt modelId="{15D68A39-BD69-4B19-BD10-2F43A2677B30}" type="pres">
      <dgm:prSet presAssocID="{EFEAB243-08D9-49D7-8178-129CD9DBA0F9}" presName="linNode" presStyleCnt="0"/>
      <dgm:spPr/>
    </dgm:pt>
    <dgm:pt modelId="{E3DDA7EF-CCD1-4334-B4F2-463ACC24F084}" type="pres">
      <dgm:prSet presAssocID="{EFEAB243-08D9-49D7-8178-129CD9DBA0F9}" presName="parentShp" presStyleLbl="node1" presStyleIdx="6" presStyleCnt="9">
        <dgm:presLayoutVars>
          <dgm:bulletEnabled val="1"/>
        </dgm:presLayoutVars>
      </dgm:prSet>
      <dgm:spPr/>
      <dgm:t>
        <a:bodyPr/>
        <a:lstStyle/>
        <a:p>
          <a:endParaRPr lang="cs-CZ"/>
        </a:p>
      </dgm:t>
    </dgm:pt>
    <dgm:pt modelId="{38618FC5-5408-47C5-B0CF-0157CC793044}" type="pres">
      <dgm:prSet presAssocID="{EFEAB243-08D9-49D7-8178-129CD9DBA0F9}" presName="childShp" presStyleLbl="bgAccFollowNode1" presStyleIdx="6" presStyleCnt="9">
        <dgm:presLayoutVars>
          <dgm:bulletEnabled val="1"/>
        </dgm:presLayoutVars>
      </dgm:prSet>
      <dgm:spPr/>
    </dgm:pt>
    <dgm:pt modelId="{99AF54C5-2E25-46FA-80CA-0C4E52B045EE}" type="pres">
      <dgm:prSet presAssocID="{CB32E7BB-E105-4DD4-8834-A39C0E3FE84F}" presName="spacing" presStyleCnt="0"/>
      <dgm:spPr/>
    </dgm:pt>
    <dgm:pt modelId="{A8BA100F-BDF9-4F29-9BED-F7CBBFDE61AD}" type="pres">
      <dgm:prSet presAssocID="{F2F26FC9-FFBA-4E0A-B70A-8C015B62EF07}" presName="linNode" presStyleCnt="0"/>
      <dgm:spPr/>
    </dgm:pt>
    <dgm:pt modelId="{08AC6421-3527-4AD0-A7E3-4F8C2DD7EEBA}" type="pres">
      <dgm:prSet presAssocID="{F2F26FC9-FFBA-4E0A-B70A-8C015B62EF07}" presName="parentShp" presStyleLbl="node1" presStyleIdx="7" presStyleCnt="9">
        <dgm:presLayoutVars>
          <dgm:bulletEnabled val="1"/>
        </dgm:presLayoutVars>
      </dgm:prSet>
      <dgm:spPr/>
      <dgm:t>
        <a:bodyPr/>
        <a:lstStyle/>
        <a:p>
          <a:endParaRPr lang="cs-CZ"/>
        </a:p>
      </dgm:t>
    </dgm:pt>
    <dgm:pt modelId="{FCE1CC8F-38E6-4CB4-BEE5-AC05928E70DE}" type="pres">
      <dgm:prSet presAssocID="{F2F26FC9-FFBA-4E0A-B70A-8C015B62EF07}" presName="childShp" presStyleLbl="bgAccFollowNode1" presStyleIdx="7" presStyleCnt="9">
        <dgm:presLayoutVars>
          <dgm:bulletEnabled val="1"/>
        </dgm:presLayoutVars>
      </dgm:prSet>
      <dgm:spPr/>
    </dgm:pt>
    <dgm:pt modelId="{1C455FA1-13E6-4826-9944-825AFE81F187}" type="pres">
      <dgm:prSet presAssocID="{76344FB4-AD63-44AA-AE71-814EF07C05E9}" presName="spacing" presStyleCnt="0"/>
      <dgm:spPr/>
    </dgm:pt>
    <dgm:pt modelId="{72E5362C-6643-40E4-9F57-D8012F537303}" type="pres">
      <dgm:prSet presAssocID="{DEB4828A-16A1-486E-B0F0-D829CA5C5D80}" presName="linNode" presStyleCnt="0"/>
      <dgm:spPr/>
    </dgm:pt>
    <dgm:pt modelId="{2113A8A4-0CAC-4CF6-911B-D5777108DB3A}" type="pres">
      <dgm:prSet presAssocID="{DEB4828A-16A1-486E-B0F0-D829CA5C5D80}" presName="parentShp" presStyleLbl="node1" presStyleIdx="8" presStyleCnt="9">
        <dgm:presLayoutVars>
          <dgm:bulletEnabled val="1"/>
        </dgm:presLayoutVars>
      </dgm:prSet>
      <dgm:spPr/>
      <dgm:t>
        <a:bodyPr/>
        <a:lstStyle/>
        <a:p>
          <a:endParaRPr lang="cs-CZ"/>
        </a:p>
      </dgm:t>
    </dgm:pt>
    <dgm:pt modelId="{ECEB53F9-CCA9-491D-9380-958C9328247D}" type="pres">
      <dgm:prSet presAssocID="{DEB4828A-16A1-486E-B0F0-D829CA5C5D80}" presName="childShp" presStyleLbl="bgAccFollowNode1" presStyleIdx="8" presStyleCnt="9">
        <dgm:presLayoutVars>
          <dgm:bulletEnabled val="1"/>
        </dgm:presLayoutVars>
      </dgm:prSet>
      <dgm:spPr/>
      <dgm:t>
        <a:bodyPr/>
        <a:lstStyle/>
        <a:p>
          <a:endParaRPr lang="cs-CZ"/>
        </a:p>
      </dgm:t>
    </dgm:pt>
  </dgm:ptLst>
  <dgm:cxnLst>
    <dgm:cxn modelId="{1150EC3E-E534-438C-ACED-0876A832CCCB}" type="presOf" srcId="{FB4ECEEE-FE78-4897-B0D0-EF648655A977}" destId="{ECEB53F9-CCA9-491D-9380-958C9328247D}" srcOrd="0" destOrd="1" presId="urn:microsoft.com/office/officeart/2005/8/layout/vList6"/>
    <dgm:cxn modelId="{4738F4D0-028C-45A0-B400-327A1A5ACD8E}" type="presOf" srcId="{ABDC2894-5178-4679-B820-9A1CD0652891}" destId="{7620D34A-B97A-4D5B-BDCE-1CE000B742CC}" srcOrd="0" destOrd="0" presId="urn:microsoft.com/office/officeart/2005/8/layout/vList6"/>
    <dgm:cxn modelId="{1D595F96-09FC-4465-8DAC-188114460756}" type="presOf" srcId="{A483C53B-3DD1-4810-A8AB-C27DFB5A1DB3}" destId="{B47239E6-FEF6-49D6-81B9-95B78113ACA9}" srcOrd="0" destOrd="0" presId="urn:microsoft.com/office/officeart/2005/8/layout/vList6"/>
    <dgm:cxn modelId="{14601E28-86F7-4418-847B-FAAF2F5F0C7B}" type="presOf" srcId="{A17D4A5D-FC83-47CD-8C8B-485D1ACB26DA}" destId="{B47239E6-FEF6-49D6-81B9-95B78113ACA9}" srcOrd="0" destOrd="1" presId="urn:microsoft.com/office/officeart/2005/8/layout/vList6"/>
    <dgm:cxn modelId="{32AF7D56-07E1-414F-B8C4-E9540338C97E}" srcId="{BCCBD808-561F-4136-8C65-CF7446495FEC}" destId="{A483C53B-3DD1-4810-A8AB-C27DFB5A1DB3}" srcOrd="0" destOrd="0" parTransId="{9CE9646F-1E2D-47CF-B47A-C63342BAF8F6}" sibTransId="{8F2DF171-52AD-4C8F-86F4-F1862A388028}"/>
    <dgm:cxn modelId="{415FDC82-02D9-4593-9B30-8117ACA80E9E}" srcId="{EE364D21-CAFF-4E12-ACF8-34227E7049E6}" destId="{E77CF0AA-FF73-4681-A3D9-3579445A1A87}" srcOrd="2" destOrd="0" parTransId="{3BE75EEB-419A-4EDD-BC8C-138234DBCF80}" sibTransId="{B70248CA-12C2-427B-9FCF-88D7F26027FF}"/>
    <dgm:cxn modelId="{BA3A1314-ECD1-4547-870B-F7FB1BF38809}" type="presOf" srcId="{EE364D21-CAFF-4E12-ACF8-34227E7049E6}" destId="{7431FC4D-FEF4-4536-9765-A42C5F32AD39}" srcOrd="0" destOrd="0" presId="urn:microsoft.com/office/officeart/2005/8/layout/vList6"/>
    <dgm:cxn modelId="{AAAB6808-E078-40BD-8E85-1C24F75ECAFC}" type="presOf" srcId="{C85AB404-7806-4CD2-AC11-13EC5276DB51}" destId="{15DADDBA-E302-4BDA-840C-0AFC342EFC8B}" srcOrd="0" destOrd="0" presId="urn:microsoft.com/office/officeart/2005/8/layout/vList6"/>
    <dgm:cxn modelId="{747E689C-126B-49F1-BC74-6BC42133E0A5}" type="presOf" srcId="{E77CF0AA-FF73-4681-A3D9-3579445A1A87}" destId="{5F1C6257-40EF-4AB7-AAF0-2EC68C5FD38F}" srcOrd="0" destOrd="0" presId="urn:microsoft.com/office/officeart/2005/8/layout/vList6"/>
    <dgm:cxn modelId="{04C7A26C-D097-455F-BC96-A3BAEB7EA3E0}" srcId="{DEB4828A-16A1-486E-B0F0-D829CA5C5D80}" destId="{7C0E5D83-C0B6-4FEE-82D5-4D05107C0A70}" srcOrd="0" destOrd="0" parTransId="{294FDA58-9752-4678-94EB-A0053AFBB24C}" sibTransId="{556A03C3-F33C-488B-8924-308ADDA7EFF6}"/>
    <dgm:cxn modelId="{078DB61E-A142-4896-84E5-234FABC2800F}" type="presOf" srcId="{DEB4828A-16A1-486E-B0F0-D829CA5C5D80}" destId="{2113A8A4-0CAC-4CF6-911B-D5777108DB3A}" srcOrd="0" destOrd="0" presId="urn:microsoft.com/office/officeart/2005/8/layout/vList6"/>
    <dgm:cxn modelId="{5BA9053C-C0C0-450D-A626-E68233B8CE56}" srcId="{EE364D21-CAFF-4E12-ACF8-34227E7049E6}" destId="{EFEAB243-08D9-49D7-8178-129CD9DBA0F9}" srcOrd="6" destOrd="0" parTransId="{8F605C77-7941-46D2-A76C-C740829EC916}" sibTransId="{CB32E7BB-E105-4DD4-8834-A39C0E3FE84F}"/>
    <dgm:cxn modelId="{5766008D-FD99-43A6-BDB0-0837B170B4D2}" srcId="{EE364D21-CAFF-4E12-ACF8-34227E7049E6}" destId="{BCCBD808-561F-4136-8C65-CF7446495FEC}" srcOrd="0" destOrd="0" parTransId="{397BE475-0993-42B9-8508-679F626D5131}" sibTransId="{55532E89-6EAE-4605-9730-0D356DFF49CB}"/>
    <dgm:cxn modelId="{3871A77E-B38C-4C13-AB6F-19CAA44A6B73}" srcId="{EE364D21-CAFF-4E12-ACF8-34227E7049E6}" destId="{5125DC9A-4A6B-484A-899A-163DA107C604}" srcOrd="4" destOrd="0" parTransId="{B64449A4-2793-485D-9761-344B742FB285}" sibTransId="{3450BB91-CC3F-4ACF-828A-8C7F93AEC97D}"/>
    <dgm:cxn modelId="{5628667A-1979-4D2F-8B3F-F8C0A1D478E1}" type="presOf" srcId="{5125DC9A-4A6B-484A-899A-163DA107C604}" destId="{E401A9B0-EA99-4EBF-8355-6011C1643FC4}" srcOrd="0" destOrd="0" presId="urn:microsoft.com/office/officeart/2005/8/layout/vList6"/>
    <dgm:cxn modelId="{9DF4BBBE-08A2-4B81-9DE6-F6360D63C205}" srcId="{EE364D21-CAFF-4E12-ACF8-34227E7049E6}" destId="{9AF40FFC-DFFB-4CAC-8E64-843840AD628F}" srcOrd="3" destOrd="0" parTransId="{66DE47BD-D241-41DC-ACB3-77B887B45795}" sibTransId="{CBE2DF9D-088A-41C7-944C-ECBED2464D25}"/>
    <dgm:cxn modelId="{ED01A1A7-D49E-4738-81FD-A0982162B949}" type="presOf" srcId="{EFEAB243-08D9-49D7-8178-129CD9DBA0F9}" destId="{E3DDA7EF-CCD1-4334-B4F2-463ACC24F084}" srcOrd="0" destOrd="0" presId="urn:microsoft.com/office/officeart/2005/8/layout/vList6"/>
    <dgm:cxn modelId="{0820F0EA-0337-443F-9674-C9CF1A71CA44}" type="presOf" srcId="{9AF40FFC-DFFB-4CAC-8E64-843840AD628F}" destId="{DDFE050F-57A1-4E48-A951-9169B8694FA2}" srcOrd="0" destOrd="0" presId="urn:microsoft.com/office/officeart/2005/8/layout/vList6"/>
    <dgm:cxn modelId="{460E0CB8-A9C6-4DC6-9BA0-2B3E2AFDB37B}" type="presOf" srcId="{BCCBD808-561F-4136-8C65-CF7446495FEC}" destId="{AF9F7608-FE84-4DAC-B501-1BF0C67BBC59}" srcOrd="0" destOrd="0" presId="urn:microsoft.com/office/officeart/2005/8/layout/vList6"/>
    <dgm:cxn modelId="{DCEC6422-7C3F-4517-B396-F799CEA397BA}" srcId="{BCCBD808-561F-4136-8C65-CF7446495FEC}" destId="{A17D4A5D-FC83-47CD-8C8B-485D1ACB26DA}" srcOrd="1" destOrd="0" parTransId="{5C1373ED-2FA5-445D-97B6-F2B43030826E}" sibTransId="{D7440208-86D4-4CF1-AA90-0B76A9542F48}"/>
    <dgm:cxn modelId="{10C659F1-A5EB-4405-BED5-8FC69A23A235}" srcId="{EE364D21-CAFF-4E12-ACF8-34227E7049E6}" destId="{C85AB404-7806-4CD2-AC11-13EC5276DB51}" srcOrd="1" destOrd="0" parTransId="{39F5DC88-69A4-4DBE-A5AB-D807619D5045}" sibTransId="{250DAD8A-0966-4C97-85C0-9A2746413659}"/>
    <dgm:cxn modelId="{119A4CF2-AF70-4D21-BDB0-52820510B99A}" srcId="{EE364D21-CAFF-4E12-ACF8-34227E7049E6}" destId="{ABDC2894-5178-4679-B820-9A1CD0652891}" srcOrd="5" destOrd="0" parTransId="{B2EBD9D3-1DB8-4144-91DA-B63058820713}" sibTransId="{9F893ED7-9851-4AE1-947F-9DDEF2AF8C2F}"/>
    <dgm:cxn modelId="{CD44A68D-26E8-4086-BDCA-908948350D52}" srcId="{EE364D21-CAFF-4E12-ACF8-34227E7049E6}" destId="{DEB4828A-16A1-486E-B0F0-D829CA5C5D80}" srcOrd="8" destOrd="0" parTransId="{14FC1406-810E-4760-83DC-1D71476425F3}" sibTransId="{10DE8956-B57A-4EBA-A85A-7F96EF668EAA}"/>
    <dgm:cxn modelId="{30BACE94-23F9-4159-BB67-07207F0B309F}" type="presOf" srcId="{F2F26FC9-FFBA-4E0A-B70A-8C015B62EF07}" destId="{08AC6421-3527-4AD0-A7E3-4F8C2DD7EEBA}" srcOrd="0" destOrd="0" presId="urn:microsoft.com/office/officeart/2005/8/layout/vList6"/>
    <dgm:cxn modelId="{CAA657E4-C5A4-4C30-9292-3BD59F9DE9EF}" srcId="{DEB4828A-16A1-486E-B0F0-D829CA5C5D80}" destId="{FB4ECEEE-FE78-4897-B0D0-EF648655A977}" srcOrd="1" destOrd="0" parTransId="{999E0D1B-5F20-4125-B1EE-12B1221EB3F7}" sibTransId="{5B15D84C-47D6-4E85-A5CF-ED9224BF315C}"/>
    <dgm:cxn modelId="{D547C457-A5A5-4C25-80FF-067EC277B388}" type="presOf" srcId="{7C0E5D83-C0B6-4FEE-82D5-4D05107C0A70}" destId="{ECEB53F9-CCA9-491D-9380-958C9328247D}" srcOrd="0" destOrd="0" presId="urn:microsoft.com/office/officeart/2005/8/layout/vList6"/>
    <dgm:cxn modelId="{FA561F15-08A8-4C09-A689-4E6EF895E11A}" srcId="{EE364D21-CAFF-4E12-ACF8-34227E7049E6}" destId="{F2F26FC9-FFBA-4E0A-B70A-8C015B62EF07}" srcOrd="7" destOrd="0" parTransId="{95F2E98F-A90F-4FEA-A8C2-F4D52315A063}" sibTransId="{76344FB4-AD63-44AA-AE71-814EF07C05E9}"/>
    <dgm:cxn modelId="{E14B2BC5-FE5D-4DDE-AD78-E0F92939C899}" type="presParOf" srcId="{7431FC4D-FEF4-4536-9765-A42C5F32AD39}" destId="{719F80D5-2394-4AED-85CF-E5BA1E4725E8}" srcOrd="0" destOrd="0" presId="urn:microsoft.com/office/officeart/2005/8/layout/vList6"/>
    <dgm:cxn modelId="{953DB396-C42B-4C29-A790-D696E9578D55}" type="presParOf" srcId="{719F80D5-2394-4AED-85CF-E5BA1E4725E8}" destId="{AF9F7608-FE84-4DAC-B501-1BF0C67BBC59}" srcOrd="0" destOrd="0" presId="urn:microsoft.com/office/officeart/2005/8/layout/vList6"/>
    <dgm:cxn modelId="{6897002C-02DF-48A7-B5BD-3EEB97F6C4DE}" type="presParOf" srcId="{719F80D5-2394-4AED-85CF-E5BA1E4725E8}" destId="{B47239E6-FEF6-49D6-81B9-95B78113ACA9}" srcOrd="1" destOrd="0" presId="urn:microsoft.com/office/officeart/2005/8/layout/vList6"/>
    <dgm:cxn modelId="{8DBD75E5-B700-40B4-BF9E-BAAFE586C3C7}" type="presParOf" srcId="{7431FC4D-FEF4-4536-9765-A42C5F32AD39}" destId="{53FC8A28-8499-4B75-A061-52240FAA8D6B}" srcOrd="1" destOrd="0" presId="urn:microsoft.com/office/officeart/2005/8/layout/vList6"/>
    <dgm:cxn modelId="{27DC6266-831F-460A-A251-94FB3BF3FE2E}" type="presParOf" srcId="{7431FC4D-FEF4-4536-9765-A42C5F32AD39}" destId="{61DDF0FC-8616-4206-BB28-85F29598D8D0}" srcOrd="2" destOrd="0" presId="urn:microsoft.com/office/officeart/2005/8/layout/vList6"/>
    <dgm:cxn modelId="{ADAF9FDF-DD5C-4DA9-822F-CDEA565F1D6B}" type="presParOf" srcId="{61DDF0FC-8616-4206-BB28-85F29598D8D0}" destId="{15DADDBA-E302-4BDA-840C-0AFC342EFC8B}" srcOrd="0" destOrd="0" presId="urn:microsoft.com/office/officeart/2005/8/layout/vList6"/>
    <dgm:cxn modelId="{526A8124-B7E8-4E26-BC5E-DBD8BE44AA3C}" type="presParOf" srcId="{61DDF0FC-8616-4206-BB28-85F29598D8D0}" destId="{677A3287-9136-4989-A80C-E6498033C04D}" srcOrd="1" destOrd="0" presId="urn:microsoft.com/office/officeart/2005/8/layout/vList6"/>
    <dgm:cxn modelId="{44FF662B-ED90-494F-92AD-992A815DF020}" type="presParOf" srcId="{7431FC4D-FEF4-4536-9765-A42C5F32AD39}" destId="{9FA4A9A3-BAAB-4A0D-9250-9EDC29481485}" srcOrd="3" destOrd="0" presId="urn:microsoft.com/office/officeart/2005/8/layout/vList6"/>
    <dgm:cxn modelId="{8E1C135B-2772-4A07-A727-BDF156A026AE}" type="presParOf" srcId="{7431FC4D-FEF4-4536-9765-A42C5F32AD39}" destId="{F77A4C68-1B25-4A7A-ABB7-4B988B5FFC24}" srcOrd="4" destOrd="0" presId="urn:microsoft.com/office/officeart/2005/8/layout/vList6"/>
    <dgm:cxn modelId="{F073F385-2136-4D5F-BE2D-A3D2F55B3DC6}" type="presParOf" srcId="{F77A4C68-1B25-4A7A-ABB7-4B988B5FFC24}" destId="{5F1C6257-40EF-4AB7-AAF0-2EC68C5FD38F}" srcOrd="0" destOrd="0" presId="urn:microsoft.com/office/officeart/2005/8/layout/vList6"/>
    <dgm:cxn modelId="{54C74DAD-240D-41F6-917E-000E3D55AE24}" type="presParOf" srcId="{F77A4C68-1B25-4A7A-ABB7-4B988B5FFC24}" destId="{AD6D734E-0EF1-4F3D-AC1E-9F8BB16F6FEA}" srcOrd="1" destOrd="0" presId="urn:microsoft.com/office/officeart/2005/8/layout/vList6"/>
    <dgm:cxn modelId="{79CEAC18-379A-40C2-A8C6-6FA59D2D478A}" type="presParOf" srcId="{7431FC4D-FEF4-4536-9765-A42C5F32AD39}" destId="{7AF0881E-7FA7-44C5-8B94-A4D9C6D99179}" srcOrd="5" destOrd="0" presId="urn:microsoft.com/office/officeart/2005/8/layout/vList6"/>
    <dgm:cxn modelId="{4B378E85-F3D4-472F-8397-2295FBA7AEDE}" type="presParOf" srcId="{7431FC4D-FEF4-4536-9765-A42C5F32AD39}" destId="{6E13D6BA-15C7-41A9-BD83-B2344CAC2612}" srcOrd="6" destOrd="0" presId="urn:microsoft.com/office/officeart/2005/8/layout/vList6"/>
    <dgm:cxn modelId="{104245F6-C59C-4849-B938-66C1F9908D55}" type="presParOf" srcId="{6E13D6BA-15C7-41A9-BD83-B2344CAC2612}" destId="{DDFE050F-57A1-4E48-A951-9169B8694FA2}" srcOrd="0" destOrd="0" presId="urn:microsoft.com/office/officeart/2005/8/layout/vList6"/>
    <dgm:cxn modelId="{279A6600-8365-453E-94E6-4D2BDC9B2BD7}" type="presParOf" srcId="{6E13D6BA-15C7-41A9-BD83-B2344CAC2612}" destId="{C1D8385D-BF75-4884-9177-746242219061}" srcOrd="1" destOrd="0" presId="urn:microsoft.com/office/officeart/2005/8/layout/vList6"/>
    <dgm:cxn modelId="{FE8D2C9B-28E8-488F-88F6-5D5B8A83B9CA}" type="presParOf" srcId="{7431FC4D-FEF4-4536-9765-A42C5F32AD39}" destId="{E9659E63-888A-4BA3-BE4F-7C71FF1C4466}" srcOrd="7" destOrd="0" presId="urn:microsoft.com/office/officeart/2005/8/layout/vList6"/>
    <dgm:cxn modelId="{B3EAFAE7-E221-420B-ADFB-EC38B0CC876A}" type="presParOf" srcId="{7431FC4D-FEF4-4536-9765-A42C5F32AD39}" destId="{23B97C23-5363-44FE-81AA-6791E2171391}" srcOrd="8" destOrd="0" presId="urn:microsoft.com/office/officeart/2005/8/layout/vList6"/>
    <dgm:cxn modelId="{A0357A54-8847-4701-B8AB-F11276AB6A80}" type="presParOf" srcId="{23B97C23-5363-44FE-81AA-6791E2171391}" destId="{E401A9B0-EA99-4EBF-8355-6011C1643FC4}" srcOrd="0" destOrd="0" presId="urn:microsoft.com/office/officeart/2005/8/layout/vList6"/>
    <dgm:cxn modelId="{233B4D45-C1F3-4835-9196-4C7935FF0C4E}" type="presParOf" srcId="{23B97C23-5363-44FE-81AA-6791E2171391}" destId="{05E28202-84B1-44FD-8618-714491A7E71A}" srcOrd="1" destOrd="0" presId="urn:microsoft.com/office/officeart/2005/8/layout/vList6"/>
    <dgm:cxn modelId="{6F22B061-445F-4ADB-B002-C73FE253C5F0}" type="presParOf" srcId="{7431FC4D-FEF4-4536-9765-A42C5F32AD39}" destId="{E6ECCAFD-68DC-4F63-A5F7-5379B726CCCF}" srcOrd="9" destOrd="0" presId="urn:microsoft.com/office/officeart/2005/8/layout/vList6"/>
    <dgm:cxn modelId="{F959B3DD-2E36-4031-B671-6D0F9B527E91}" type="presParOf" srcId="{7431FC4D-FEF4-4536-9765-A42C5F32AD39}" destId="{AA646BAE-8CFC-49F8-8B58-E73121468113}" srcOrd="10" destOrd="0" presId="urn:microsoft.com/office/officeart/2005/8/layout/vList6"/>
    <dgm:cxn modelId="{84DDAEE8-24D3-4931-9CD5-EDF233625E8D}" type="presParOf" srcId="{AA646BAE-8CFC-49F8-8B58-E73121468113}" destId="{7620D34A-B97A-4D5B-BDCE-1CE000B742CC}" srcOrd="0" destOrd="0" presId="urn:microsoft.com/office/officeart/2005/8/layout/vList6"/>
    <dgm:cxn modelId="{39A47A37-3165-4BD6-AEFD-3F99357497C3}" type="presParOf" srcId="{AA646BAE-8CFC-49F8-8B58-E73121468113}" destId="{2389B386-888C-44FA-BE36-3DD409F4F44D}" srcOrd="1" destOrd="0" presId="urn:microsoft.com/office/officeart/2005/8/layout/vList6"/>
    <dgm:cxn modelId="{D3CE298B-340C-438B-85A4-3EDC074D651B}" type="presParOf" srcId="{7431FC4D-FEF4-4536-9765-A42C5F32AD39}" destId="{9974C045-CFE9-47E5-8FE5-BFE8C311D07D}" srcOrd="11" destOrd="0" presId="urn:microsoft.com/office/officeart/2005/8/layout/vList6"/>
    <dgm:cxn modelId="{51835F08-2903-410C-9260-968BB228EB4E}" type="presParOf" srcId="{7431FC4D-FEF4-4536-9765-A42C5F32AD39}" destId="{15D68A39-BD69-4B19-BD10-2F43A2677B30}" srcOrd="12" destOrd="0" presId="urn:microsoft.com/office/officeart/2005/8/layout/vList6"/>
    <dgm:cxn modelId="{4EAAE589-4542-4439-9F99-DF2D46302D6E}" type="presParOf" srcId="{15D68A39-BD69-4B19-BD10-2F43A2677B30}" destId="{E3DDA7EF-CCD1-4334-B4F2-463ACC24F084}" srcOrd="0" destOrd="0" presId="urn:microsoft.com/office/officeart/2005/8/layout/vList6"/>
    <dgm:cxn modelId="{EC3256C4-D608-4DBF-A9C8-690677156B96}" type="presParOf" srcId="{15D68A39-BD69-4B19-BD10-2F43A2677B30}" destId="{38618FC5-5408-47C5-B0CF-0157CC793044}" srcOrd="1" destOrd="0" presId="urn:microsoft.com/office/officeart/2005/8/layout/vList6"/>
    <dgm:cxn modelId="{14EA2472-4B15-4286-9591-514F9B2047DB}" type="presParOf" srcId="{7431FC4D-FEF4-4536-9765-A42C5F32AD39}" destId="{99AF54C5-2E25-46FA-80CA-0C4E52B045EE}" srcOrd="13" destOrd="0" presId="urn:microsoft.com/office/officeart/2005/8/layout/vList6"/>
    <dgm:cxn modelId="{3EC148C5-0186-46F9-84D0-58BB81CDC28F}" type="presParOf" srcId="{7431FC4D-FEF4-4536-9765-A42C5F32AD39}" destId="{A8BA100F-BDF9-4F29-9BED-F7CBBFDE61AD}" srcOrd="14" destOrd="0" presId="urn:microsoft.com/office/officeart/2005/8/layout/vList6"/>
    <dgm:cxn modelId="{2216A75C-82B2-4539-9052-8BCDADC2D882}" type="presParOf" srcId="{A8BA100F-BDF9-4F29-9BED-F7CBBFDE61AD}" destId="{08AC6421-3527-4AD0-A7E3-4F8C2DD7EEBA}" srcOrd="0" destOrd="0" presId="urn:microsoft.com/office/officeart/2005/8/layout/vList6"/>
    <dgm:cxn modelId="{CDEE4A76-6512-4860-A258-C91936BDC254}" type="presParOf" srcId="{A8BA100F-BDF9-4F29-9BED-F7CBBFDE61AD}" destId="{FCE1CC8F-38E6-4CB4-BEE5-AC05928E70DE}" srcOrd="1" destOrd="0" presId="urn:microsoft.com/office/officeart/2005/8/layout/vList6"/>
    <dgm:cxn modelId="{2E8D571C-B6AA-4089-8183-311995F24461}" type="presParOf" srcId="{7431FC4D-FEF4-4536-9765-A42C5F32AD39}" destId="{1C455FA1-13E6-4826-9944-825AFE81F187}" srcOrd="15" destOrd="0" presId="urn:microsoft.com/office/officeart/2005/8/layout/vList6"/>
    <dgm:cxn modelId="{EBCE05F6-AD95-4BAF-BB74-F21BAD249975}" type="presParOf" srcId="{7431FC4D-FEF4-4536-9765-A42C5F32AD39}" destId="{72E5362C-6643-40E4-9F57-D8012F537303}" srcOrd="16" destOrd="0" presId="urn:microsoft.com/office/officeart/2005/8/layout/vList6"/>
    <dgm:cxn modelId="{CC0C7FA3-91CC-46E8-B5A0-24086800461E}" type="presParOf" srcId="{72E5362C-6643-40E4-9F57-D8012F537303}" destId="{2113A8A4-0CAC-4CF6-911B-D5777108DB3A}" srcOrd="0" destOrd="0" presId="urn:microsoft.com/office/officeart/2005/8/layout/vList6"/>
    <dgm:cxn modelId="{9C478628-D23B-4599-9DE8-FBAC7AEB9E95}" type="presParOf" srcId="{72E5362C-6643-40E4-9F57-D8012F537303}" destId="{ECEB53F9-CCA9-491D-9380-958C9328247D}"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67D7FF-8C2B-4363-A997-60175DA2E277}">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1435" rIns="51435" bIns="51435" numCol="1" spcCol="1270" anchor="t" anchorCtr="0">
          <a:noAutofit/>
        </a:bodyPr>
        <a:lstStyle/>
        <a:p>
          <a:pPr marL="228600" lvl="1" indent="-228600" algn="l" defTabSz="1200150">
            <a:lnSpc>
              <a:spcPct val="90000"/>
            </a:lnSpc>
            <a:spcBef>
              <a:spcPct val="0"/>
            </a:spcBef>
            <a:spcAft>
              <a:spcPct val="15000"/>
            </a:spcAft>
            <a:buChar char="••"/>
          </a:pPr>
          <a:endParaRPr lang="cs-CZ" sz="2700" kern="1200"/>
        </a:p>
        <a:p>
          <a:pPr marL="228600" lvl="1" indent="-228600" algn="l" defTabSz="1200150">
            <a:lnSpc>
              <a:spcPct val="90000"/>
            </a:lnSpc>
            <a:spcBef>
              <a:spcPct val="0"/>
            </a:spcBef>
            <a:spcAft>
              <a:spcPct val="15000"/>
            </a:spcAft>
            <a:buChar char="••"/>
          </a:pPr>
          <a:endParaRPr lang="cs-CZ" sz="2700" kern="1200"/>
        </a:p>
      </dsp:txBody>
      <dsp:txXfrm>
        <a:off x="31488" y="1004860"/>
        <a:ext cx="1455816" cy="923223"/>
      </dsp:txXfrm>
    </dsp:sp>
    <dsp:sp modelId="{CF9DB672-D186-4AFB-A32E-64D464A3283F}">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68B514-5601-419B-9881-BB02884E9102}">
      <dsp:nvSpPr>
        <dsp:cNvPr id="0" name=""/>
        <dsp:cNvSpPr/>
      </dsp:nvSpPr>
      <dsp:spPr>
        <a:xfrm>
          <a:off x="339046"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endParaRPr lang="cs-CZ" sz="3000" kern="1200"/>
        </a:p>
      </dsp:txBody>
      <dsp:txXfrm>
        <a:off x="354713" y="1972474"/>
        <a:ext cx="1313787" cy="503576"/>
      </dsp:txXfrm>
    </dsp:sp>
    <dsp:sp modelId="{9FBD1293-BCB5-4B23-A5F9-BA1CD05F9D98}">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1435" rIns="51435" bIns="51435" numCol="1" spcCol="1270" anchor="t" anchorCtr="0">
          <a:noAutofit/>
        </a:bodyPr>
        <a:lstStyle/>
        <a:p>
          <a:pPr marL="228600" lvl="1" indent="-228600" algn="l" defTabSz="1200150">
            <a:lnSpc>
              <a:spcPct val="90000"/>
            </a:lnSpc>
            <a:spcBef>
              <a:spcPct val="0"/>
            </a:spcBef>
            <a:spcAft>
              <a:spcPct val="15000"/>
            </a:spcAft>
            <a:buChar char="••"/>
          </a:pPr>
          <a:endParaRPr lang="cs-CZ" sz="2700" kern="1200"/>
        </a:p>
        <a:p>
          <a:pPr marL="228600" lvl="1" indent="-228600" algn="l" defTabSz="1200150">
            <a:lnSpc>
              <a:spcPct val="90000"/>
            </a:lnSpc>
            <a:spcBef>
              <a:spcPct val="0"/>
            </a:spcBef>
            <a:spcAft>
              <a:spcPct val="15000"/>
            </a:spcAft>
            <a:buChar char="••"/>
          </a:pPr>
          <a:endParaRPr lang="cs-CZ" sz="2700" kern="1200"/>
        </a:p>
      </dsp:txBody>
      <dsp:txXfrm>
        <a:off x="1931221" y="1272315"/>
        <a:ext cx="1455816" cy="923223"/>
      </dsp:txXfrm>
    </dsp:sp>
    <dsp:sp modelId="{5C726796-3D6F-43B6-BF18-7837E2DEB2DA}">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8BD115-237C-4771-A5DC-4E9FFABF5832}">
      <dsp:nvSpPr>
        <dsp:cNvPr id="0" name=""/>
        <dsp:cNvSpPr/>
      </dsp:nvSpPr>
      <dsp:spPr>
        <a:xfrm>
          <a:off x="2238779" y="708682"/>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endParaRPr lang="cs-CZ" sz="3000" kern="1200"/>
        </a:p>
      </dsp:txBody>
      <dsp:txXfrm>
        <a:off x="2254446" y="724349"/>
        <a:ext cx="1313787" cy="503576"/>
      </dsp:txXfrm>
    </dsp:sp>
    <dsp:sp modelId="{B0CF58C0-0E3E-4644-B00A-BD4EDB3793BB}">
      <dsp:nvSpPr>
        <dsp:cNvPr id="0" name=""/>
        <dsp:cNvSpPr/>
      </dsp:nvSpPr>
      <dsp:spPr>
        <a:xfrm>
          <a:off x="3802232"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1435" rIns="51435" bIns="51435" numCol="1" spcCol="1270" anchor="t" anchorCtr="0">
          <a:noAutofit/>
        </a:bodyPr>
        <a:lstStyle/>
        <a:p>
          <a:pPr marL="228600" lvl="1" indent="-228600" algn="l" defTabSz="1200150">
            <a:lnSpc>
              <a:spcPct val="90000"/>
            </a:lnSpc>
            <a:spcBef>
              <a:spcPct val="0"/>
            </a:spcBef>
            <a:spcAft>
              <a:spcPct val="15000"/>
            </a:spcAft>
            <a:buChar char="••"/>
          </a:pPr>
          <a:endParaRPr lang="cs-CZ" sz="2700" kern="1200"/>
        </a:p>
        <a:p>
          <a:pPr marL="228600" lvl="1" indent="-228600" algn="l" defTabSz="1200150">
            <a:lnSpc>
              <a:spcPct val="90000"/>
            </a:lnSpc>
            <a:spcBef>
              <a:spcPct val="0"/>
            </a:spcBef>
            <a:spcAft>
              <a:spcPct val="15000"/>
            </a:spcAft>
            <a:buChar char="••"/>
          </a:pPr>
          <a:endParaRPr lang="cs-CZ" sz="2700" kern="1200"/>
        </a:p>
      </dsp:txBody>
      <dsp:txXfrm>
        <a:off x="3830955" y="1004860"/>
        <a:ext cx="1455816" cy="923223"/>
      </dsp:txXfrm>
    </dsp:sp>
    <dsp:sp modelId="{1A87F46F-09D1-476D-A0CB-A647E6ED124D}">
      <dsp:nvSpPr>
        <dsp:cNvPr id="0" name=""/>
        <dsp:cNvSpPr/>
      </dsp:nvSpPr>
      <dsp:spPr>
        <a:xfrm>
          <a:off x="4138512"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endParaRPr lang="cs-CZ" sz="3000" kern="1200"/>
        </a:p>
      </dsp:txBody>
      <dsp:txXfrm>
        <a:off x="4154179" y="1972474"/>
        <a:ext cx="1313787" cy="503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239E6-FEF6-49D6-81B9-95B78113ACA9}">
      <dsp:nvSpPr>
        <dsp:cNvPr id="0" name=""/>
        <dsp:cNvSpPr/>
      </dsp:nvSpPr>
      <dsp:spPr>
        <a:xfrm>
          <a:off x="2197774" y="410"/>
          <a:ext cx="3288625" cy="129573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t" anchorCtr="0">
          <a:noAutofit/>
        </a:bodyPr>
        <a:lstStyle/>
        <a:p>
          <a:pPr marL="57150" lvl="1" indent="-57150" algn="l" defTabSz="222250">
            <a:lnSpc>
              <a:spcPct val="90000"/>
            </a:lnSpc>
            <a:spcBef>
              <a:spcPct val="0"/>
            </a:spcBef>
            <a:spcAft>
              <a:spcPct val="15000"/>
            </a:spcAft>
            <a:buChar char="••"/>
          </a:pPr>
          <a:endParaRPr lang="cs-CZ" sz="500" kern="1200"/>
        </a:p>
        <a:p>
          <a:pPr marL="228600" lvl="1" indent="-228600" algn="l" defTabSz="889000">
            <a:lnSpc>
              <a:spcPct val="90000"/>
            </a:lnSpc>
            <a:spcBef>
              <a:spcPct val="0"/>
            </a:spcBef>
            <a:spcAft>
              <a:spcPct val="15000"/>
            </a:spcAft>
            <a:buChar char="••"/>
          </a:pPr>
          <a:r>
            <a:rPr lang="cs-CZ" sz="2000" kern="1200"/>
            <a:t>výchovná koncepce</a:t>
          </a:r>
        </a:p>
      </dsp:txBody>
      <dsp:txXfrm>
        <a:off x="2197774" y="162377"/>
        <a:ext cx="2802724" cy="971802"/>
      </dsp:txXfrm>
    </dsp:sp>
    <dsp:sp modelId="{AF9F7608-FE84-4DAC-B501-1BF0C67BBC59}">
      <dsp:nvSpPr>
        <dsp:cNvPr id="0" name=""/>
        <dsp:cNvSpPr/>
      </dsp:nvSpPr>
      <dsp:spPr>
        <a:xfrm>
          <a:off x="2678" y="90584"/>
          <a:ext cx="2192416" cy="11190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cs-CZ" sz="2200" kern="1200"/>
            <a:t>negativní obraz společnosti u Rousseaua </a:t>
          </a:r>
        </a:p>
      </dsp:txBody>
      <dsp:txXfrm>
        <a:off x="57308" y="145214"/>
        <a:ext cx="2083156" cy="1009831"/>
      </dsp:txXfrm>
    </dsp:sp>
    <dsp:sp modelId="{677A3287-9136-4989-A80C-E6498033C04D}">
      <dsp:nvSpPr>
        <dsp:cNvPr id="0" name=""/>
        <dsp:cNvSpPr/>
      </dsp:nvSpPr>
      <dsp:spPr>
        <a:xfrm>
          <a:off x="2194559" y="1332363"/>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DADDBA-E302-4BDA-840C-0AFC342EFC8B}">
      <dsp:nvSpPr>
        <dsp:cNvPr id="0" name=""/>
        <dsp:cNvSpPr/>
      </dsp:nvSpPr>
      <dsp:spPr>
        <a:xfrm>
          <a:off x="0" y="1332363"/>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1349138"/>
        <a:ext cx="2161010" cy="310096"/>
      </dsp:txXfrm>
    </dsp:sp>
    <dsp:sp modelId="{AD6D734E-0EF1-4F3D-AC1E-9F8BB16F6FEA}">
      <dsp:nvSpPr>
        <dsp:cNvPr id="0" name=""/>
        <dsp:cNvSpPr/>
      </dsp:nvSpPr>
      <dsp:spPr>
        <a:xfrm>
          <a:off x="2194559" y="1710374"/>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1C6257-40EF-4AB7-AAF0-2EC68C5FD38F}">
      <dsp:nvSpPr>
        <dsp:cNvPr id="0" name=""/>
        <dsp:cNvSpPr/>
      </dsp:nvSpPr>
      <dsp:spPr>
        <a:xfrm>
          <a:off x="0" y="1710374"/>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1727149"/>
        <a:ext cx="2161010" cy="310096"/>
      </dsp:txXfrm>
    </dsp:sp>
    <dsp:sp modelId="{C1D8385D-BF75-4884-9177-746242219061}">
      <dsp:nvSpPr>
        <dsp:cNvPr id="0" name=""/>
        <dsp:cNvSpPr/>
      </dsp:nvSpPr>
      <dsp:spPr>
        <a:xfrm>
          <a:off x="2194559" y="2088385"/>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DFE050F-57A1-4E48-A951-9169B8694FA2}">
      <dsp:nvSpPr>
        <dsp:cNvPr id="0" name=""/>
        <dsp:cNvSpPr/>
      </dsp:nvSpPr>
      <dsp:spPr>
        <a:xfrm>
          <a:off x="0" y="2088385"/>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2105160"/>
        <a:ext cx="2161010" cy="310096"/>
      </dsp:txXfrm>
    </dsp:sp>
    <dsp:sp modelId="{05E28202-84B1-44FD-8618-714491A7E71A}">
      <dsp:nvSpPr>
        <dsp:cNvPr id="0" name=""/>
        <dsp:cNvSpPr/>
      </dsp:nvSpPr>
      <dsp:spPr>
        <a:xfrm>
          <a:off x="2194559" y="2466396"/>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01A9B0-EA99-4EBF-8355-6011C1643FC4}">
      <dsp:nvSpPr>
        <dsp:cNvPr id="0" name=""/>
        <dsp:cNvSpPr/>
      </dsp:nvSpPr>
      <dsp:spPr>
        <a:xfrm>
          <a:off x="0" y="2466396"/>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2483171"/>
        <a:ext cx="2161010" cy="310096"/>
      </dsp:txXfrm>
    </dsp:sp>
    <dsp:sp modelId="{2389B386-888C-44FA-BE36-3DD409F4F44D}">
      <dsp:nvSpPr>
        <dsp:cNvPr id="0" name=""/>
        <dsp:cNvSpPr/>
      </dsp:nvSpPr>
      <dsp:spPr>
        <a:xfrm>
          <a:off x="2194559" y="2844407"/>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20D34A-B97A-4D5B-BDCE-1CE000B742CC}">
      <dsp:nvSpPr>
        <dsp:cNvPr id="0" name=""/>
        <dsp:cNvSpPr/>
      </dsp:nvSpPr>
      <dsp:spPr>
        <a:xfrm>
          <a:off x="0" y="2844407"/>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2861182"/>
        <a:ext cx="2161010" cy="310096"/>
      </dsp:txXfrm>
    </dsp:sp>
    <dsp:sp modelId="{38618FC5-5408-47C5-B0CF-0157CC793044}">
      <dsp:nvSpPr>
        <dsp:cNvPr id="0" name=""/>
        <dsp:cNvSpPr/>
      </dsp:nvSpPr>
      <dsp:spPr>
        <a:xfrm>
          <a:off x="2194559" y="3222418"/>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DDA7EF-CCD1-4334-B4F2-463ACC24F084}">
      <dsp:nvSpPr>
        <dsp:cNvPr id="0" name=""/>
        <dsp:cNvSpPr/>
      </dsp:nvSpPr>
      <dsp:spPr>
        <a:xfrm>
          <a:off x="0" y="3222418"/>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3239193"/>
        <a:ext cx="2161010" cy="310096"/>
      </dsp:txXfrm>
    </dsp:sp>
    <dsp:sp modelId="{FCE1CC8F-38E6-4CB4-BEE5-AC05928E70DE}">
      <dsp:nvSpPr>
        <dsp:cNvPr id="0" name=""/>
        <dsp:cNvSpPr/>
      </dsp:nvSpPr>
      <dsp:spPr>
        <a:xfrm>
          <a:off x="2194559" y="3600429"/>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AC6421-3527-4AD0-A7E3-4F8C2DD7EEBA}">
      <dsp:nvSpPr>
        <dsp:cNvPr id="0" name=""/>
        <dsp:cNvSpPr/>
      </dsp:nvSpPr>
      <dsp:spPr>
        <a:xfrm>
          <a:off x="0" y="3600429"/>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3617204"/>
        <a:ext cx="2161010" cy="310096"/>
      </dsp:txXfrm>
    </dsp:sp>
    <dsp:sp modelId="{ECEB53F9-CCA9-491D-9380-958C9328247D}">
      <dsp:nvSpPr>
        <dsp:cNvPr id="0" name=""/>
        <dsp:cNvSpPr/>
      </dsp:nvSpPr>
      <dsp:spPr>
        <a:xfrm>
          <a:off x="2194559" y="3978441"/>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cs-CZ" sz="800" kern="1200"/>
        </a:p>
        <a:p>
          <a:pPr marL="57150" lvl="1" indent="-57150" algn="l" defTabSz="355600">
            <a:lnSpc>
              <a:spcPct val="90000"/>
            </a:lnSpc>
            <a:spcBef>
              <a:spcPct val="0"/>
            </a:spcBef>
            <a:spcAft>
              <a:spcPct val="15000"/>
            </a:spcAft>
            <a:buChar char="••"/>
          </a:pPr>
          <a:endParaRPr lang="cs-CZ" sz="800" kern="1200"/>
        </a:p>
      </dsp:txBody>
      <dsp:txXfrm>
        <a:off x="2194559" y="4021397"/>
        <a:ext cx="3162973" cy="257734"/>
      </dsp:txXfrm>
    </dsp:sp>
    <dsp:sp modelId="{2113A8A4-0CAC-4CF6-911B-D5777108DB3A}">
      <dsp:nvSpPr>
        <dsp:cNvPr id="0" name=""/>
        <dsp:cNvSpPr/>
      </dsp:nvSpPr>
      <dsp:spPr>
        <a:xfrm>
          <a:off x="0" y="3978441"/>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3995216"/>
        <a:ext cx="2161010" cy="3100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2198</Words>
  <Characters>12970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34</cp:revision>
  <dcterms:created xsi:type="dcterms:W3CDTF">2012-02-18T13:00:00Z</dcterms:created>
  <dcterms:modified xsi:type="dcterms:W3CDTF">2018-06-22T09:46:00Z</dcterms:modified>
</cp:coreProperties>
</file>