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98" w:rsidRDefault="00134898" w:rsidP="00134898">
      <w:pPr>
        <w:pStyle w:val="Nzev"/>
      </w:pPr>
    </w:p>
    <w:p w:rsidR="00134898" w:rsidRDefault="008F7CA8" w:rsidP="00134898">
      <w:pPr>
        <w:pStyle w:val="Nzev"/>
      </w:pPr>
      <w:r>
        <w:rPr>
          <w:noProof/>
          <w:lang w:eastAsia="cs-CZ"/>
        </w:rPr>
        <w:drawing>
          <wp:inline distT="0" distB="0" distL="0" distR="0" wp14:anchorId="05A0C251" wp14:editId="034B4A50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98" w:rsidRDefault="00134898" w:rsidP="00134898">
      <w:pPr>
        <w:pStyle w:val="Nadpis4"/>
        <w:jc w:val="center"/>
        <w:rPr>
          <w:rFonts w:ascii="Verdana" w:hAnsi="Verdana"/>
        </w:rPr>
      </w:pPr>
    </w:p>
    <w:p w:rsidR="008F7CA8" w:rsidRDefault="008F7CA8" w:rsidP="008F7CA8">
      <w:pPr>
        <w:rPr>
          <w:b/>
          <w:sz w:val="48"/>
          <w:szCs w:val="48"/>
        </w:rPr>
      </w:pPr>
    </w:p>
    <w:p w:rsidR="008F7CA8" w:rsidRDefault="008F7CA8" w:rsidP="008F7CA8">
      <w:pPr>
        <w:rPr>
          <w:b/>
          <w:sz w:val="48"/>
          <w:szCs w:val="48"/>
        </w:rPr>
      </w:pPr>
    </w:p>
    <w:p w:rsidR="008F7CA8" w:rsidRPr="00F66710" w:rsidRDefault="008F7CA8" w:rsidP="008F7CA8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Reformně pedagogické hnutí v ČSR</w:t>
      </w:r>
    </w:p>
    <w:p w:rsidR="008F7CA8" w:rsidRDefault="008F7CA8" w:rsidP="008F7CA8">
      <w:pPr>
        <w:rPr>
          <w:b/>
          <w:sz w:val="48"/>
          <w:szCs w:val="48"/>
        </w:rPr>
      </w:pPr>
    </w:p>
    <w:p w:rsidR="008F7CA8" w:rsidRPr="00F66710" w:rsidRDefault="008F7CA8" w:rsidP="008F7CA8">
      <w:pPr>
        <w:rPr>
          <w:b/>
          <w:sz w:val="48"/>
          <w:szCs w:val="48"/>
        </w:rPr>
      </w:pPr>
    </w:p>
    <w:p w:rsidR="008F7CA8" w:rsidRPr="00F66710" w:rsidRDefault="008F7CA8" w:rsidP="008F7CA8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</w:t>
      </w:r>
      <w:r>
        <w:rPr>
          <w:b/>
          <w:sz w:val="48"/>
          <w:szCs w:val="48"/>
        </w:rPr>
        <w:t xml:space="preserve">: doc. PhDr. Tomáš </w:t>
      </w:r>
      <w:proofErr w:type="spellStart"/>
      <w:r>
        <w:rPr>
          <w:b/>
          <w:sz w:val="48"/>
          <w:szCs w:val="48"/>
        </w:rPr>
        <w:t>Kasper</w:t>
      </w:r>
      <w:proofErr w:type="spellEnd"/>
      <w:r>
        <w:rPr>
          <w:b/>
          <w:sz w:val="48"/>
          <w:szCs w:val="48"/>
        </w:rPr>
        <w:t>, Ph.D.</w:t>
      </w:r>
    </w:p>
    <w:p w:rsidR="008F7CA8" w:rsidRDefault="008F7CA8" w:rsidP="008F7CA8"/>
    <w:p w:rsidR="008F7CA8" w:rsidRDefault="008F7CA8" w:rsidP="008F7CA8"/>
    <w:p w:rsidR="008F7CA8" w:rsidRDefault="008F7CA8" w:rsidP="008F7CA8">
      <w:pPr>
        <w:spacing w:line="240" w:lineRule="auto"/>
        <w:rPr>
          <w:rFonts w:ascii="Verdana" w:eastAsia="Calibri" w:hAnsi="Verdana" w:cs="Arial"/>
          <w:b/>
          <w:sz w:val="28"/>
          <w:szCs w:val="28"/>
        </w:rPr>
      </w:pPr>
      <w:r w:rsidRPr="00F66710">
        <w:rPr>
          <w:rFonts w:ascii="Times New Roman" w:hAnsi="Times New Roman" w:cs="Times New Roman"/>
          <w:sz w:val="24"/>
          <w:szCs w:val="24"/>
        </w:rPr>
        <w:t xml:space="preserve">Studijní opora čerpá z podkladů, které vznikly v rámci ESF projektu č. </w:t>
      </w:r>
      <w:r w:rsidRPr="00BE2DD0">
        <w:rPr>
          <w:rFonts w:ascii="Times New Roman" w:eastAsia="Calibri" w:hAnsi="Times New Roman" w:cs="Times New Roman"/>
          <w:sz w:val="24"/>
          <w:szCs w:val="24"/>
        </w:rPr>
        <w:t>CZ.1.07/2.2.00/18.0027</w:t>
      </w:r>
    </w:p>
    <w:p w:rsidR="00134898" w:rsidRDefault="00134898" w:rsidP="001D76D4"/>
    <w:p w:rsidR="008F7CA8" w:rsidRDefault="008F7CA8" w:rsidP="001D76D4"/>
    <w:p w:rsidR="008F7CA8" w:rsidRDefault="008F7CA8" w:rsidP="001D76D4"/>
    <w:p w:rsidR="008F7CA8" w:rsidRDefault="008F7CA8" w:rsidP="001D76D4"/>
    <w:p w:rsidR="008F7CA8" w:rsidRDefault="008F7CA8" w:rsidP="001D76D4"/>
    <w:p w:rsidR="008F7CA8" w:rsidRDefault="008F7CA8" w:rsidP="001D76D4">
      <w:bookmarkStart w:id="0" w:name="_GoBack"/>
      <w:bookmarkEnd w:id="0"/>
    </w:p>
    <w:p w:rsidR="004D0E63" w:rsidRPr="008F7CA8" w:rsidRDefault="001D76D4" w:rsidP="008F7CA8">
      <w:pPr>
        <w:pStyle w:val="Nzev"/>
        <w:numPr>
          <w:ilvl w:val="0"/>
          <w:numId w:val="17"/>
        </w:numPr>
        <w:rPr>
          <w:color w:val="auto"/>
        </w:rPr>
      </w:pPr>
      <w:r w:rsidRPr="008F7CA8">
        <w:rPr>
          <w:color w:val="auto"/>
        </w:rPr>
        <w:lastRenderedPageBreak/>
        <w:t xml:space="preserve">Reformně pedagogické hnutí </w:t>
      </w:r>
      <w:r w:rsidR="00876C08" w:rsidRPr="008F7CA8">
        <w:rPr>
          <w:color w:val="auto"/>
        </w:rPr>
        <w:t xml:space="preserve">v ČSR </w:t>
      </w:r>
    </w:p>
    <w:p w:rsidR="004D0E63" w:rsidRDefault="004D0E63" w:rsidP="004D0E63">
      <w:pPr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6C08" w:rsidRDefault="004D0E63" w:rsidP="00A8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Anotace: </w:t>
      </w:r>
      <w:r>
        <w:rPr>
          <w:rFonts w:ascii="Times New Roman" w:hAnsi="Times New Roman" w:cs="Times New Roman"/>
          <w:sz w:val="24"/>
          <w:szCs w:val="24"/>
        </w:rPr>
        <w:t xml:space="preserve">Kapitola </w:t>
      </w:r>
      <w:r w:rsidR="00876C08">
        <w:rPr>
          <w:rFonts w:ascii="Times New Roman" w:hAnsi="Times New Roman" w:cs="Times New Roman"/>
          <w:sz w:val="24"/>
          <w:szCs w:val="24"/>
        </w:rPr>
        <w:t>seznamuje čtenáře se základními etapami reformně pedagogického hnutí v meziválečném Československu. Pozornost je zam</w:t>
      </w:r>
      <w:r w:rsidR="003109CF">
        <w:rPr>
          <w:rFonts w:ascii="Times New Roman" w:hAnsi="Times New Roman" w:cs="Times New Roman"/>
          <w:sz w:val="24"/>
          <w:szCs w:val="24"/>
        </w:rPr>
        <w:t>ě</w:t>
      </w:r>
      <w:r w:rsidR="00876C08">
        <w:rPr>
          <w:rFonts w:ascii="Times New Roman" w:hAnsi="Times New Roman" w:cs="Times New Roman"/>
          <w:sz w:val="24"/>
          <w:szCs w:val="24"/>
        </w:rPr>
        <w:t>řena n</w:t>
      </w:r>
      <w:r w:rsidR="00B73D4C">
        <w:rPr>
          <w:rFonts w:ascii="Times New Roman" w:hAnsi="Times New Roman" w:cs="Times New Roman"/>
          <w:sz w:val="24"/>
          <w:szCs w:val="24"/>
        </w:rPr>
        <w:t>a</w:t>
      </w:r>
      <w:r w:rsidR="00876C08">
        <w:rPr>
          <w:rFonts w:ascii="Times New Roman" w:hAnsi="Times New Roman" w:cs="Times New Roman"/>
          <w:sz w:val="24"/>
          <w:szCs w:val="24"/>
        </w:rPr>
        <w:t xml:space="preserve"> koncept jednotné diferencované školy, který představil Václav Příhoda</w:t>
      </w:r>
      <w:r w:rsidR="004D4D0A">
        <w:rPr>
          <w:rFonts w:ascii="Times New Roman" w:hAnsi="Times New Roman" w:cs="Times New Roman"/>
          <w:sz w:val="24"/>
          <w:szCs w:val="24"/>
        </w:rPr>
        <w:t xml:space="preserve">, jenž </w:t>
      </w:r>
      <w:r w:rsidR="00876C08">
        <w:rPr>
          <w:rFonts w:ascii="Times New Roman" w:hAnsi="Times New Roman" w:cs="Times New Roman"/>
          <w:sz w:val="24"/>
          <w:szCs w:val="24"/>
        </w:rPr>
        <w:t>se po roce 1928 realizoval na vybraných měšťanských školách</w:t>
      </w:r>
      <w:r w:rsidR="00B73D4C">
        <w:rPr>
          <w:rFonts w:ascii="Times New Roman" w:hAnsi="Times New Roman" w:cs="Times New Roman"/>
          <w:sz w:val="24"/>
          <w:szCs w:val="24"/>
        </w:rPr>
        <w:t xml:space="preserve"> v ČSR</w:t>
      </w:r>
      <w:r w:rsidR="00876C08">
        <w:rPr>
          <w:rFonts w:ascii="Times New Roman" w:hAnsi="Times New Roman" w:cs="Times New Roman"/>
          <w:sz w:val="24"/>
          <w:szCs w:val="24"/>
        </w:rPr>
        <w:t>.</w:t>
      </w:r>
    </w:p>
    <w:p w:rsidR="006B2EB1" w:rsidRDefault="004D0E63" w:rsidP="00A8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2EB1">
        <w:rPr>
          <w:rFonts w:ascii="Times New Roman" w:hAnsi="Times New Roman" w:cs="Times New Roman"/>
          <w:sz w:val="24"/>
          <w:szCs w:val="24"/>
        </w:rPr>
        <w:t>reformně pedagogické hnutí</w:t>
      </w:r>
      <w:r w:rsidR="00876C08">
        <w:rPr>
          <w:rFonts w:ascii="Times New Roman" w:hAnsi="Times New Roman" w:cs="Times New Roman"/>
          <w:sz w:val="24"/>
          <w:szCs w:val="24"/>
        </w:rPr>
        <w:t xml:space="preserve"> v ČSR, Václav Příhoda, </w:t>
      </w:r>
      <w:r w:rsidR="00B73D4C">
        <w:rPr>
          <w:rFonts w:ascii="Times New Roman" w:hAnsi="Times New Roman" w:cs="Times New Roman"/>
          <w:sz w:val="24"/>
          <w:szCs w:val="24"/>
        </w:rPr>
        <w:t>jednotná vnitřně diferencovaná škola</w:t>
      </w:r>
    </w:p>
    <w:p w:rsidR="00B73D4C" w:rsidRDefault="00B73D4C" w:rsidP="00A8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760" w:rsidRDefault="00876C08" w:rsidP="00E15BD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Reformně </w:t>
      </w:r>
      <w:r w:rsidR="001D4760">
        <w:rPr>
          <w:rFonts w:ascii="Times New Roman" w:hAnsi="Times New Roman" w:cs="Times New Roman"/>
          <w:b/>
          <w:sz w:val="24"/>
          <w:szCs w:val="24"/>
        </w:rPr>
        <w:t xml:space="preserve">pedagogické hnutí </w:t>
      </w:r>
      <w:r>
        <w:rPr>
          <w:rFonts w:ascii="Times New Roman" w:hAnsi="Times New Roman" w:cs="Times New Roman"/>
          <w:b/>
          <w:sz w:val="24"/>
          <w:szCs w:val="24"/>
        </w:rPr>
        <w:t xml:space="preserve">v ČSR </w:t>
      </w:r>
      <w:r w:rsidR="001D4760">
        <w:rPr>
          <w:rFonts w:ascii="Times New Roman" w:hAnsi="Times New Roman" w:cs="Times New Roman"/>
          <w:b/>
          <w:sz w:val="24"/>
          <w:szCs w:val="24"/>
        </w:rPr>
        <w:t>–</w:t>
      </w:r>
      <w:r w:rsidR="004A3C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etapizace, znaky </w:t>
      </w:r>
    </w:p>
    <w:p w:rsidR="00C05A78" w:rsidRDefault="00C05A78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A7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19050" t="0" r="9525" b="0"/>
            <wp:docPr id="1" name="obrázek 6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5F" w:rsidRDefault="00B73D4C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předcházející kapitole jsme charakterizovali šíři reformně pedagogického hnutí ve světě. Pokud budeme sledovat domácí situaci, můžeme konstatovat především jednu zásadní skutečnost. Na přelomu 19. a 20. století a v první polovině 20. století bylo české reformně pedagogické hnutí součástí světového hnutí, bylo s ním v úzkém kontaktu. Čeští pedagogičtí reformisté se setkávali a spolupracovali s kolegy v Evropě i ve Spojených státech amerických. Navíc je</w:t>
      </w:r>
      <w:r w:rsidR="003109CF">
        <w:rPr>
          <w:rFonts w:ascii="Times New Roman" w:hAnsi="Times New Roman" w:cs="Times New Roman"/>
          <w:sz w:val="24"/>
          <w:szCs w:val="24"/>
        </w:rPr>
        <w:t xml:space="preserve"> zde</w:t>
      </w:r>
      <w:r>
        <w:rPr>
          <w:rFonts w:ascii="Times New Roman" w:hAnsi="Times New Roman" w:cs="Times New Roman"/>
          <w:sz w:val="24"/>
          <w:szCs w:val="24"/>
        </w:rPr>
        <w:t xml:space="preserve"> nutné připomenout skutečnost, že již v poslední třetině 19. století můžeme analyzovat čilé proreformní diskursy v</w:t>
      </w:r>
      <w:r w:rsidR="003109CF">
        <w:rPr>
          <w:rFonts w:ascii="Times New Roman" w:hAnsi="Times New Roman" w:cs="Times New Roman"/>
          <w:sz w:val="24"/>
          <w:szCs w:val="24"/>
        </w:rPr>
        <w:t xml:space="preserve"> české </w:t>
      </w:r>
      <w:r>
        <w:rPr>
          <w:rFonts w:ascii="Times New Roman" w:hAnsi="Times New Roman" w:cs="Times New Roman"/>
          <w:sz w:val="24"/>
          <w:szCs w:val="24"/>
        </w:rPr>
        <w:t>pedagogické diskusi vedené například v učitelských časopisech. Stejně tak je důležité připomenout, že česká pedagogika velmi aktivně překládala spisy pedagogických pozitivistů, stejně jako amerického pedagogického pragmatismu. Snaha českých učitelů – odpoutat se od německého pedagogického vlivu – vedla českou pedagogickou diskusi mnohem častěji do tábora anglosaského a amerického.</w:t>
      </w:r>
    </w:p>
    <w:p w:rsidR="004E2379" w:rsidRDefault="00B73D4C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Sledujeme-li české reformně pedagogické pokusy v první polovině 20. století, potom můžeme shledávat jisté dělení do dvou etap. První etapou můžeme označit období v letech 1918-1928. Po založení samostatného státu jsme svědky několika individuálních reformně založených pokusů. </w:t>
      </w:r>
      <w:r w:rsidR="009F6699">
        <w:rPr>
          <w:rFonts w:ascii="Times New Roman" w:hAnsi="Times New Roman" w:cs="Times New Roman"/>
          <w:sz w:val="24"/>
          <w:szCs w:val="24"/>
        </w:rPr>
        <w:t>Jednalo se o pokusy nekoordinované, které vycházely tzv. ze zanícení a motivace jednotlivých reformátorů. Tito pedagogové zakládali své reformní koncepce tzv. na přirozeném vývoji dítěte, na svobodné či volné výchově, často navaz</w:t>
      </w:r>
      <w:r w:rsidR="003109CF">
        <w:rPr>
          <w:rFonts w:ascii="Times New Roman" w:hAnsi="Times New Roman" w:cs="Times New Roman"/>
          <w:sz w:val="24"/>
          <w:szCs w:val="24"/>
        </w:rPr>
        <w:t xml:space="preserve">ovali </w:t>
      </w:r>
      <w:r w:rsidR="009F6699">
        <w:rPr>
          <w:rFonts w:ascii="Times New Roman" w:hAnsi="Times New Roman" w:cs="Times New Roman"/>
          <w:sz w:val="24"/>
          <w:szCs w:val="24"/>
        </w:rPr>
        <w:t>na myšlenky E</w:t>
      </w:r>
      <w:r w:rsidR="003109CF">
        <w:rPr>
          <w:rFonts w:ascii="Times New Roman" w:hAnsi="Times New Roman" w:cs="Times New Roman"/>
          <w:sz w:val="24"/>
          <w:szCs w:val="24"/>
        </w:rPr>
        <w:t xml:space="preserve">len </w:t>
      </w:r>
      <w:proofErr w:type="spellStart"/>
      <w:r w:rsidR="003109C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9F6699">
        <w:rPr>
          <w:rFonts w:ascii="Times New Roman" w:hAnsi="Times New Roman" w:cs="Times New Roman"/>
          <w:sz w:val="24"/>
          <w:szCs w:val="24"/>
        </w:rPr>
        <w:t xml:space="preserve"> či </w:t>
      </w:r>
      <w:proofErr w:type="gramStart"/>
      <w:r w:rsidR="009F6699">
        <w:rPr>
          <w:rFonts w:ascii="Times New Roman" w:hAnsi="Times New Roman" w:cs="Times New Roman"/>
          <w:sz w:val="24"/>
          <w:szCs w:val="24"/>
        </w:rPr>
        <w:t>L.N.</w:t>
      </w:r>
      <w:proofErr w:type="gramEnd"/>
      <w:r w:rsidR="009F6699">
        <w:rPr>
          <w:rFonts w:ascii="Times New Roman" w:hAnsi="Times New Roman" w:cs="Times New Roman"/>
          <w:sz w:val="24"/>
          <w:szCs w:val="24"/>
        </w:rPr>
        <w:t xml:space="preserve"> Tolstého. </w:t>
      </w:r>
    </w:p>
    <w:p w:rsidR="009F6699" w:rsidRDefault="009F6699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Jednalo se například o reformní pokusy již zmiňovaného moravského učitele, propagátora činné a svobodné školy Josefa Úlehl</w:t>
      </w:r>
      <w:r w:rsidR="004D4D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který byl ředitelem tzv. Komenského menšinových škol ve Vídni. Jeho spolupracovnicí byla Božena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Hrejsová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se odvážila výrazným způsobem rozvíjet a využívat dětskou představivost. Výtvory vznikající u dětí pod jejím vedením byl</w:t>
      </w:r>
      <w:r w:rsidR="003109C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téměř uměleck</w:t>
      </w:r>
      <w:r w:rsidR="003109CF">
        <w:rPr>
          <w:rFonts w:ascii="Times New Roman" w:hAnsi="Times New Roman" w:cs="Times New Roman"/>
          <w:sz w:val="24"/>
          <w:szCs w:val="24"/>
        </w:rPr>
        <w:t>ými díly</w:t>
      </w:r>
      <w:r>
        <w:rPr>
          <w:rFonts w:ascii="Times New Roman" w:hAnsi="Times New Roman" w:cs="Times New Roman"/>
          <w:sz w:val="24"/>
          <w:szCs w:val="24"/>
        </w:rPr>
        <w:t xml:space="preserve"> zasluhující si značnou pozornost. Významným reformním pokusem dvacátých let byl rovněž tzv. Dům dětství Ladislava Švarce, Ladislava Havránka, Ferdinanda Krcha, v Horním Krnsku u Mladé Boleslavi. Byl založen v roce 1920 a jednalo se o jistý sociálně pedagogický ústav určený legionářským sirotkům. Dům dětství byl založen na osobnosti a charismatu jednotlivých vyučujících a vychovatelů. Vycházel z pohledu na</w:t>
      </w:r>
      <w:r w:rsidR="003109CF">
        <w:rPr>
          <w:rFonts w:ascii="Times New Roman" w:hAnsi="Times New Roman" w:cs="Times New Roman"/>
          <w:sz w:val="24"/>
          <w:szCs w:val="24"/>
        </w:rPr>
        <w:t xml:space="preserve"> učitele jako umělce. Mimo jiné </w:t>
      </w:r>
      <w:r>
        <w:rPr>
          <w:rFonts w:ascii="Times New Roman" w:hAnsi="Times New Roman" w:cs="Times New Roman"/>
          <w:sz w:val="24"/>
          <w:szCs w:val="24"/>
        </w:rPr>
        <w:t>i proto</w:t>
      </w:r>
      <w:r w:rsidR="003109CF">
        <w:rPr>
          <w:rFonts w:ascii="Times New Roman" w:hAnsi="Times New Roman" w:cs="Times New Roman"/>
          <w:sz w:val="24"/>
          <w:szCs w:val="24"/>
        </w:rPr>
        <w:t xml:space="preserve"> našly</w:t>
      </w:r>
      <w:r>
        <w:rPr>
          <w:rFonts w:ascii="Times New Roman" w:hAnsi="Times New Roman" w:cs="Times New Roman"/>
          <w:sz w:val="24"/>
          <w:szCs w:val="24"/>
        </w:rPr>
        <w:t xml:space="preserve"> umělecké aktivity, ale i manuální aktivity a literární činnosti </w:t>
      </w:r>
      <w:r w:rsidR="003109CF">
        <w:rPr>
          <w:rFonts w:ascii="Times New Roman" w:hAnsi="Times New Roman" w:cs="Times New Roman"/>
          <w:sz w:val="24"/>
          <w:szCs w:val="24"/>
        </w:rPr>
        <w:t>v Domě dětství velký</w:t>
      </w:r>
      <w:r>
        <w:rPr>
          <w:rFonts w:ascii="Times New Roman" w:hAnsi="Times New Roman" w:cs="Times New Roman"/>
          <w:sz w:val="24"/>
          <w:szCs w:val="24"/>
        </w:rPr>
        <w:t xml:space="preserve"> rozvoj. </w:t>
      </w:r>
    </w:p>
    <w:p w:rsidR="00B73D4C" w:rsidRDefault="009F6699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Výraznou postavou českého reformismu, který si získal skutečně světovou známost</w:t>
      </w:r>
      <w:r w:rsidR="00773E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byl František Bakule. </w:t>
      </w:r>
      <w:r w:rsidR="00773E1A">
        <w:rPr>
          <w:rFonts w:ascii="Times New Roman" w:hAnsi="Times New Roman" w:cs="Times New Roman"/>
          <w:sz w:val="24"/>
          <w:szCs w:val="24"/>
        </w:rPr>
        <w:t xml:space="preserve">Reformní aktivity </w:t>
      </w:r>
      <w:proofErr w:type="spellStart"/>
      <w:r w:rsidR="00773E1A">
        <w:rPr>
          <w:rFonts w:ascii="Times New Roman" w:hAnsi="Times New Roman" w:cs="Times New Roman"/>
          <w:sz w:val="24"/>
          <w:szCs w:val="24"/>
        </w:rPr>
        <w:t>B</w:t>
      </w:r>
      <w:r w:rsidR="00C71D1D">
        <w:rPr>
          <w:rFonts w:ascii="Times New Roman" w:hAnsi="Times New Roman" w:cs="Times New Roman"/>
          <w:sz w:val="24"/>
          <w:szCs w:val="24"/>
        </w:rPr>
        <w:t>akuleho</w:t>
      </w:r>
      <w:proofErr w:type="spellEnd"/>
      <w:r w:rsidR="00C71D1D">
        <w:rPr>
          <w:rFonts w:ascii="Times New Roman" w:hAnsi="Times New Roman" w:cs="Times New Roman"/>
          <w:sz w:val="24"/>
          <w:szCs w:val="24"/>
        </w:rPr>
        <w:t xml:space="preserve"> započaly ve škole na malebné Malé Skále </w:t>
      </w:r>
      <w:r w:rsidR="003109CF">
        <w:rPr>
          <w:rFonts w:ascii="Times New Roman" w:hAnsi="Times New Roman" w:cs="Times New Roman"/>
          <w:sz w:val="24"/>
          <w:szCs w:val="24"/>
        </w:rPr>
        <w:t xml:space="preserve">u </w:t>
      </w:r>
      <w:r w:rsidR="00C71D1D">
        <w:rPr>
          <w:rFonts w:ascii="Times New Roman" w:hAnsi="Times New Roman" w:cs="Times New Roman"/>
          <w:sz w:val="24"/>
          <w:szCs w:val="24"/>
        </w:rPr>
        <w:t>Turnova. I zde se jednalo o celistvý rozvoj žáka, mimo jiné i jeho uměleckých stránek</w:t>
      </w:r>
      <w:r w:rsidR="00773E1A">
        <w:rPr>
          <w:rFonts w:ascii="Times New Roman" w:hAnsi="Times New Roman" w:cs="Times New Roman"/>
          <w:sz w:val="24"/>
          <w:szCs w:val="24"/>
        </w:rPr>
        <w:t xml:space="preserve"> </w:t>
      </w:r>
      <w:r w:rsidR="00C71D1D">
        <w:rPr>
          <w:rFonts w:ascii="Times New Roman" w:hAnsi="Times New Roman" w:cs="Times New Roman"/>
          <w:sz w:val="24"/>
          <w:szCs w:val="24"/>
        </w:rPr>
        <w:t>a vloh. Po roce 1913 byl Bakule povolán do Prahy do Jedličkova ústavu, kde se hluboce věnoval práci pro tělesně handicapované děti. Vycházel mimo jiné z</w:t>
      </w:r>
      <w:r w:rsidR="00773E1A">
        <w:rPr>
          <w:rFonts w:ascii="Times New Roman" w:hAnsi="Times New Roman" w:cs="Times New Roman"/>
          <w:sz w:val="24"/>
          <w:szCs w:val="24"/>
        </w:rPr>
        <w:t> </w:t>
      </w:r>
      <w:r w:rsidR="00C71D1D">
        <w:rPr>
          <w:rFonts w:ascii="Times New Roman" w:hAnsi="Times New Roman" w:cs="Times New Roman"/>
          <w:sz w:val="24"/>
          <w:szCs w:val="24"/>
        </w:rPr>
        <w:t>my</w:t>
      </w:r>
      <w:r w:rsidR="00773E1A">
        <w:rPr>
          <w:rFonts w:ascii="Times New Roman" w:hAnsi="Times New Roman" w:cs="Times New Roman"/>
          <w:sz w:val="24"/>
          <w:szCs w:val="24"/>
        </w:rPr>
        <w:t xml:space="preserve">šlenek </w:t>
      </w:r>
      <w:proofErr w:type="spellStart"/>
      <w:r w:rsidR="00C71D1D">
        <w:rPr>
          <w:rFonts w:ascii="Times New Roman" w:hAnsi="Times New Roman" w:cs="Times New Roman"/>
          <w:sz w:val="24"/>
          <w:szCs w:val="24"/>
        </w:rPr>
        <w:t>P</w:t>
      </w:r>
      <w:r w:rsidR="00773E1A">
        <w:rPr>
          <w:rFonts w:ascii="Times New Roman" w:hAnsi="Times New Roman" w:cs="Times New Roman"/>
          <w:sz w:val="24"/>
          <w:szCs w:val="24"/>
        </w:rPr>
        <w:t>e</w:t>
      </w:r>
      <w:r w:rsidR="00C71D1D">
        <w:rPr>
          <w:rFonts w:ascii="Times New Roman" w:hAnsi="Times New Roman" w:cs="Times New Roman"/>
          <w:sz w:val="24"/>
          <w:szCs w:val="24"/>
        </w:rPr>
        <w:t>stalozzi</w:t>
      </w:r>
      <w:r w:rsidR="00773E1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C71D1D">
        <w:rPr>
          <w:rFonts w:ascii="Times New Roman" w:hAnsi="Times New Roman" w:cs="Times New Roman"/>
          <w:sz w:val="24"/>
          <w:szCs w:val="24"/>
        </w:rPr>
        <w:t>, když chtěl žáky s výrazným fyzickým, často i psychickým</w:t>
      </w:r>
      <w:r w:rsidR="003109CF">
        <w:rPr>
          <w:rFonts w:ascii="Times New Roman" w:hAnsi="Times New Roman" w:cs="Times New Roman"/>
          <w:sz w:val="24"/>
          <w:szCs w:val="24"/>
        </w:rPr>
        <w:t xml:space="preserve"> </w:t>
      </w:r>
      <w:r w:rsidR="00C71D1D">
        <w:rPr>
          <w:rFonts w:ascii="Times New Roman" w:hAnsi="Times New Roman" w:cs="Times New Roman"/>
          <w:sz w:val="24"/>
          <w:szCs w:val="24"/>
        </w:rPr>
        <w:t>a sociálním znevýhodněním naučit konkrétním dovednostem, vést ke zručnosti</w:t>
      </w:r>
      <w:r w:rsidR="00773E1A">
        <w:rPr>
          <w:rFonts w:ascii="Times New Roman" w:hAnsi="Times New Roman" w:cs="Times New Roman"/>
          <w:sz w:val="24"/>
          <w:szCs w:val="24"/>
        </w:rPr>
        <w:t xml:space="preserve"> </w:t>
      </w:r>
      <w:r w:rsidR="00C71D1D">
        <w:rPr>
          <w:rFonts w:ascii="Times New Roman" w:hAnsi="Times New Roman" w:cs="Times New Roman"/>
          <w:sz w:val="24"/>
          <w:szCs w:val="24"/>
        </w:rPr>
        <w:t>a manuální zdatnosti, aby i přes své znevýhodnění našly uplatně</w:t>
      </w:r>
      <w:r w:rsidR="00773E1A">
        <w:rPr>
          <w:rFonts w:ascii="Times New Roman" w:hAnsi="Times New Roman" w:cs="Times New Roman"/>
          <w:sz w:val="24"/>
          <w:szCs w:val="24"/>
        </w:rPr>
        <w:t>n</w:t>
      </w:r>
      <w:r w:rsidR="00C71D1D">
        <w:rPr>
          <w:rFonts w:ascii="Times New Roman" w:hAnsi="Times New Roman" w:cs="Times New Roman"/>
          <w:sz w:val="24"/>
          <w:szCs w:val="24"/>
        </w:rPr>
        <w:t xml:space="preserve">í a byli soběstační. </w:t>
      </w:r>
      <w:r w:rsidR="00773E1A">
        <w:rPr>
          <w:rFonts w:ascii="Times New Roman" w:hAnsi="Times New Roman" w:cs="Times New Roman"/>
          <w:sz w:val="24"/>
          <w:szCs w:val="24"/>
        </w:rPr>
        <w:t>Bakule byl zastánce pracovní a svobodné školy. Proslavil</w:t>
      </w:r>
      <w:r w:rsidR="006D2CDB">
        <w:rPr>
          <w:rFonts w:ascii="Times New Roman" w:hAnsi="Times New Roman" w:cs="Times New Roman"/>
          <w:sz w:val="24"/>
          <w:szCs w:val="24"/>
        </w:rPr>
        <w:t>i</w:t>
      </w:r>
      <w:r w:rsidR="00773E1A">
        <w:rPr>
          <w:rFonts w:ascii="Times New Roman" w:hAnsi="Times New Roman" w:cs="Times New Roman"/>
          <w:sz w:val="24"/>
          <w:szCs w:val="24"/>
        </w:rPr>
        <w:t xml:space="preserve"> se ovšem – jak doma, tak zejména i v cizině – </w:t>
      </w:r>
      <w:proofErr w:type="spellStart"/>
      <w:r w:rsidR="00773E1A">
        <w:rPr>
          <w:rFonts w:ascii="Times New Roman" w:hAnsi="Times New Roman" w:cs="Times New Roman"/>
          <w:sz w:val="24"/>
          <w:szCs w:val="24"/>
        </w:rPr>
        <w:t>Bakuleho</w:t>
      </w:r>
      <w:proofErr w:type="spellEnd"/>
      <w:r w:rsidR="00773E1A">
        <w:rPr>
          <w:rFonts w:ascii="Times New Roman" w:hAnsi="Times New Roman" w:cs="Times New Roman"/>
          <w:sz w:val="24"/>
          <w:szCs w:val="24"/>
        </w:rPr>
        <w:t xml:space="preserve"> zpěváč</w:t>
      </w:r>
      <w:r w:rsidR="006D2CDB">
        <w:rPr>
          <w:rFonts w:ascii="Times New Roman" w:hAnsi="Times New Roman" w:cs="Times New Roman"/>
          <w:sz w:val="24"/>
          <w:szCs w:val="24"/>
        </w:rPr>
        <w:t xml:space="preserve">ci. Jednalo se o pěvecký sbor dětí z Jedličkova ústavu, které svými pěveckými aktivitami „zlomily srdce“ mnoha pedagogických reformátorů i širší veřejnosti při jejich vyprodaných vystoupeních doma i v cizině. </w:t>
      </w:r>
      <w:proofErr w:type="spellStart"/>
      <w:r w:rsidR="006D2CDB">
        <w:rPr>
          <w:rFonts w:ascii="Times New Roman" w:hAnsi="Times New Roman" w:cs="Times New Roman"/>
          <w:sz w:val="24"/>
          <w:szCs w:val="24"/>
        </w:rPr>
        <w:t>Bakuleho</w:t>
      </w:r>
      <w:proofErr w:type="spellEnd"/>
      <w:r w:rsidR="006D2CDB">
        <w:rPr>
          <w:rFonts w:ascii="Times New Roman" w:hAnsi="Times New Roman" w:cs="Times New Roman"/>
          <w:sz w:val="24"/>
          <w:szCs w:val="24"/>
        </w:rPr>
        <w:t xml:space="preserve"> zpěváčci si vysloužili mimo jiné audienci u amerického prezidenta a vyprodali newyorskou světoznámou Carnegie </w:t>
      </w:r>
      <w:proofErr w:type="spellStart"/>
      <w:r w:rsidR="006D2CDB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="006D2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379" w:rsidRDefault="004E2379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CDF" w:rsidRPr="003109CF" w:rsidRDefault="002B7CDF" w:rsidP="002B7CD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9CF">
        <w:rPr>
          <w:rFonts w:ascii="Times New Roman" w:hAnsi="Times New Roman" w:cs="Times New Roman"/>
          <w:b/>
          <w:sz w:val="24"/>
          <w:szCs w:val="24"/>
        </w:rPr>
        <w:lastRenderedPageBreak/>
        <w:t>Příhodovská</w:t>
      </w:r>
      <w:proofErr w:type="spellEnd"/>
      <w:r w:rsidRPr="003109CF">
        <w:rPr>
          <w:rFonts w:ascii="Times New Roman" w:hAnsi="Times New Roman" w:cs="Times New Roman"/>
          <w:b/>
          <w:sz w:val="24"/>
          <w:szCs w:val="24"/>
        </w:rPr>
        <w:t xml:space="preserve"> reforma</w:t>
      </w:r>
    </w:p>
    <w:p w:rsidR="002B7CDF" w:rsidRPr="002B7CDF" w:rsidRDefault="002B7CDF" w:rsidP="002B7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CD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0" t="0" r="9525" b="0"/>
            <wp:docPr id="4" name="obrázek 1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79" w:rsidRPr="002B7CDF" w:rsidRDefault="004E2379" w:rsidP="002B7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CDF">
        <w:rPr>
          <w:rFonts w:ascii="Times New Roman" w:hAnsi="Times New Roman" w:cs="Times New Roman"/>
          <w:sz w:val="24"/>
          <w:szCs w:val="24"/>
        </w:rPr>
        <w:t>Druhou etapu reformního pedagogického hnutí v ČSR je možno datovat po roce 1928. Jestliže první etapa byla charakteristická roztříštěností reformních snah a chybějícím programem, potom druhá etapa byla naopak ve znamení koncepčního programu. Jeho autorem byl mimo jiné Václav Příhoda (1889-1979) – výrazná postava českého meziválečného reformního p</w:t>
      </w:r>
      <w:r w:rsidR="003109CF">
        <w:rPr>
          <w:rFonts w:ascii="Times New Roman" w:hAnsi="Times New Roman" w:cs="Times New Roman"/>
          <w:sz w:val="24"/>
          <w:szCs w:val="24"/>
        </w:rPr>
        <w:t>okusnictví. Václav Příhoda byl</w:t>
      </w:r>
      <w:r w:rsidRPr="002B7CDF">
        <w:rPr>
          <w:rFonts w:ascii="Times New Roman" w:hAnsi="Times New Roman" w:cs="Times New Roman"/>
          <w:sz w:val="24"/>
          <w:szCs w:val="24"/>
        </w:rPr>
        <w:t xml:space="preserve"> nespokojen se stavem školství – jak s jeho vnější, tak i vnit</w:t>
      </w:r>
      <w:r w:rsidR="003109CF">
        <w:rPr>
          <w:rFonts w:ascii="Times New Roman" w:hAnsi="Times New Roman" w:cs="Times New Roman"/>
          <w:sz w:val="24"/>
          <w:szCs w:val="24"/>
        </w:rPr>
        <w:t>řní podobou. Do centra kritiky je stavěna situace</w:t>
      </w:r>
      <w:r w:rsidRPr="002B7CDF">
        <w:rPr>
          <w:rFonts w:ascii="Times New Roman" w:hAnsi="Times New Roman" w:cs="Times New Roman"/>
          <w:sz w:val="24"/>
          <w:szCs w:val="24"/>
        </w:rPr>
        <w:t xml:space="preserve">, že deset let po vzniku samostatného státu, demokratické republiky přetrvává podoba školství z doby monarchie, respektive z doby přijetí </w:t>
      </w:r>
      <w:proofErr w:type="spellStart"/>
      <w:r w:rsidRPr="002B7CDF">
        <w:rPr>
          <w:rFonts w:ascii="Times New Roman" w:hAnsi="Times New Roman" w:cs="Times New Roman"/>
          <w:sz w:val="24"/>
          <w:szCs w:val="24"/>
        </w:rPr>
        <w:t>Hasnerova</w:t>
      </w:r>
      <w:proofErr w:type="spellEnd"/>
      <w:r w:rsidRPr="002B7CDF">
        <w:rPr>
          <w:rFonts w:ascii="Times New Roman" w:hAnsi="Times New Roman" w:cs="Times New Roman"/>
          <w:sz w:val="24"/>
          <w:szCs w:val="24"/>
        </w:rPr>
        <w:t xml:space="preserve"> školského zákona. Nebyl to ovšem od</w:t>
      </w:r>
      <w:r w:rsidR="003109CF">
        <w:rPr>
          <w:rFonts w:ascii="Times New Roman" w:hAnsi="Times New Roman" w:cs="Times New Roman"/>
          <w:sz w:val="24"/>
          <w:szCs w:val="24"/>
        </w:rPr>
        <w:t>por k </w:t>
      </w:r>
      <w:proofErr w:type="spellStart"/>
      <w:r w:rsidR="003109CF">
        <w:rPr>
          <w:rFonts w:ascii="Times New Roman" w:hAnsi="Times New Roman" w:cs="Times New Roman"/>
          <w:sz w:val="24"/>
          <w:szCs w:val="24"/>
        </w:rPr>
        <w:t>Hasnerovu</w:t>
      </w:r>
      <w:proofErr w:type="spellEnd"/>
      <w:r w:rsidR="003109CF">
        <w:rPr>
          <w:rFonts w:ascii="Times New Roman" w:hAnsi="Times New Roman" w:cs="Times New Roman"/>
          <w:sz w:val="24"/>
          <w:szCs w:val="24"/>
        </w:rPr>
        <w:t xml:space="preserve"> zákonu, </w:t>
      </w:r>
      <w:proofErr w:type="gramStart"/>
      <w:r w:rsidR="003109CF">
        <w:rPr>
          <w:rFonts w:ascii="Times New Roman" w:hAnsi="Times New Roman" w:cs="Times New Roman"/>
          <w:sz w:val="24"/>
          <w:szCs w:val="24"/>
        </w:rPr>
        <w:t xml:space="preserve">který </w:t>
      </w:r>
      <w:r w:rsidRPr="002B7CDF">
        <w:rPr>
          <w:rFonts w:ascii="Times New Roman" w:hAnsi="Times New Roman" w:cs="Times New Roman"/>
          <w:sz w:val="24"/>
          <w:szCs w:val="24"/>
        </w:rPr>
        <w:t xml:space="preserve"> kritiku</w:t>
      </w:r>
      <w:proofErr w:type="gramEnd"/>
      <w:r w:rsidRPr="002B7CDF">
        <w:rPr>
          <w:rFonts w:ascii="Times New Roman" w:hAnsi="Times New Roman" w:cs="Times New Roman"/>
          <w:sz w:val="24"/>
          <w:szCs w:val="24"/>
        </w:rPr>
        <w:t xml:space="preserve"> sytil, nýbrž skutečn</w:t>
      </w:r>
      <w:r w:rsidR="003D6F7E" w:rsidRPr="002B7CDF">
        <w:rPr>
          <w:rFonts w:ascii="Times New Roman" w:hAnsi="Times New Roman" w:cs="Times New Roman"/>
          <w:sz w:val="24"/>
          <w:szCs w:val="24"/>
        </w:rPr>
        <w:t>ost</w:t>
      </w:r>
      <w:r w:rsidRPr="002B7CDF">
        <w:rPr>
          <w:rFonts w:ascii="Times New Roman" w:hAnsi="Times New Roman" w:cs="Times New Roman"/>
          <w:sz w:val="24"/>
          <w:szCs w:val="24"/>
        </w:rPr>
        <w:t>, že panující školský systém byl značně selektivní, ned</w:t>
      </w:r>
      <w:r w:rsidR="003D6F7E" w:rsidRPr="002B7CDF">
        <w:rPr>
          <w:rFonts w:ascii="Times New Roman" w:hAnsi="Times New Roman" w:cs="Times New Roman"/>
          <w:sz w:val="24"/>
          <w:szCs w:val="24"/>
        </w:rPr>
        <w:t>emokratický, nezohledňu</w:t>
      </w:r>
      <w:r w:rsidR="001A2CA7" w:rsidRPr="002B7CDF">
        <w:rPr>
          <w:rFonts w:ascii="Times New Roman" w:hAnsi="Times New Roman" w:cs="Times New Roman"/>
          <w:sz w:val="24"/>
          <w:szCs w:val="24"/>
        </w:rPr>
        <w:t>jící dostatečně specifika žáků, nereagující na vývojově psychologickou variabilitu apod.</w:t>
      </w:r>
    </w:p>
    <w:p w:rsidR="001A2CA7" w:rsidRDefault="001A2CA7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Příhoda kritizoval, že </w:t>
      </w:r>
      <w:r w:rsidR="003109CF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 xml:space="preserve">po primárním stupni se rozhoduje o budoucnosti dítěte. Volba vzdělávací instituce na druhém stupni byla pro další život žáka zásadní. Pokud studoval na nižší střední škole – gymnáziu či reálce, potom se předpokládalo, že se bude </w:t>
      </w:r>
      <w:r w:rsidR="003109CF">
        <w:rPr>
          <w:rFonts w:ascii="Times New Roman" w:hAnsi="Times New Roman" w:cs="Times New Roman"/>
          <w:sz w:val="24"/>
          <w:szCs w:val="24"/>
        </w:rPr>
        <w:t xml:space="preserve">dále ucházet </w:t>
      </w:r>
      <w:r>
        <w:rPr>
          <w:rFonts w:ascii="Times New Roman" w:hAnsi="Times New Roman" w:cs="Times New Roman"/>
          <w:sz w:val="24"/>
          <w:szCs w:val="24"/>
        </w:rPr>
        <w:t>o studium</w:t>
      </w:r>
      <w:r w:rsidR="003109CF">
        <w:rPr>
          <w:rFonts w:ascii="Times New Roman" w:hAnsi="Times New Roman" w:cs="Times New Roman"/>
          <w:sz w:val="24"/>
          <w:szCs w:val="24"/>
        </w:rPr>
        <w:t xml:space="preserve"> na univerzitě či vysoké odborné</w:t>
      </w:r>
      <w:r>
        <w:rPr>
          <w:rFonts w:ascii="Times New Roman" w:hAnsi="Times New Roman" w:cs="Times New Roman"/>
          <w:sz w:val="24"/>
          <w:szCs w:val="24"/>
        </w:rPr>
        <w:t xml:space="preserve"> škole. Pokud žák volil měšťanku, mohl pokračovat na učitelském ústavu, či na odborné škole, učilišti. Pokud pokračoval na obecné škole, byly jeho „vyhlídky“ na budoucí životní kariéru nejskromnější. </w:t>
      </w:r>
    </w:p>
    <w:p w:rsidR="001A2CA7" w:rsidRDefault="001A2CA7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Příhoda s touto situací nesouhlasil. Jak již bylo naznačeno, nesouhlasil s vnější diferencí jak ze sociálních důvodů, tak i z psychologických. Argumentoval, že z hlediska sociální se jedná jednak o rozhodnutí rodičů, nikoli žáka</w:t>
      </w:r>
      <w:r w:rsidR="003109CF">
        <w:rPr>
          <w:rFonts w:ascii="Times New Roman" w:hAnsi="Times New Roman" w:cs="Times New Roman"/>
          <w:sz w:val="24"/>
          <w:szCs w:val="24"/>
        </w:rPr>
        <w:t xml:space="preserve">, navíc o rozhodnutí, které je dáno především </w:t>
      </w:r>
      <w:r>
        <w:rPr>
          <w:rFonts w:ascii="Times New Roman" w:hAnsi="Times New Roman" w:cs="Times New Roman"/>
          <w:sz w:val="24"/>
          <w:szCs w:val="24"/>
        </w:rPr>
        <w:t xml:space="preserve">sociálním statusem rodiny či jejím finančním zabezpečením, méně nadáním a schopnostmi samotného žáka. Rovněž z pohledu psychologického </w:t>
      </w:r>
      <w:r w:rsidR="003109CF">
        <w:rPr>
          <w:rFonts w:ascii="Times New Roman" w:hAnsi="Times New Roman" w:cs="Times New Roman"/>
          <w:sz w:val="24"/>
          <w:szCs w:val="24"/>
        </w:rPr>
        <w:t xml:space="preserve">Příhoda </w:t>
      </w:r>
      <w:r>
        <w:rPr>
          <w:rFonts w:ascii="Times New Roman" w:hAnsi="Times New Roman" w:cs="Times New Roman"/>
          <w:sz w:val="24"/>
          <w:szCs w:val="24"/>
        </w:rPr>
        <w:t xml:space="preserve">kritizoval předčasnou vnější diferenciaci. Poukazuje, že pokud po páté třídě se může jevit žák jako studijní typ, nemusí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již za dva roky platit a naopak, studijní vlohy se mohou projevit později, když již bylo zásadní rozhodnutí o vzdělávací cestě žáka učiněno. </w:t>
      </w:r>
    </w:p>
    <w:p w:rsidR="00AC7BF2" w:rsidRDefault="00AC7BF2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BF2" w:rsidRDefault="00AC7BF2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těchto důvodů Příhoda shledává, že je nutno vycházet vstříc nejnovějším psychologickým poznatkům a </w:t>
      </w:r>
      <w:r w:rsidR="00F7613F">
        <w:rPr>
          <w:rFonts w:ascii="Times New Roman" w:hAnsi="Times New Roman" w:cs="Times New Roman"/>
          <w:sz w:val="24"/>
          <w:szCs w:val="24"/>
        </w:rPr>
        <w:t xml:space="preserve">reagovat </w:t>
      </w:r>
      <w:r>
        <w:rPr>
          <w:rFonts w:ascii="Times New Roman" w:hAnsi="Times New Roman" w:cs="Times New Roman"/>
          <w:sz w:val="24"/>
          <w:szCs w:val="24"/>
        </w:rPr>
        <w:t>na v</w:t>
      </w:r>
      <w:r w:rsidR="00F7613F">
        <w:rPr>
          <w:rFonts w:ascii="Times New Roman" w:hAnsi="Times New Roman" w:cs="Times New Roman"/>
          <w:sz w:val="24"/>
          <w:szCs w:val="24"/>
        </w:rPr>
        <w:t xml:space="preserve">ariabilitu psychického vývoje </w:t>
      </w:r>
      <w:r>
        <w:rPr>
          <w:rFonts w:ascii="Times New Roman" w:hAnsi="Times New Roman" w:cs="Times New Roman"/>
          <w:sz w:val="24"/>
          <w:szCs w:val="24"/>
        </w:rPr>
        <w:t>i otevřeností vzdělávacího systému. Rovněž se nemá jednat o vzdělávací cestu – volbu danou sociálně, nýbrž vždy individuálně.</w:t>
      </w:r>
      <w:r w:rsidR="004E696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AC7BF2" w:rsidRDefault="00AC7BF2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tohoto důvodu představuje Příhoda koncept jednotné, vnitřně diferencované školy</w:t>
      </w:r>
      <w:r w:rsidR="004E6EB9">
        <w:rPr>
          <w:rFonts w:ascii="Times New Roman" w:hAnsi="Times New Roman" w:cs="Times New Roman"/>
          <w:sz w:val="24"/>
          <w:szCs w:val="24"/>
        </w:rPr>
        <w:t xml:space="preserve">. Škola měla být jednotná, tedy umožňovat vzdělání „všem“ dle jejich vnitřních daností. Nemělo se jednat pouze o školu jednotnou, která by nezohledňovala individuální specifika žáků, ale naopak o jednotnou školu, která dle specifik žáků měla nabízet dostatečnou vnitřní diferenciaci. </w:t>
      </w:r>
      <w:r w:rsidR="004E6962">
        <w:rPr>
          <w:rFonts w:ascii="Times New Roman" w:hAnsi="Times New Roman" w:cs="Times New Roman"/>
          <w:sz w:val="24"/>
          <w:szCs w:val="24"/>
        </w:rPr>
        <w:t xml:space="preserve">Žák, který se hluboce zajímal o jistou vzdělávací oblast či </w:t>
      </w:r>
      <w:r w:rsidR="00BE1F7C">
        <w:rPr>
          <w:rFonts w:ascii="Times New Roman" w:hAnsi="Times New Roman" w:cs="Times New Roman"/>
          <w:sz w:val="24"/>
          <w:szCs w:val="24"/>
        </w:rPr>
        <w:t>předmět</w:t>
      </w:r>
      <w:r w:rsidR="004E6962">
        <w:rPr>
          <w:rFonts w:ascii="Times New Roman" w:hAnsi="Times New Roman" w:cs="Times New Roman"/>
          <w:sz w:val="24"/>
          <w:szCs w:val="24"/>
        </w:rPr>
        <w:t xml:space="preserve">, mohl </w:t>
      </w:r>
      <w:r w:rsidR="00BE1F7C">
        <w:rPr>
          <w:rFonts w:ascii="Times New Roman" w:hAnsi="Times New Roman" w:cs="Times New Roman"/>
          <w:sz w:val="24"/>
          <w:szCs w:val="24"/>
        </w:rPr>
        <w:t>v </w:t>
      </w:r>
      <w:r w:rsidR="004E6962">
        <w:rPr>
          <w:rFonts w:ascii="Times New Roman" w:hAnsi="Times New Roman" w:cs="Times New Roman"/>
          <w:sz w:val="24"/>
          <w:szCs w:val="24"/>
        </w:rPr>
        <w:t>t</w:t>
      </w:r>
      <w:r w:rsidR="00BE1F7C">
        <w:rPr>
          <w:rFonts w:ascii="Times New Roman" w:hAnsi="Times New Roman" w:cs="Times New Roman"/>
          <w:sz w:val="24"/>
          <w:szCs w:val="24"/>
        </w:rPr>
        <w:t>omto předmětu volit prohloubenější úroveň</w:t>
      </w:r>
      <w:r w:rsidR="004E6962">
        <w:rPr>
          <w:rFonts w:ascii="Times New Roman" w:hAnsi="Times New Roman" w:cs="Times New Roman"/>
          <w:sz w:val="24"/>
          <w:szCs w:val="24"/>
        </w:rPr>
        <w:t xml:space="preserve">, za předpokladu, že splní alespoň minimální úroveň u všech ostatních předmětů. Diferenciace mohla spočívat i ve využívání vzdělávacích smluv, plánů, kdy každý žák měl individuálně dáno, kolik učiva, jaké učivo, v jakém čase, případně i jakými metodami má zvládnout (vzpomeňte na problematiku jenského či </w:t>
      </w:r>
      <w:proofErr w:type="spellStart"/>
      <w:r w:rsidR="004E6962">
        <w:rPr>
          <w:rFonts w:ascii="Times New Roman" w:hAnsi="Times New Roman" w:cs="Times New Roman"/>
          <w:sz w:val="24"/>
          <w:szCs w:val="24"/>
        </w:rPr>
        <w:t>daltonského</w:t>
      </w:r>
      <w:proofErr w:type="spellEnd"/>
      <w:r w:rsidR="004E6962">
        <w:rPr>
          <w:rFonts w:ascii="Times New Roman" w:hAnsi="Times New Roman" w:cs="Times New Roman"/>
          <w:sz w:val="24"/>
          <w:szCs w:val="24"/>
        </w:rPr>
        <w:t xml:space="preserve"> plánu). </w:t>
      </w:r>
    </w:p>
    <w:p w:rsidR="006D3D5C" w:rsidRDefault="006D3D5C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Příhoda představil svůj plán v roce 1928 a získal pro něj značnou část proreformně naladěného učitelstva. Od školního roku 1929/30 byly otevřeny pokusné měšťanské (jednotné vnitřně diferencované) školy v Praze, Zlíně. Brzy se přidala i další města. Cílem reformy bylo ověřit její silné stránky a ty po ověření celoplošně zavést. Hned z několika důvodů se to nepodařilo a zůstalo pouze u reformního pokusu. Mimo jiné i z důvodu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propuklé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hospodářské krize a politické krize v ČSR a v Evropě, respektive ve světě.</w:t>
      </w:r>
      <w:r w:rsidR="003706E8">
        <w:rPr>
          <w:rFonts w:ascii="Times New Roman" w:hAnsi="Times New Roman" w:cs="Times New Roman"/>
          <w:sz w:val="24"/>
          <w:szCs w:val="24"/>
        </w:rPr>
        <w:t xml:space="preserve"> Pokusné školy byly ověřovány do propuknutí 2. světové války. Po válce věřil Příhoda v realizaci svého konceptu. Boh</w:t>
      </w:r>
      <w:r w:rsidR="00BE1F7C">
        <w:rPr>
          <w:rFonts w:ascii="Times New Roman" w:hAnsi="Times New Roman" w:cs="Times New Roman"/>
          <w:sz w:val="24"/>
          <w:szCs w:val="24"/>
        </w:rPr>
        <w:t xml:space="preserve">užel se mýlil. V roce 1948 byl zaváděn </w:t>
      </w:r>
      <w:r w:rsidR="003706E8">
        <w:rPr>
          <w:rFonts w:ascii="Times New Roman" w:hAnsi="Times New Roman" w:cs="Times New Roman"/>
          <w:sz w:val="24"/>
          <w:szCs w:val="24"/>
        </w:rPr>
        <w:t xml:space="preserve">systém jednotné školy, bohužel nikoli vnitřně diferencované, nýbrž jednotné socialistické školy. </w:t>
      </w:r>
    </w:p>
    <w:p w:rsidR="006D3D5C" w:rsidRDefault="006D3D5C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62" w:rsidRDefault="004E6962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konceptu jednotné vnitřně diferencované školy měl být připraven primární stupeň, nižší sekundární stupeň i vyšší sekundární stupeň. </w:t>
      </w:r>
      <w:r w:rsidR="00005B36">
        <w:rPr>
          <w:rFonts w:ascii="Times New Roman" w:hAnsi="Times New Roman" w:cs="Times New Roman"/>
          <w:sz w:val="24"/>
          <w:szCs w:val="24"/>
        </w:rPr>
        <w:t xml:space="preserve">Nižší sekundární stupeň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05B3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l nazván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vyšší střední stupeň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962" w:rsidRDefault="004E6962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Největší úskalí vzdělávacího systému bylo shledáváno právě na úrovni nižšího sekundárního stupně. Rovněž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(reformní škola povolená ministerstvem školství jako reformní měšťanská škola) si vydob</w:t>
      </w:r>
      <w:r w:rsidR="00005B3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 w:rsidR="00005B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největšího ohlasu i uznání. </w:t>
      </w:r>
    </w:p>
    <w:p w:rsidR="004E6962" w:rsidRDefault="004E6962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Komenium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mělo ctít a podporovat individuální vzdělávací zvláštnosti, mělo být na jedné straně školou ušitou na míru dítěti, na druhé straně se mělo jednat o školu společenskou. Dle Příhody – silně ovlivněného americkou pragmatickou pedagogikou Johna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Deweyeho</w:t>
      </w:r>
      <w:proofErr w:type="spellEnd"/>
      <w:r>
        <w:rPr>
          <w:rFonts w:ascii="Times New Roman" w:hAnsi="Times New Roman" w:cs="Times New Roman"/>
          <w:sz w:val="24"/>
          <w:szCs w:val="24"/>
        </w:rPr>
        <w:t>-  mělo být vzdělávání individuální záležitostí, ale výchova záležitostí společenskou. A jelikož škola je institucí jak vzdělávací, tak i vychovávající, jednalo se o reformní koncept jednotné vnitřně di</w:t>
      </w:r>
      <w:r w:rsidR="00FF63D8">
        <w:rPr>
          <w:rFonts w:ascii="Times New Roman" w:hAnsi="Times New Roman" w:cs="Times New Roman"/>
          <w:sz w:val="24"/>
          <w:szCs w:val="24"/>
        </w:rPr>
        <w:t>ferencované a společenské školy s následujícími znaky:</w:t>
      </w:r>
    </w:p>
    <w:p w:rsidR="00FF63D8" w:rsidRDefault="00FF63D8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3D8" w:rsidRDefault="00FF63D8" w:rsidP="00FF63D8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Činná škola</w:t>
      </w:r>
    </w:p>
    <w:p w:rsidR="00FF63D8" w:rsidRDefault="00FF63D8" w:rsidP="00FF6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Příhodovská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koncepce založená na pragmatické pedagogice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pragma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čin) propagovala koncept činné školy. Učení mělo být záležitostí činnou, získáváním zkušeností a jejich restrukturalizací. Z tohoto důvodu se muselo jednat o předem připravené vyučovací situace, které si vyžadovaly činnost, práci, reakci dítěte, které jej nenechávaly pasivním, nýbrž si vyžadovaly aktivní </w:t>
      </w:r>
      <w:r w:rsidR="00926D6B">
        <w:rPr>
          <w:rFonts w:ascii="Times New Roman" w:hAnsi="Times New Roman" w:cs="Times New Roman"/>
          <w:sz w:val="24"/>
          <w:szCs w:val="24"/>
        </w:rPr>
        <w:t>konání. Produkční škola předpokládal</w:t>
      </w:r>
      <w:r w:rsidR="00B55900">
        <w:rPr>
          <w:rFonts w:ascii="Times New Roman" w:hAnsi="Times New Roman" w:cs="Times New Roman"/>
          <w:sz w:val="24"/>
          <w:szCs w:val="24"/>
        </w:rPr>
        <w:t>a</w:t>
      </w:r>
      <w:r w:rsidR="00926D6B">
        <w:rPr>
          <w:rFonts w:ascii="Times New Roman" w:hAnsi="Times New Roman" w:cs="Times New Roman"/>
          <w:sz w:val="24"/>
          <w:szCs w:val="24"/>
        </w:rPr>
        <w:t xml:space="preserve"> řešení problémů oproti pasivním formám znalostního výkladu. Preferováno bylo vyhledávání informací, jejich aktivní zpracování, porovnání, vyhodnocení, zobecnění, systematizace, otevřenost k měření, plánování, </w:t>
      </w:r>
      <w:r w:rsidR="009A0E12">
        <w:rPr>
          <w:rFonts w:ascii="Times New Roman" w:hAnsi="Times New Roman" w:cs="Times New Roman"/>
          <w:sz w:val="24"/>
          <w:szCs w:val="24"/>
        </w:rPr>
        <w:t xml:space="preserve">připravenost provádět </w:t>
      </w:r>
      <w:r w:rsidR="00926D6B">
        <w:rPr>
          <w:rFonts w:ascii="Times New Roman" w:hAnsi="Times New Roman" w:cs="Times New Roman"/>
          <w:sz w:val="24"/>
          <w:szCs w:val="24"/>
        </w:rPr>
        <w:t>pokus</w:t>
      </w:r>
      <w:r w:rsidR="009A0E12">
        <w:rPr>
          <w:rFonts w:ascii="Times New Roman" w:hAnsi="Times New Roman" w:cs="Times New Roman"/>
          <w:sz w:val="24"/>
          <w:szCs w:val="24"/>
        </w:rPr>
        <w:t xml:space="preserve">y </w:t>
      </w:r>
      <w:r w:rsidR="00926D6B">
        <w:rPr>
          <w:rFonts w:ascii="Times New Roman" w:hAnsi="Times New Roman" w:cs="Times New Roman"/>
          <w:sz w:val="24"/>
          <w:szCs w:val="24"/>
        </w:rPr>
        <w:t>apod. Ve škole se pracovalo, škola byla životem, nikoli přípravou pro život. Činnosti stál</w:t>
      </w:r>
      <w:r w:rsidR="009A0E12">
        <w:rPr>
          <w:rFonts w:ascii="Times New Roman" w:hAnsi="Times New Roman" w:cs="Times New Roman"/>
          <w:sz w:val="24"/>
          <w:szCs w:val="24"/>
        </w:rPr>
        <w:t>y</w:t>
      </w:r>
      <w:r w:rsidR="00926D6B">
        <w:rPr>
          <w:rFonts w:ascii="Times New Roman" w:hAnsi="Times New Roman" w:cs="Times New Roman"/>
          <w:sz w:val="24"/>
          <w:szCs w:val="24"/>
        </w:rPr>
        <w:t xml:space="preserve"> v popředí procesu učení: žák vyhledával, analyzoval, porovnával, promýšlel, vyhodnocoval, obhajoval, prezentoval, strukturoval, vyhotovoval, navrhoval, kritizoval, konal, jednal apod. Propagovanou metodou byla v tomto ohledu tzv. projektová metoda a další formy aktivní školní práce. </w:t>
      </w:r>
    </w:p>
    <w:p w:rsidR="00926D6B" w:rsidRDefault="00926D6B" w:rsidP="00FF6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D6B" w:rsidRDefault="00B55900" w:rsidP="00926D6B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</w:t>
      </w:r>
      <w:r w:rsidR="00926D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6D6B">
        <w:rPr>
          <w:rFonts w:ascii="Times New Roman" w:hAnsi="Times New Roman" w:cs="Times New Roman"/>
          <w:sz w:val="24"/>
          <w:szCs w:val="24"/>
        </w:rPr>
        <w:t>ce učiva</w:t>
      </w:r>
    </w:p>
    <w:p w:rsidR="00926D6B" w:rsidRDefault="00926D6B" w:rsidP="00926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Důležitým předpokladem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příhodovské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reformy byla tzv. koncentrace učiva. Učivo mělo být dáno v mezipředmětových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A0E12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předmětových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celcích, vazbách. Podstatné byly vztahy, jejich odkrývání a pochopení. Zpracovávány byly problémy, komplexní témata, kde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nadpředmětovost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jasně ukazovala. Encyklopedismus, verbalismus, formalismus byly hlasitě </w:t>
      </w:r>
      <w:r>
        <w:rPr>
          <w:rFonts w:ascii="Times New Roman" w:hAnsi="Times New Roman" w:cs="Times New Roman"/>
          <w:sz w:val="24"/>
          <w:szCs w:val="24"/>
        </w:rPr>
        <w:lastRenderedPageBreak/>
        <w:t>kritizovány a bylo poukazováno na jejich nebezpečí jak v procesu učení, tak i utváření osobnosti.</w:t>
      </w:r>
    </w:p>
    <w:p w:rsidR="00B55900" w:rsidRDefault="00B55900" w:rsidP="00926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spojování předmětů docházelo jak v rámci kratších časových úseků, tak i po delší období školního roku. </w:t>
      </w:r>
    </w:p>
    <w:p w:rsidR="00B55900" w:rsidRDefault="00B55900" w:rsidP="00926D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5900" w:rsidRDefault="00B55900" w:rsidP="00B55900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Společenská škola</w:t>
      </w:r>
    </w:p>
    <w:p w:rsidR="00B55900" w:rsidRDefault="00B55900" w:rsidP="00B55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již bylo zmíněno, škola se neměla vzdát své „výchovné“ společenské funkce. Žák měl ve škole získat jak svobodu bádání a tvorby, tak i důvěru v řád a pochopení jeho důležitosti pro život společnosti i pro něj osobně. </w:t>
      </w:r>
    </w:p>
    <w:p w:rsidR="00B55900" w:rsidRDefault="00B55900" w:rsidP="00B559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byla aktivní společenská škola učící žáka přirozenými mechanismy školní demokracie fungování společenství</w:t>
      </w:r>
      <w:r w:rsidR="00555C30">
        <w:rPr>
          <w:rFonts w:ascii="Times New Roman" w:hAnsi="Times New Roman" w:cs="Times New Roman"/>
          <w:sz w:val="24"/>
          <w:szCs w:val="24"/>
        </w:rPr>
        <w:t>. K tomu byly využívány následujíc</w:t>
      </w:r>
      <w:r w:rsidR="009A0E12">
        <w:rPr>
          <w:rFonts w:ascii="Times New Roman" w:hAnsi="Times New Roman" w:cs="Times New Roman"/>
          <w:sz w:val="24"/>
          <w:szCs w:val="24"/>
        </w:rPr>
        <w:t>í</w:t>
      </w:r>
      <w:r w:rsidR="00555C30">
        <w:rPr>
          <w:rFonts w:ascii="Times New Roman" w:hAnsi="Times New Roman" w:cs="Times New Roman"/>
          <w:sz w:val="24"/>
          <w:szCs w:val="24"/>
        </w:rPr>
        <w:t xml:space="preserve"> prostředky a metody:</w:t>
      </w:r>
    </w:p>
    <w:p w:rsidR="00555C30" w:rsidRDefault="00555C30" w:rsidP="00555C3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Žákovská samospráva: význam získala třídní či školní samospráva, do níž žáci volili své zástupce. Samospráva měla ve škole vymezené možnosti působení, dána práva i povinnosti. Samospráva například řešila problémy disciplíny, spolupodílela se na chodu školy.</w:t>
      </w:r>
    </w:p>
    <w:p w:rsidR="00555C30" w:rsidRDefault="00555C30" w:rsidP="00555C3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časopis a školní rozhlas – jako každé společenství, i škola potřebovala své mediální prostředky k diskusi a utváření „školního veřejného“ mínění. K tomu mimo jiné sloužily právě i školní časopisy. Časopis neměl být pouz</w:t>
      </w:r>
      <w:r w:rsidR="009A0E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prostředkem pobavení </w:t>
      </w:r>
      <w:r w:rsidR="00E8156F">
        <w:rPr>
          <w:rFonts w:ascii="Times New Roman" w:hAnsi="Times New Roman" w:cs="Times New Roman"/>
          <w:sz w:val="24"/>
          <w:szCs w:val="24"/>
        </w:rPr>
        <w:t xml:space="preserve">žáků, ani pouhého </w:t>
      </w:r>
      <w:r w:rsidR="009A0E12">
        <w:rPr>
          <w:rFonts w:ascii="Times New Roman" w:hAnsi="Times New Roman" w:cs="Times New Roman"/>
          <w:sz w:val="24"/>
          <w:szCs w:val="24"/>
        </w:rPr>
        <w:t>informování, měl vést také</w:t>
      </w:r>
      <w:r>
        <w:rPr>
          <w:rFonts w:ascii="Times New Roman" w:hAnsi="Times New Roman" w:cs="Times New Roman"/>
          <w:sz w:val="24"/>
          <w:szCs w:val="24"/>
        </w:rPr>
        <w:t xml:space="preserve"> diskusi o plán</w:t>
      </w:r>
      <w:r w:rsidR="00E8156F">
        <w:rPr>
          <w:rFonts w:ascii="Times New Roman" w:hAnsi="Times New Roman" w:cs="Times New Roman"/>
          <w:sz w:val="24"/>
          <w:szCs w:val="24"/>
        </w:rPr>
        <w:t>ech, směřování školy</w:t>
      </w:r>
      <w:r w:rsidR="009A0E12">
        <w:rPr>
          <w:rFonts w:ascii="Times New Roman" w:hAnsi="Times New Roman" w:cs="Times New Roman"/>
          <w:sz w:val="24"/>
          <w:szCs w:val="24"/>
        </w:rPr>
        <w:t>,</w:t>
      </w:r>
      <w:r w:rsidR="00E8156F">
        <w:rPr>
          <w:rFonts w:ascii="Times New Roman" w:hAnsi="Times New Roman" w:cs="Times New Roman"/>
          <w:sz w:val="24"/>
          <w:szCs w:val="24"/>
        </w:rPr>
        <w:t xml:space="preserve"> o aktuálníc</w:t>
      </w:r>
      <w:r>
        <w:rPr>
          <w:rFonts w:ascii="Times New Roman" w:hAnsi="Times New Roman" w:cs="Times New Roman"/>
          <w:sz w:val="24"/>
          <w:szCs w:val="24"/>
        </w:rPr>
        <w:t xml:space="preserve">h problémech výuky a školního </w:t>
      </w:r>
      <w:r w:rsidR="00E8156F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ivota. Školní časopisy byly velmi oblíbené, b</w:t>
      </w:r>
      <w:r w:rsidR="00E8156F">
        <w:rPr>
          <w:rFonts w:ascii="Times New Roman" w:hAnsi="Times New Roman" w:cs="Times New Roman"/>
          <w:sz w:val="24"/>
          <w:szCs w:val="24"/>
        </w:rPr>
        <w:t>yly psány hojně a často. Uvědom</w:t>
      </w:r>
      <w:r>
        <w:rPr>
          <w:rFonts w:ascii="Times New Roman" w:hAnsi="Times New Roman" w:cs="Times New Roman"/>
          <w:sz w:val="24"/>
          <w:szCs w:val="24"/>
        </w:rPr>
        <w:t>íme</w:t>
      </w:r>
      <w:r w:rsidR="00E8156F">
        <w:rPr>
          <w:rFonts w:ascii="Times New Roman" w:hAnsi="Times New Roman" w:cs="Times New Roman"/>
          <w:sz w:val="24"/>
          <w:szCs w:val="24"/>
        </w:rPr>
        <w:t>-</w:t>
      </w:r>
      <w:r w:rsidR="009A0E12">
        <w:rPr>
          <w:rFonts w:ascii="Times New Roman" w:hAnsi="Times New Roman" w:cs="Times New Roman"/>
          <w:sz w:val="24"/>
          <w:szCs w:val="24"/>
        </w:rPr>
        <w:t>li si, že se často jednal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9A0E1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originály opisované samotnými žáky, je nám zřejmé, jakou úlohu tento prostředek sehrával i v českém jazyce, v rozvoji čtenářskýc</w:t>
      </w:r>
      <w:r w:rsidR="00E8156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kompetencí žáků</w:t>
      </w:r>
      <w:r w:rsidR="00E8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 rozvoji – dnes řečeno – jejich čtenářské gramotnosti.</w:t>
      </w:r>
    </w:p>
    <w:p w:rsidR="00555C30" w:rsidRDefault="00154DDC" w:rsidP="00555C3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Žákovské organizace a kluby- škola byla společenstvím lidí se zájmy, nápady a různými motivacemi. Odrazem této skutečnosti byly mimo jiné i školní kluby a kroužky. Žáci zakládali školní orchestr, učitelé nabízeli hodiny </w:t>
      </w:r>
      <w:proofErr w:type="spellStart"/>
      <w:r>
        <w:rPr>
          <w:rFonts w:ascii="Times New Roman" w:hAnsi="Times New Roman" w:cs="Times New Roman"/>
          <w:sz w:val="24"/>
          <w:szCs w:val="24"/>
        </w:rPr>
        <w:t>výtvarna</w:t>
      </w:r>
      <w:proofErr w:type="spellEnd"/>
      <w:r>
        <w:rPr>
          <w:rFonts w:ascii="Times New Roman" w:hAnsi="Times New Roman" w:cs="Times New Roman"/>
          <w:sz w:val="24"/>
          <w:szCs w:val="24"/>
        </w:rPr>
        <w:t>, manuálních prací, oblíbeny byly činnosti vztažen</w:t>
      </w:r>
      <w:r w:rsidR="009A0E1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ke každodennímu životu dětí (nejenom sport a umělecké činnosti, ale i různé dílny, zahradní práce, ale i aktivní poznávání okolního společenského a přírodního světa). Většinou žáci psali i školní kroniky. </w:t>
      </w:r>
    </w:p>
    <w:p w:rsidR="00154DDC" w:rsidRDefault="00154DDC" w:rsidP="00555C3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Školní shromáždění: byla pevnou součástí školního společenství. Mohla mít pevné místo v týdenním či měsíčním plánu školy, či mohla být organizována relativně autonomně. Sloužila reflexi dosavadní práce žáků a učitelů i návrhům na program v následujícím období. Byla i prostředkem oslav – žáků či svátků státních a církevních.</w:t>
      </w:r>
      <w:r w:rsidR="002A4E6C">
        <w:rPr>
          <w:rFonts w:ascii="Times New Roman" w:hAnsi="Times New Roman" w:cs="Times New Roman"/>
          <w:sz w:val="24"/>
          <w:szCs w:val="24"/>
        </w:rPr>
        <w:t xml:space="preserve"> Školní shromáždění sloužila mimo jiné k pozvání významných odborníků, pamětníků k řešeným tématům ve vyučování či k ak</w:t>
      </w:r>
      <w:r w:rsidR="009A0E12">
        <w:rPr>
          <w:rFonts w:ascii="Times New Roman" w:hAnsi="Times New Roman" w:cs="Times New Roman"/>
          <w:sz w:val="24"/>
          <w:szCs w:val="24"/>
        </w:rPr>
        <w:t xml:space="preserve">tuálním otázkám, které stály </w:t>
      </w:r>
      <w:r w:rsidR="002A4E6C">
        <w:rPr>
          <w:rFonts w:ascii="Times New Roman" w:hAnsi="Times New Roman" w:cs="Times New Roman"/>
          <w:sz w:val="24"/>
          <w:szCs w:val="24"/>
        </w:rPr>
        <w:t>v centru společenské pozornosti.</w:t>
      </w:r>
    </w:p>
    <w:p w:rsidR="002A4E6C" w:rsidRDefault="002A4E6C" w:rsidP="00555C3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Kampaně: byly jistým specifickým prvkem utváření chování a jednání jedince, byly převzaty z konceptů žité demokracie na amerických školách.</w:t>
      </w:r>
      <w:r w:rsidR="00FD7575">
        <w:rPr>
          <w:rFonts w:ascii="Times New Roman" w:hAnsi="Times New Roman" w:cs="Times New Roman"/>
          <w:sz w:val="24"/>
          <w:szCs w:val="24"/>
        </w:rPr>
        <w:t xml:space="preserve"> Jednalo se o skutečnost, že v jistém krátkém časovém období se věnovala koncentrovaně pozornost </w:t>
      </w:r>
      <w:r w:rsidR="009A0E12">
        <w:rPr>
          <w:rFonts w:ascii="Times New Roman" w:hAnsi="Times New Roman" w:cs="Times New Roman"/>
          <w:sz w:val="24"/>
          <w:szCs w:val="24"/>
        </w:rPr>
        <w:t>jistému společenskému zlozvyku s</w:t>
      </w:r>
      <w:r w:rsidR="00FD7575">
        <w:rPr>
          <w:rFonts w:ascii="Times New Roman" w:hAnsi="Times New Roman" w:cs="Times New Roman"/>
          <w:sz w:val="24"/>
          <w:szCs w:val="24"/>
        </w:rPr>
        <w:t xml:space="preserve"> cílem jej odstranit a napravit. Např. se jednalo o kampaně proti odhazování papírků, odpadků apod. </w:t>
      </w:r>
    </w:p>
    <w:p w:rsidR="002A4E6C" w:rsidRPr="00555C30" w:rsidRDefault="002A4E6C" w:rsidP="002A4E6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A78" w:rsidRDefault="00C05A78" w:rsidP="004B1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A7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47850" cy="1819275"/>
            <wp:effectExtent l="19050" t="0" r="0" b="0"/>
            <wp:docPr id="8" name="obrázek 3" descr="C:\Program File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BA" w:rsidRDefault="002A10BA" w:rsidP="002A10BA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jednotlivé etapy reformního pedagogického života v ČSR v meziválečném období. </w:t>
      </w:r>
    </w:p>
    <w:p w:rsidR="002A3BFE" w:rsidRDefault="002A3BFE" w:rsidP="002A3BF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vtlmkazvraznn2"/>
        <w:tblW w:w="0" w:type="auto"/>
        <w:tblLook w:val="04A0" w:firstRow="1" w:lastRow="0" w:firstColumn="1" w:lastColumn="0" w:noHBand="0" w:noVBand="1"/>
      </w:tblPr>
      <w:tblGrid>
        <w:gridCol w:w="4280"/>
        <w:gridCol w:w="4288"/>
      </w:tblGrid>
      <w:tr w:rsidR="002A3BFE" w:rsidTr="00C3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  <w:gridSpan w:val="2"/>
          </w:tcPr>
          <w:p w:rsidR="002A3BFE" w:rsidRPr="00016AA3" w:rsidRDefault="002A3BFE" w:rsidP="00C349EF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>REFORMNÍ PEDAGOGICKÉ KONCEPCE V ČSR</w:t>
            </w:r>
          </w:p>
        </w:tc>
      </w:tr>
      <w:tr w:rsidR="002A3BFE" w:rsidTr="00C3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2A3BFE" w:rsidRPr="00016AA3" w:rsidRDefault="002A3BFE" w:rsidP="002A3BF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období – do roku 1928</w:t>
            </w:r>
          </w:p>
        </w:tc>
        <w:tc>
          <w:tcPr>
            <w:tcW w:w="4288" w:type="dxa"/>
          </w:tcPr>
          <w:p w:rsidR="002A3BFE" w:rsidRPr="00016AA3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Druhé období  - po roce 1928 </w:t>
            </w:r>
            <w:r w:rsidRPr="0001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3BFE" w:rsidTr="00C34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BA" w:rsidRDefault="002A10BA" w:rsidP="002A10BA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Vymezte základní důvody kritiky vzdělávacího systému u Václava Příhody. </w:t>
      </w:r>
    </w:p>
    <w:p w:rsidR="0018284D" w:rsidRDefault="0018284D" w:rsidP="0018284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84D" w:rsidRDefault="0018284D" w:rsidP="0018284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86400" cy="4324350"/>
            <wp:effectExtent l="19050" t="1905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8284D" w:rsidRDefault="0018284D" w:rsidP="0018284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0BA" w:rsidRDefault="002A10BA" w:rsidP="002A10BA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koncept jednotné vnitřně diferencované školy.</w:t>
      </w:r>
    </w:p>
    <w:p w:rsidR="002A3BFE" w:rsidRDefault="002A3BFE" w:rsidP="002A3BF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BF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86400" cy="3200400"/>
            <wp:effectExtent l="0" t="0" r="0" b="0"/>
            <wp:docPr id="2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A10BA" w:rsidRDefault="002A10BA" w:rsidP="002A10BA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Charakterizujte koncept společenské školy. </w:t>
      </w:r>
    </w:p>
    <w:p w:rsidR="002A3BFE" w:rsidRDefault="002A3BFE" w:rsidP="002A3BF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tednstnovn2zvraznn1"/>
        <w:tblW w:w="0" w:type="auto"/>
        <w:tblLook w:val="04A0" w:firstRow="1" w:lastRow="0" w:firstColumn="1" w:lastColumn="0" w:noHBand="0" w:noVBand="1"/>
      </w:tblPr>
      <w:tblGrid>
        <w:gridCol w:w="4284"/>
        <w:gridCol w:w="360"/>
        <w:gridCol w:w="4593"/>
      </w:tblGrid>
      <w:tr w:rsidR="002A3BFE" w:rsidTr="00C3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37" w:type="dxa"/>
            <w:gridSpan w:val="3"/>
          </w:tcPr>
          <w:p w:rsidR="002A3BFE" w:rsidRDefault="002A3BFE" w:rsidP="002A3BF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KONCEPT SPOLEČENSKÉ  ŠKOLY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DLE V.PŘÍHODY</w:t>
            </w:r>
            <w:proofErr w:type="gramEnd"/>
          </w:p>
        </w:tc>
      </w:tr>
      <w:tr w:rsidR="002A3BFE" w:rsidTr="00C3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2A3BFE" w:rsidRPr="007F0E1C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Společenská škola </w:t>
            </w:r>
          </w:p>
        </w:tc>
        <w:tc>
          <w:tcPr>
            <w:tcW w:w="36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E" w:rsidTr="00C3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2A3BFE" w:rsidRDefault="002A3BFE" w:rsidP="00C349EF">
            <w:pPr>
              <w:pStyle w:val="Odstavecseseznamem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BFE" w:rsidRDefault="002A3BFE" w:rsidP="002A3BFE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0BA" w:rsidRPr="002A10BA" w:rsidRDefault="002A10BA" w:rsidP="002A10B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10BA" w:rsidRPr="002A10BA" w:rsidSect="0050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9C" w:rsidRDefault="00B76F9C" w:rsidP="00097EAC">
      <w:pPr>
        <w:spacing w:after="0" w:line="240" w:lineRule="auto"/>
      </w:pPr>
      <w:r>
        <w:separator/>
      </w:r>
    </w:p>
  </w:endnote>
  <w:endnote w:type="continuationSeparator" w:id="0">
    <w:p w:rsidR="00B76F9C" w:rsidRDefault="00B76F9C" w:rsidP="0009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9C" w:rsidRDefault="00B76F9C" w:rsidP="00097EAC">
      <w:pPr>
        <w:spacing w:after="0" w:line="240" w:lineRule="auto"/>
      </w:pPr>
      <w:r>
        <w:separator/>
      </w:r>
    </w:p>
  </w:footnote>
  <w:footnote w:type="continuationSeparator" w:id="0">
    <w:p w:rsidR="00B76F9C" w:rsidRDefault="00B76F9C" w:rsidP="00097EAC">
      <w:pPr>
        <w:spacing w:after="0" w:line="240" w:lineRule="auto"/>
      </w:pPr>
      <w:r>
        <w:continuationSeparator/>
      </w:r>
    </w:p>
  </w:footnote>
  <w:footnote w:id="1">
    <w:p w:rsidR="004E6962" w:rsidRDefault="004E6962">
      <w:pPr>
        <w:pStyle w:val="Textpoznpodarou"/>
      </w:pPr>
      <w:r>
        <w:rPr>
          <w:rStyle w:val="Znakapoznpodarou"/>
        </w:rPr>
        <w:footnoteRef/>
      </w:r>
      <w:r>
        <w:t xml:space="preserve"> K tomu </w:t>
      </w:r>
      <w:proofErr w:type="spellStart"/>
      <w:r>
        <w:t>srv</w:t>
      </w:r>
      <w:proofErr w:type="spellEnd"/>
      <w:r>
        <w:t xml:space="preserve">. PŘÍHODA, V. </w:t>
      </w:r>
      <w:proofErr w:type="spellStart"/>
      <w:r>
        <w:t>R</w:t>
      </w:r>
      <w:r w:rsidR="00B55900">
        <w:t>acionalisace</w:t>
      </w:r>
      <w:proofErr w:type="spellEnd"/>
      <w:r w:rsidR="00B55900">
        <w:t xml:space="preserve"> školství. </w:t>
      </w:r>
      <w:proofErr w:type="gramStart"/>
      <w:r w:rsidR="00B55900">
        <w:t>Praha : Orbis</w:t>
      </w:r>
      <w:proofErr w:type="gramEnd"/>
      <w:r>
        <w:t>, 193</w:t>
      </w:r>
      <w:r w:rsidR="00B55900">
        <w:t>0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038"/>
    <w:multiLevelType w:val="hybridMultilevel"/>
    <w:tmpl w:val="B274B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CDB"/>
    <w:multiLevelType w:val="hybridMultilevel"/>
    <w:tmpl w:val="11F42EA4"/>
    <w:lvl w:ilvl="0" w:tplc="B28AF93C">
      <w:start w:val="7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4663"/>
    <w:multiLevelType w:val="hybridMultilevel"/>
    <w:tmpl w:val="76065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7506"/>
    <w:multiLevelType w:val="hybridMultilevel"/>
    <w:tmpl w:val="62A485A8"/>
    <w:lvl w:ilvl="0" w:tplc="91B687F0">
      <w:start w:val="9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B80377"/>
    <w:multiLevelType w:val="hybridMultilevel"/>
    <w:tmpl w:val="6B2CE240"/>
    <w:lvl w:ilvl="0" w:tplc="048842CE">
      <w:start w:val="6"/>
      <w:numFmt w:val="decimal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07DF5"/>
    <w:multiLevelType w:val="multilevel"/>
    <w:tmpl w:val="DC9E5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5BD3336"/>
    <w:multiLevelType w:val="hybridMultilevel"/>
    <w:tmpl w:val="187811CA"/>
    <w:lvl w:ilvl="0" w:tplc="9182C376">
      <w:start w:val="8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755E0"/>
    <w:multiLevelType w:val="hybridMultilevel"/>
    <w:tmpl w:val="651A2F2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D0121"/>
    <w:multiLevelType w:val="hybridMultilevel"/>
    <w:tmpl w:val="16A2B686"/>
    <w:lvl w:ilvl="0" w:tplc="B7E20702">
      <w:start w:val="7"/>
      <w:numFmt w:val="decimal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C0619F4"/>
    <w:multiLevelType w:val="hybridMultilevel"/>
    <w:tmpl w:val="42AE8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566D3"/>
    <w:multiLevelType w:val="hybridMultilevel"/>
    <w:tmpl w:val="1734965A"/>
    <w:lvl w:ilvl="0" w:tplc="0D12BC58">
      <w:start w:val="7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44AD"/>
    <w:multiLevelType w:val="hybridMultilevel"/>
    <w:tmpl w:val="5C06B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14CF2"/>
    <w:multiLevelType w:val="hybridMultilevel"/>
    <w:tmpl w:val="C37AB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344E2"/>
    <w:multiLevelType w:val="multilevel"/>
    <w:tmpl w:val="ACA6F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E474787"/>
    <w:multiLevelType w:val="hybridMultilevel"/>
    <w:tmpl w:val="12D27220"/>
    <w:lvl w:ilvl="0" w:tplc="AEE40640">
      <w:start w:val="8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34062"/>
    <w:multiLevelType w:val="multilevel"/>
    <w:tmpl w:val="4D5C41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E63"/>
    <w:rsid w:val="00005B36"/>
    <w:rsid w:val="00033183"/>
    <w:rsid w:val="0005116F"/>
    <w:rsid w:val="00075BAE"/>
    <w:rsid w:val="000944B9"/>
    <w:rsid w:val="00096089"/>
    <w:rsid w:val="00097EAC"/>
    <w:rsid w:val="000A65FF"/>
    <w:rsid w:val="000C1048"/>
    <w:rsid w:val="000D5087"/>
    <w:rsid w:val="000E0E69"/>
    <w:rsid w:val="000E2F2D"/>
    <w:rsid w:val="000F1340"/>
    <w:rsid w:val="000F754F"/>
    <w:rsid w:val="00134898"/>
    <w:rsid w:val="00154DDC"/>
    <w:rsid w:val="0016120F"/>
    <w:rsid w:val="0018284D"/>
    <w:rsid w:val="00186E93"/>
    <w:rsid w:val="00194058"/>
    <w:rsid w:val="001A2CA7"/>
    <w:rsid w:val="001A714A"/>
    <w:rsid w:val="001D2B4A"/>
    <w:rsid w:val="001D4760"/>
    <w:rsid w:val="001D76D4"/>
    <w:rsid w:val="001F0890"/>
    <w:rsid w:val="002368CB"/>
    <w:rsid w:val="00237913"/>
    <w:rsid w:val="00244E10"/>
    <w:rsid w:val="0024752C"/>
    <w:rsid w:val="00297352"/>
    <w:rsid w:val="002A10BA"/>
    <w:rsid w:val="002A3BFE"/>
    <w:rsid w:val="002A4E6C"/>
    <w:rsid w:val="002B7CDF"/>
    <w:rsid w:val="002C2F0F"/>
    <w:rsid w:val="002C2FAD"/>
    <w:rsid w:val="002D16AD"/>
    <w:rsid w:val="002D19B4"/>
    <w:rsid w:val="002E2A03"/>
    <w:rsid w:val="003100A7"/>
    <w:rsid w:val="003109CF"/>
    <w:rsid w:val="00313FC7"/>
    <w:rsid w:val="00327C63"/>
    <w:rsid w:val="00344CC1"/>
    <w:rsid w:val="0035422C"/>
    <w:rsid w:val="003706E8"/>
    <w:rsid w:val="00371E4B"/>
    <w:rsid w:val="00385BA8"/>
    <w:rsid w:val="003959DA"/>
    <w:rsid w:val="003B64A5"/>
    <w:rsid w:val="003C5F88"/>
    <w:rsid w:val="003D2760"/>
    <w:rsid w:val="003D6F7E"/>
    <w:rsid w:val="003F2804"/>
    <w:rsid w:val="00411484"/>
    <w:rsid w:val="00442B31"/>
    <w:rsid w:val="00460BFE"/>
    <w:rsid w:val="004676B2"/>
    <w:rsid w:val="00491960"/>
    <w:rsid w:val="004A3C29"/>
    <w:rsid w:val="004B1751"/>
    <w:rsid w:val="004C380F"/>
    <w:rsid w:val="004D0E63"/>
    <w:rsid w:val="004D4D0A"/>
    <w:rsid w:val="004D69DF"/>
    <w:rsid w:val="004E2379"/>
    <w:rsid w:val="004E4231"/>
    <w:rsid w:val="004E6962"/>
    <w:rsid w:val="004E6EB9"/>
    <w:rsid w:val="004F4F25"/>
    <w:rsid w:val="004F71FF"/>
    <w:rsid w:val="00504FC0"/>
    <w:rsid w:val="005138CA"/>
    <w:rsid w:val="0052384D"/>
    <w:rsid w:val="0052551F"/>
    <w:rsid w:val="00532AB6"/>
    <w:rsid w:val="00535B24"/>
    <w:rsid w:val="00551428"/>
    <w:rsid w:val="00555C30"/>
    <w:rsid w:val="00587846"/>
    <w:rsid w:val="00590777"/>
    <w:rsid w:val="005C3DB4"/>
    <w:rsid w:val="005D04FA"/>
    <w:rsid w:val="00603CDE"/>
    <w:rsid w:val="006121CB"/>
    <w:rsid w:val="0061738B"/>
    <w:rsid w:val="00620F73"/>
    <w:rsid w:val="00631367"/>
    <w:rsid w:val="00636E66"/>
    <w:rsid w:val="00640ECC"/>
    <w:rsid w:val="00652F75"/>
    <w:rsid w:val="006628D7"/>
    <w:rsid w:val="006645B0"/>
    <w:rsid w:val="006B2EB1"/>
    <w:rsid w:val="006C6D71"/>
    <w:rsid w:val="006D2CDB"/>
    <w:rsid w:val="006D3D5C"/>
    <w:rsid w:val="0071424D"/>
    <w:rsid w:val="007352EB"/>
    <w:rsid w:val="00755FF9"/>
    <w:rsid w:val="00773E1A"/>
    <w:rsid w:val="00774122"/>
    <w:rsid w:val="00793DFD"/>
    <w:rsid w:val="007A0131"/>
    <w:rsid w:val="007A1ED1"/>
    <w:rsid w:val="007B6075"/>
    <w:rsid w:val="007C2B39"/>
    <w:rsid w:val="007E1809"/>
    <w:rsid w:val="007F4F84"/>
    <w:rsid w:val="0087321C"/>
    <w:rsid w:val="00876C08"/>
    <w:rsid w:val="008805AB"/>
    <w:rsid w:val="008A2696"/>
    <w:rsid w:val="008A63D6"/>
    <w:rsid w:val="008A64B1"/>
    <w:rsid w:val="008C7369"/>
    <w:rsid w:val="008D668C"/>
    <w:rsid w:val="008F7CA8"/>
    <w:rsid w:val="00901D28"/>
    <w:rsid w:val="00902F1E"/>
    <w:rsid w:val="00907E72"/>
    <w:rsid w:val="00926404"/>
    <w:rsid w:val="00926D6B"/>
    <w:rsid w:val="00991064"/>
    <w:rsid w:val="00993A52"/>
    <w:rsid w:val="009A0E12"/>
    <w:rsid w:val="009B2530"/>
    <w:rsid w:val="009C0AB2"/>
    <w:rsid w:val="009D54AB"/>
    <w:rsid w:val="009E0E3B"/>
    <w:rsid w:val="009E2DA0"/>
    <w:rsid w:val="009F6699"/>
    <w:rsid w:val="00A22B9C"/>
    <w:rsid w:val="00A530CF"/>
    <w:rsid w:val="00A75B73"/>
    <w:rsid w:val="00A82B3D"/>
    <w:rsid w:val="00A84187"/>
    <w:rsid w:val="00A84BF1"/>
    <w:rsid w:val="00A861F3"/>
    <w:rsid w:val="00AB1951"/>
    <w:rsid w:val="00AC7BF2"/>
    <w:rsid w:val="00AD5240"/>
    <w:rsid w:val="00B070E8"/>
    <w:rsid w:val="00B109E0"/>
    <w:rsid w:val="00B27D5F"/>
    <w:rsid w:val="00B34141"/>
    <w:rsid w:val="00B55900"/>
    <w:rsid w:val="00B73D4C"/>
    <w:rsid w:val="00B76F9C"/>
    <w:rsid w:val="00BB46B9"/>
    <w:rsid w:val="00BC175C"/>
    <w:rsid w:val="00BC6B76"/>
    <w:rsid w:val="00BE1F7C"/>
    <w:rsid w:val="00BE2FEC"/>
    <w:rsid w:val="00C05A78"/>
    <w:rsid w:val="00C673EC"/>
    <w:rsid w:val="00C71D1D"/>
    <w:rsid w:val="00C7449A"/>
    <w:rsid w:val="00C75DD4"/>
    <w:rsid w:val="00C75FA2"/>
    <w:rsid w:val="00C95B80"/>
    <w:rsid w:val="00CA1D79"/>
    <w:rsid w:val="00CE1965"/>
    <w:rsid w:val="00CE7263"/>
    <w:rsid w:val="00D22956"/>
    <w:rsid w:val="00D51D07"/>
    <w:rsid w:val="00D9293D"/>
    <w:rsid w:val="00DB5210"/>
    <w:rsid w:val="00DD716C"/>
    <w:rsid w:val="00E10564"/>
    <w:rsid w:val="00E15BCB"/>
    <w:rsid w:val="00E15BDD"/>
    <w:rsid w:val="00E21CF4"/>
    <w:rsid w:val="00E30B37"/>
    <w:rsid w:val="00E607E5"/>
    <w:rsid w:val="00E8156F"/>
    <w:rsid w:val="00E8380F"/>
    <w:rsid w:val="00E9187C"/>
    <w:rsid w:val="00EA1984"/>
    <w:rsid w:val="00EB0291"/>
    <w:rsid w:val="00EE5AF2"/>
    <w:rsid w:val="00EF0327"/>
    <w:rsid w:val="00EF2751"/>
    <w:rsid w:val="00EF27F0"/>
    <w:rsid w:val="00F151B3"/>
    <w:rsid w:val="00F2139C"/>
    <w:rsid w:val="00F60CE9"/>
    <w:rsid w:val="00F617EA"/>
    <w:rsid w:val="00F7613F"/>
    <w:rsid w:val="00FC177F"/>
    <w:rsid w:val="00FC5A51"/>
    <w:rsid w:val="00FD7575"/>
    <w:rsid w:val="00FE6CA6"/>
    <w:rsid w:val="00FF1D62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21D1A-79C2-4DAE-AB69-6FA963A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E63"/>
  </w:style>
  <w:style w:type="paragraph" w:styleId="Nadpis4">
    <w:name w:val="heading 4"/>
    <w:basedOn w:val="Normln"/>
    <w:link w:val="Nadpis4Char"/>
    <w:semiHidden/>
    <w:unhideWhenUsed/>
    <w:qFormat/>
    <w:rsid w:val="00134898"/>
    <w:pPr>
      <w:spacing w:after="240" w:line="240" w:lineRule="auto"/>
      <w:outlineLvl w:val="3"/>
    </w:pPr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0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0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15BDD"/>
    <w:pPr>
      <w:ind w:left="720"/>
      <w:contextualSpacing/>
    </w:pPr>
  </w:style>
  <w:style w:type="paragraph" w:styleId="Bezmezer">
    <w:name w:val="No Spacing"/>
    <w:uiPriority w:val="1"/>
    <w:qFormat/>
    <w:rsid w:val="000E2F2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AC"/>
    <w:rPr>
      <w:vertAlign w:val="superscript"/>
    </w:rPr>
  </w:style>
  <w:style w:type="paragraph" w:customStyle="1" w:styleId="StylZarovnatdoblokudkovn15dku">
    <w:name w:val="Styl Zarovnat do bloku Řádkování:  15 řádku"/>
    <w:basedOn w:val="Normln"/>
    <w:rsid w:val="003B64A5"/>
    <w:pPr>
      <w:spacing w:before="60" w:after="0" w:line="312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A7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34898"/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table" w:styleId="Svtlmkazvraznn2">
    <w:name w:val="Light Grid Accent 2"/>
    <w:basedOn w:val="Normlntabulka"/>
    <w:uiPriority w:val="62"/>
    <w:rsid w:val="002A3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tednstnovn2zvraznn1">
    <w:name w:val="Medium Shading 2 Accent 1"/>
    <w:basedOn w:val="Normlntabulka"/>
    <w:uiPriority w:val="64"/>
    <w:rsid w:val="002A3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182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wmf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364D21-CAFF-4E12-ACF8-34227E7049E6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CCBD808-561F-4136-8C65-CF7446495FEC}">
      <dgm:prSet phldrT="[Text]"/>
      <dgm:spPr/>
      <dgm:t>
        <a:bodyPr/>
        <a:lstStyle/>
        <a:p>
          <a:r>
            <a:rPr lang="cs-CZ"/>
            <a:t>Kkritika dosavadního vzdělávacího systému u Václava Příhody</a:t>
          </a:r>
        </a:p>
      </dgm:t>
    </dgm:pt>
    <dgm:pt modelId="{397BE475-0993-42B9-8508-679F626D5131}" type="parTrans" cxnId="{5766008D-FD99-43A6-BDB0-0837B170B4D2}">
      <dgm:prSet/>
      <dgm:spPr/>
      <dgm:t>
        <a:bodyPr/>
        <a:lstStyle/>
        <a:p>
          <a:endParaRPr lang="cs-CZ"/>
        </a:p>
      </dgm:t>
    </dgm:pt>
    <dgm:pt modelId="{55532E89-6EAE-4605-9730-0D356DFF49CB}" type="sibTrans" cxnId="{5766008D-FD99-43A6-BDB0-0837B170B4D2}">
      <dgm:prSet/>
      <dgm:spPr/>
      <dgm:t>
        <a:bodyPr/>
        <a:lstStyle/>
        <a:p>
          <a:endParaRPr lang="cs-CZ"/>
        </a:p>
      </dgm:t>
    </dgm:pt>
    <dgm:pt modelId="{A483C53B-3DD1-4810-A8AB-C27DFB5A1DB3}">
      <dgm:prSet phldrT="[Text]"/>
      <dgm:spPr/>
      <dgm:t>
        <a:bodyPr/>
        <a:lstStyle/>
        <a:p>
          <a:endParaRPr lang="cs-CZ" sz="500"/>
        </a:p>
      </dgm:t>
    </dgm:pt>
    <dgm:pt modelId="{9CE9646F-1E2D-47CF-B47A-C63342BAF8F6}" type="parTrans" cxnId="{32AF7D56-07E1-414F-B8C4-E9540338C97E}">
      <dgm:prSet/>
      <dgm:spPr/>
      <dgm:t>
        <a:bodyPr/>
        <a:lstStyle/>
        <a:p>
          <a:endParaRPr lang="cs-CZ"/>
        </a:p>
      </dgm:t>
    </dgm:pt>
    <dgm:pt modelId="{8F2DF171-52AD-4C8F-86F4-F1862A388028}" type="sibTrans" cxnId="{32AF7D56-07E1-414F-B8C4-E9540338C97E}">
      <dgm:prSet/>
      <dgm:spPr/>
      <dgm:t>
        <a:bodyPr/>
        <a:lstStyle/>
        <a:p>
          <a:endParaRPr lang="cs-CZ"/>
        </a:p>
      </dgm:t>
    </dgm:pt>
    <dgm:pt modelId="{FB4ECEEE-FE78-4897-B0D0-EF648655A977}">
      <dgm:prSet phldrT="[Text]"/>
      <dgm:spPr/>
      <dgm:t>
        <a:bodyPr/>
        <a:lstStyle/>
        <a:p>
          <a:endParaRPr lang="cs-CZ"/>
        </a:p>
      </dgm:t>
    </dgm:pt>
    <dgm:pt modelId="{999E0D1B-5F20-4125-B1EE-12B1221EB3F7}" type="parTrans" cxnId="{CAA657E4-C5A4-4C30-9292-3BD59F9DE9EF}">
      <dgm:prSet/>
      <dgm:spPr/>
      <dgm:t>
        <a:bodyPr/>
        <a:lstStyle/>
        <a:p>
          <a:endParaRPr lang="cs-CZ"/>
        </a:p>
      </dgm:t>
    </dgm:pt>
    <dgm:pt modelId="{5B15D84C-47D6-4E85-A5CF-ED9224BF315C}" type="sibTrans" cxnId="{CAA657E4-C5A4-4C30-9292-3BD59F9DE9EF}">
      <dgm:prSet/>
      <dgm:spPr/>
      <dgm:t>
        <a:bodyPr/>
        <a:lstStyle/>
        <a:p>
          <a:endParaRPr lang="cs-CZ"/>
        </a:p>
      </dgm:t>
    </dgm:pt>
    <dgm:pt modelId="{A17D4A5D-FC83-47CD-8C8B-485D1ACB26DA}">
      <dgm:prSet phldrT="[Text]" custT="1"/>
      <dgm:spPr/>
      <dgm:t>
        <a:bodyPr/>
        <a:lstStyle/>
        <a:p>
          <a:r>
            <a:rPr lang="cs-CZ" sz="2000"/>
            <a:t>reformní návrhy Václava Příhody</a:t>
          </a:r>
        </a:p>
      </dgm:t>
    </dgm:pt>
    <dgm:pt modelId="{D7440208-86D4-4CF1-AA90-0B76A9542F48}" type="sibTrans" cxnId="{DCEC6422-7C3F-4517-B396-F799CEA397BA}">
      <dgm:prSet/>
      <dgm:spPr/>
      <dgm:t>
        <a:bodyPr/>
        <a:lstStyle/>
        <a:p>
          <a:endParaRPr lang="cs-CZ"/>
        </a:p>
      </dgm:t>
    </dgm:pt>
    <dgm:pt modelId="{5C1373ED-2FA5-445D-97B6-F2B43030826E}" type="parTrans" cxnId="{DCEC6422-7C3F-4517-B396-F799CEA397BA}">
      <dgm:prSet/>
      <dgm:spPr/>
      <dgm:t>
        <a:bodyPr/>
        <a:lstStyle/>
        <a:p>
          <a:endParaRPr lang="cs-CZ"/>
        </a:p>
      </dgm:t>
    </dgm:pt>
    <dgm:pt modelId="{C85AB404-7806-4CD2-AC11-13EC5276DB51}">
      <dgm:prSet phldrT="[Text]"/>
      <dgm:spPr/>
      <dgm:t>
        <a:bodyPr/>
        <a:lstStyle/>
        <a:p>
          <a:endParaRPr lang="cs-CZ"/>
        </a:p>
      </dgm:t>
    </dgm:pt>
    <dgm:pt modelId="{39F5DC88-69A4-4DBE-A5AB-D807619D5045}" type="parTrans" cxnId="{10C659F1-A5EB-4405-BED5-8FC69A23A235}">
      <dgm:prSet/>
      <dgm:spPr/>
      <dgm:t>
        <a:bodyPr/>
        <a:lstStyle/>
        <a:p>
          <a:endParaRPr lang="cs-CZ"/>
        </a:p>
      </dgm:t>
    </dgm:pt>
    <dgm:pt modelId="{250DAD8A-0966-4C97-85C0-9A2746413659}" type="sibTrans" cxnId="{10C659F1-A5EB-4405-BED5-8FC69A23A235}">
      <dgm:prSet/>
      <dgm:spPr/>
      <dgm:t>
        <a:bodyPr/>
        <a:lstStyle/>
        <a:p>
          <a:endParaRPr lang="cs-CZ"/>
        </a:p>
      </dgm:t>
    </dgm:pt>
    <dgm:pt modelId="{E77CF0AA-FF73-4681-A3D9-3579445A1A87}">
      <dgm:prSet phldrT="[Text]"/>
      <dgm:spPr/>
      <dgm:t>
        <a:bodyPr/>
        <a:lstStyle/>
        <a:p>
          <a:endParaRPr lang="cs-CZ"/>
        </a:p>
      </dgm:t>
    </dgm:pt>
    <dgm:pt modelId="{3BE75EEB-419A-4EDD-BC8C-138234DBCF80}" type="parTrans" cxnId="{415FDC82-02D9-4593-9B30-8117ACA80E9E}">
      <dgm:prSet/>
      <dgm:spPr/>
      <dgm:t>
        <a:bodyPr/>
        <a:lstStyle/>
        <a:p>
          <a:endParaRPr lang="cs-CZ"/>
        </a:p>
      </dgm:t>
    </dgm:pt>
    <dgm:pt modelId="{B70248CA-12C2-427B-9FCF-88D7F26027FF}" type="sibTrans" cxnId="{415FDC82-02D9-4593-9B30-8117ACA80E9E}">
      <dgm:prSet/>
      <dgm:spPr/>
      <dgm:t>
        <a:bodyPr/>
        <a:lstStyle/>
        <a:p>
          <a:endParaRPr lang="cs-CZ"/>
        </a:p>
      </dgm:t>
    </dgm:pt>
    <dgm:pt modelId="{EFEAB243-08D9-49D7-8178-129CD9DBA0F9}">
      <dgm:prSet phldrT="[Text]"/>
      <dgm:spPr/>
      <dgm:t>
        <a:bodyPr/>
        <a:lstStyle/>
        <a:p>
          <a:endParaRPr lang="cs-CZ"/>
        </a:p>
      </dgm:t>
    </dgm:pt>
    <dgm:pt modelId="{8F605C77-7941-46D2-A76C-C740829EC916}" type="parTrans" cxnId="{5BA9053C-C0C0-450D-A626-E68233B8CE56}">
      <dgm:prSet/>
      <dgm:spPr/>
      <dgm:t>
        <a:bodyPr/>
        <a:lstStyle/>
        <a:p>
          <a:endParaRPr lang="cs-CZ"/>
        </a:p>
      </dgm:t>
    </dgm:pt>
    <dgm:pt modelId="{CB32E7BB-E105-4DD4-8834-A39C0E3FE84F}" type="sibTrans" cxnId="{5BA9053C-C0C0-450D-A626-E68233B8CE56}">
      <dgm:prSet/>
      <dgm:spPr/>
      <dgm:t>
        <a:bodyPr/>
        <a:lstStyle/>
        <a:p>
          <a:endParaRPr lang="cs-CZ"/>
        </a:p>
      </dgm:t>
    </dgm:pt>
    <dgm:pt modelId="{F2F26FC9-FFBA-4E0A-B70A-8C015B62EF07}">
      <dgm:prSet phldrT="[Text]"/>
      <dgm:spPr/>
      <dgm:t>
        <a:bodyPr/>
        <a:lstStyle/>
        <a:p>
          <a:endParaRPr lang="cs-CZ"/>
        </a:p>
      </dgm:t>
    </dgm:pt>
    <dgm:pt modelId="{95F2E98F-A90F-4FEA-A8C2-F4D52315A063}" type="parTrans" cxnId="{FA561F15-08A8-4C09-A689-4E6EF895E11A}">
      <dgm:prSet/>
      <dgm:spPr/>
      <dgm:t>
        <a:bodyPr/>
        <a:lstStyle/>
        <a:p>
          <a:endParaRPr lang="cs-CZ"/>
        </a:p>
      </dgm:t>
    </dgm:pt>
    <dgm:pt modelId="{76344FB4-AD63-44AA-AE71-814EF07C05E9}" type="sibTrans" cxnId="{FA561F15-08A8-4C09-A689-4E6EF895E11A}">
      <dgm:prSet/>
      <dgm:spPr/>
      <dgm:t>
        <a:bodyPr/>
        <a:lstStyle/>
        <a:p>
          <a:endParaRPr lang="cs-CZ"/>
        </a:p>
      </dgm:t>
    </dgm:pt>
    <dgm:pt modelId="{9AF40FFC-DFFB-4CAC-8E64-843840AD628F}">
      <dgm:prSet phldrT="[Text]"/>
      <dgm:spPr/>
      <dgm:t>
        <a:bodyPr/>
        <a:lstStyle/>
        <a:p>
          <a:endParaRPr lang="cs-CZ"/>
        </a:p>
      </dgm:t>
    </dgm:pt>
    <dgm:pt modelId="{66DE47BD-D241-41DC-ACB3-77B887B45795}" type="parTrans" cxnId="{9DF4BBBE-08A2-4B81-9DE6-F6360D63C205}">
      <dgm:prSet/>
      <dgm:spPr/>
      <dgm:t>
        <a:bodyPr/>
        <a:lstStyle/>
        <a:p>
          <a:endParaRPr lang="cs-CZ"/>
        </a:p>
      </dgm:t>
    </dgm:pt>
    <dgm:pt modelId="{CBE2DF9D-088A-41C7-944C-ECBED2464D25}" type="sibTrans" cxnId="{9DF4BBBE-08A2-4B81-9DE6-F6360D63C205}">
      <dgm:prSet/>
      <dgm:spPr/>
      <dgm:t>
        <a:bodyPr/>
        <a:lstStyle/>
        <a:p>
          <a:endParaRPr lang="cs-CZ"/>
        </a:p>
      </dgm:t>
    </dgm:pt>
    <dgm:pt modelId="{5125DC9A-4A6B-484A-899A-163DA107C604}">
      <dgm:prSet phldrT="[Text]"/>
      <dgm:spPr/>
      <dgm:t>
        <a:bodyPr/>
        <a:lstStyle/>
        <a:p>
          <a:endParaRPr lang="cs-CZ"/>
        </a:p>
      </dgm:t>
    </dgm:pt>
    <dgm:pt modelId="{B64449A4-2793-485D-9761-344B742FB285}" type="parTrans" cxnId="{3871A77E-B38C-4C13-AB6F-19CAA44A6B73}">
      <dgm:prSet/>
      <dgm:spPr/>
      <dgm:t>
        <a:bodyPr/>
        <a:lstStyle/>
        <a:p>
          <a:endParaRPr lang="cs-CZ"/>
        </a:p>
      </dgm:t>
    </dgm:pt>
    <dgm:pt modelId="{3450BB91-CC3F-4ACF-828A-8C7F93AEC97D}" type="sibTrans" cxnId="{3871A77E-B38C-4C13-AB6F-19CAA44A6B73}">
      <dgm:prSet/>
      <dgm:spPr/>
      <dgm:t>
        <a:bodyPr/>
        <a:lstStyle/>
        <a:p>
          <a:endParaRPr lang="cs-CZ"/>
        </a:p>
      </dgm:t>
    </dgm:pt>
    <dgm:pt modelId="{ABDC2894-5178-4679-B820-9A1CD0652891}">
      <dgm:prSet phldrT="[Text]"/>
      <dgm:spPr/>
      <dgm:t>
        <a:bodyPr/>
        <a:lstStyle/>
        <a:p>
          <a:endParaRPr lang="cs-CZ"/>
        </a:p>
      </dgm:t>
    </dgm:pt>
    <dgm:pt modelId="{B2EBD9D3-1DB8-4144-91DA-B63058820713}" type="parTrans" cxnId="{119A4CF2-AF70-4D21-BDB0-52820510B99A}">
      <dgm:prSet/>
      <dgm:spPr/>
      <dgm:t>
        <a:bodyPr/>
        <a:lstStyle/>
        <a:p>
          <a:endParaRPr lang="cs-CZ"/>
        </a:p>
      </dgm:t>
    </dgm:pt>
    <dgm:pt modelId="{9F893ED7-9851-4AE1-947F-9DDEF2AF8C2F}" type="sibTrans" cxnId="{119A4CF2-AF70-4D21-BDB0-52820510B99A}">
      <dgm:prSet/>
      <dgm:spPr/>
      <dgm:t>
        <a:bodyPr/>
        <a:lstStyle/>
        <a:p>
          <a:endParaRPr lang="cs-CZ"/>
        </a:p>
      </dgm:t>
    </dgm:pt>
    <dgm:pt modelId="{7431FC4D-FEF4-4536-9765-A42C5F32AD39}" type="pres">
      <dgm:prSet presAssocID="{EE364D21-CAFF-4E12-ACF8-34227E7049E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19F80D5-2394-4AED-85CF-E5BA1E4725E8}" type="pres">
      <dgm:prSet presAssocID="{BCCBD808-561F-4136-8C65-CF7446495FEC}" presName="linNode" presStyleCnt="0"/>
      <dgm:spPr/>
    </dgm:pt>
    <dgm:pt modelId="{AF9F7608-FE84-4DAC-B501-1BF0C67BBC59}" type="pres">
      <dgm:prSet presAssocID="{BCCBD808-561F-4136-8C65-CF7446495FEC}" presName="parentShp" presStyleLbl="node1" presStyleIdx="0" presStyleCnt="9" custScaleY="32565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47239E6-FEF6-49D6-81B9-95B78113ACA9}" type="pres">
      <dgm:prSet presAssocID="{BCCBD808-561F-4136-8C65-CF7446495FEC}" presName="childShp" presStyleLbl="bgAccFollowNode1" presStyleIdx="0" presStyleCnt="9" custScaleY="377055" custLinFactNeighborX="2604" custLinFactNeighborY="-53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3FC8A28-8499-4B75-A061-52240FAA8D6B}" type="pres">
      <dgm:prSet presAssocID="{55532E89-6EAE-4605-9730-0D356DFF49CB}" presName="spacing" presStyleCnt="0"/>
      <dgm:spPr/>
    </dgm:pt>
    <dgm:pt modelId="{61DDF0FC-8616-4206-BB28-85F29598D8D0}" type="pres">
      <dgm:prSet presAssocID="{C85AB404-7806-4CD2-AC11-13EC5276DB51}" presName="linNode" presStyleCnt="0"/>
      <dgm:spPr/>
    </dgm:pt>
    <dgm:pt modelId="{15DADDBA-E302-4BDA-840C-0AFC342EFC8B}" type="pres">
      <dgm:prSet presAssocID="{C85AB404-7806-4CD2-AC11-13EC5276DB51}" presName="parentShp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77A3287-9136-4989-A80C-E6498033C04D}" type="pres">
      <dgm:prSet presAssocID="{C85AB404-7806-4CD2-AC11-13EC5276DB51}" presName="childShp" presStyleLbl="bgAccFollowNode1" presStyleIdx="1" presStyleCnt="9">
        <dgm:presLayoutVars>
          <dgm:bulletEnabled val="1"/>
        </dgm:presLayoutVars>
      </dgm:prSet>
      <dgm:spPr/>
    </dgm:pt>
    <dgm:pt modelId="{9FA4A9A3-BAAB-4A0D-9250-9EDC29481485}" type="pres">
      <dgm:prSet presAssocID="{250DAD8A-0966-4C97-85C0-9A2746413659}" presName="spacing" presStyleCnt="0"/>
      <dgm:spPr/>
    </dgm:pt>
    <dgm:pt modelId="{F77A4C68-1B25-4A7A-ABB7-4B988B5FFC24}" type="pres">
      <dgm:prSet presAssocID="{E77CF0AA-FF73-4681-A3D9-3579445A1A87}" presName="linNode" presStyleCnt="0"/>
      <dgm:spPr/>
    </dgm:pt>
    <dgm:pt modelId="{5F1C6257-40EF-4AB7-AAF0-2EC68C5FD38F}" type="pres">
      <dgm:prSet presAssocID="{E77CF0AA-FF73-4681-A3D9-3579445A1A87}" presName="parentShp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D6D734E-0EF1-4F3D-AC1E-9F8BB16F6FEA}" type="pres">
      <dgm:prSet presAssocID="{E77CF0AA-FF73-4681-A3D9-3579445A1A87}" presName="childShp" presStyleLbl="bg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AF0881E-7FA7-44C5-8B94-A4D9C6D99179}" type="pres">
      <dgm:prSet presAssocID="{B70248CA-12C2-427B-9FCF-88D7F26027FF}" presName="spacing" presStyleCnt="0"/>
      <dgm:spPr/>
    </dgm:pt>
    <dgm:pt modelId="{6E13D6BA-15C7-41A9-BD83-B2344CAC2612}" type="pres">
      <dgm:prSet presAssocID="{9AF40FFC-DFFB-4CAC-8E64-843840AD628F}" presName="linNode" presStyleCnt="0"/>
      <dgm:spPr/>
    </dgm:pt>
    <dgm:pt modelId="{DDFE050F-57A1-4E48-A951-9169B8694FA2}" type="pres">
      <dgm:prSet presAssocID="{9AF40FFC-DFFB-4CAC-8E64-843840AD628F}" presName="parentShp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1D8385D-BF75-4884-9177-746242219061}" type="pres">
      <dgm:prSet presAssocID="{9AF40FFC-DFFB-4CAC-8E64-843840AD628F}" presName="childShp" presStyleLbl="bgAccFollowNode1" presStyleIdx="3" presStyleCnt="9">
        <dgm:presLayoutVars>
          <dgm:bulletEnabled val="1"/>
        </dgm:presLayoutVars>
      </dgm:prSet>
      <dgm:spPr/>
    </dgm:pt>
    <dgm:pt modelId="{E9659E63-888A-4BA3-BE4F-7C71FF1C4466}" type="pres">
      <dgm:prSet presAssocID="{CBE2DF9D-088A-41C7-944C-ECBED2464D25}" presName="spacing" presStyleCnt="0"/>
      <dgm:spPr/>
    </dgm:pt>
    <dgm:pt modelId="{23B97C23-5363-44FE-81AA-6791E2171391}" type="pres">
      <dgm:prSet presAssocID="{5125DC9A-4A6B-484A-899A-163DA107C604}" presName="linNode" presStyleCnt="0"/>
      <dgm:spPr/>
    </dgm:pt>
    <dgm:pt modelId="{E401A9B0-EA99-4EBF-8355-6011C1643FC4}" type="pres">
      <dgm:prSet presAssocID="{5125DC9A-4A6B-484A-899A-163DA107C604}" presName="parentShp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5E28202-84B1-44FD-8618-714491A7E71A}" type="pres">
      <dgm:prSet presAssocID="{5125DC9A-4A6B-484A-899A-163DA107C604}" presName="childShp" presStyleLbl="bgAccFollowNode1" presStyleIdx="4" presStyleCnt="9">
        <dgm:presLayoutVars>
          <dgm:bulletEnabled val="1"/>
        </dgm:presLayoutVars>
      </dgm:prSet>
      <dgm:spPr/>
    </dgm:pt>
    <dgm:pt modelId="{E6ECCAFD-68DC-4F63-A5F7-5379B726CCCF}" type="pres">
      <dgm:prSet presAssocID="{3450BB91-CC3F-4ACF-828A-8C7F93AEC97D}" presName="spacing" presStyleCnt="0"/>
      <dgm:spPr/>
    </dgm:pt>
    <dgm:pt modelId="{AA646BAE-8CFC-49F8-8B58-E73121468113}" type="pres">
      <dgm:prSet presAssocID="{ABDC2894-5178-4679-B820-9A1CD0652891}" presName="linNode" presStyleCnt="0"/>
      <dgm:spPr/>
    </dgm:pt>
    <dgm:pt modelId="{7620D34A-B97A-4D5B-BDCE-1CE000B742CC}" type="pres">
      <dgm:prSet presAssocID="{ABDC2894-5178-4679-B820-9A1CD0652891}" presName="parentShp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389B386-888C-44FA-BE36-3DD409F4F44D}" type="pres">
      <dgm:prSet presAssocID="{ABDC2894-5178-4679-B820-9A1CD0652891}" presName="childShp" presStyleLbl="bgAccFollowNode1" presStyleIdx="5" presStyleCnt="9">
        <dgm:presLayoutVars>
          <dgm:bulletEnabled val="1"/>
        </dgm:presLayoutVars>
      </dgm:prSet>
      <dgm:spPr/>
    </dgm:pt>
    <dgm:pt modelId="{9974C045-CFE9-47E5-8FE5-BFE8C311D07D}" type="pres">
      <dgm:prSet presAssocID="{9F893ED7-9851-4AE1-947F-9DDEF2AF8C2F}" presName="spacing" presStyleCnt="0"/>
      <dgm:spPr/>
    </dgm:pt>
    <dgm:pt modelId="{15D68A39-BD69-4B19-BD10-2F43A2677B30}" type="pres">
      <dgm:prSet presAssocID="{EFEAB243-08D9-49D7-8178-129CD9DBA0F9}" presName="linNode" presStyleCnt="0"/>
      <dgm:spPr/>
    </dgm:pt>
    <dgm:pt modelId="{E3DDA7EF-CCD1-4334-B4F2-463ACC24F084}" type="pres">
      <dgm:prSet presAssocID="{EFEAB243-08D9-49D7-8178-129CD9DBA0F9}" presName="parentShp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8618FC5-5408-47C5-B0CF-0157CC793044}" type="pres">
      <dgm:prSet presAssocID="{EFEAB243-08D9-49D7-8178-129CD9DBA0F9}" presName="childShp" presStyleLbl="bgAccFollowNode1" presStyleIdx="6" presStyleCnt="9">
        <dgm:presLayoutVars>
          <dgm:bulletEnabled val="1"/>
        </dgm:presLayoutVars>
      </dgm:prSet>
      <dgm:spPr/>
    </dgm:pt>
    <dgm:pt modelId="{99AF54C5-2E25-46FA-80CA-0C4E52B045EE}" type="pres">
      <dgm:prSet presAssocID="{CB32E7BB-E105-4DD4-8834-A39C0E3FE84F}" presName="spacing" presStyleCnt="0"/>
      <dgm:spPr/>
    </dgm:pt>
    <dgm:pt modelId="{A8BA100F-BDF9-4F29-9BED-F7CBBFDE61AD}" type="pres">
      <dgm:prSet presAssocID="{F2F26FC9-FFBA-4E0A-B70A-8C015B62EF07}" presName="linNode" presStyleCnt="0"/>
      <dgm:spPr/>
    </dgm:pt>
    <dgm:pt modelId="{08AC6421-3527-4AD0-A7E3-4F8C2DD7EEBA}" type="pres">
      <dgm:prSet presAssocID="{F2F26FC9-FFBA-4E0A-B70A-8C015B62EF07}" presName="parentShp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CE1CC8F-38E6-4CB4-BEE5-AC05928E70DE}" type="pres">
      <dgm:prSet presAssocID="{F2F26FC9-FFBA-4E0A-B70A-8C015B62EF07}" presName="childShp" presStyleLbl="bgAccFollowNode1" presStyleIdx="7" presStyleCnt="9">
        <dgm:presLayoutVars>
          <dgm:bulletEnabled val="1"/>
        </dgm:presLayoutVars>
      </dgm:prSet>
      <dgm:spPr/>
    </dgm:pt>
    <dgm:pt modelId="{1C455FA1-13E6-4826-9944-825AFE81F187}" type="pres">
      <dgm:prSet presAssocID="{76344FB4-AD63-44AA-AE71-814EF07C05E9}" presName="spacing" presStyleCnt="0"/>
      <dgm:spPr/>
    </dgm:pt>
    <dgm:pt modelId="{3B5347B6-CCD0-40AD-875F-3E3ACBA38A19}" type="pres">
      <dgm:prSet presAssocID="{FB4ECEEE-FE78-4897-B0D0-EF648655A977}" presName="linNode" presStyleCnt="0"/>
      <dgm:spPr/>
    </dgm:pt>
    <dgm:pt modelId="{5E76A109-D818-45D2-92AF-464D70D937E2}" type="pres">
      <dgm:prSet presAssocID="{FB4ECEEE-FE78-4897-B0D0-EF648655A977}" presName="parentShp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2E4D22A-B8EB-465F-8C64-5F68C64191DF}" type="pres">
      <dgm:prSet presAssocID="{FB4ECEEE-FE78-4897-B0D0-EF648655A977}" presName="childShp" presStyleLbl="bgAccFollowNode1" presStyleIdx="8" presStyleCnt="9">
        <dgm:presLayoutVars>
          <dgm:bulletEnabled val="1"/>
        </dgm:presLayoutVars>
      </dgm:prSet>
      <dgm:spPr/>
    </dgm:pt>
  </dgm:ptLst>
  <dgm:cxnLst>
    <dgm:cxn modelId="{32AF7D56-07E1-414F-B8C4-E9540338C97E}" srcId="{BCCBD808-561F-4136-8C65-CF7446495FEC}" destId="{A483C53B-3DD1-4810-A8AB-C27DFB5A1DB3}" srcOrd="0" destOrd="0" parTransId="{9CE9646F-1E2D-47CF-B47A-C63342BAF8F6}" sibTransId="{8F2DF171-52AD-4C8F-86F4-F1862A388028}"/>
    <dgm:cxn modelId="{415FDC82-02D9-4593-9B30-8117ACA80E9E}" srcId="{EE364D21-CAFF-4E12-ACF8-34227E7049E6}" destId="{E77CF0AA-FF73-4681-A3D9-3579445A1A87}" srcOrd="2" destOrd="0" parTransId="{3BE75EEB-419A-4EDD-BC8C-138234DBCF80}" sibTransId="{B70248CA-12C2-427B-9FCF-88D7F26027FF}"/>
    <dgm:cxn modelId="{69C59896-AABE-4605-8810-F549CABF5519}" type="presOf" srcId="{E77CF0AA-FF73-4681-A3D9-3579445A1A87}" destId="{5F1C6257-40EF-4AB7-AAF0-2EC68C5FD38F}" srcOrd="0" destOrd="0" presId="urn:microsoft.com/office/officeart/2005/8/layout/vList6"/>
    <dgm:cxn modelId="{479D578C-4F91-4368-B2E2-EB7C142D2CA5}" type="presOf" srcId="{9AF40FFC-DFFB-4CAC-8E64-843840AD628F}" destId="{DDFE050F-57A1-4E48-A951-9169B8694FA2}" srcOrd="0" destOrd="0" presId="urn:microsoft.com/office/officeart/2005/8/layout/vList6"/>
    <dgm:cxn modelId="{6EB8CF5F-7B99-4714-B284-6F36EF1A5753}" type="presOf" srcId="{C85AB404-7806-4CD2-AC11-13EC5276DB51}" destId="{15DADDBA-E302-4BDA-840C-0AFC342EFC8B}" srcOrd="0" destOrd="0" presId="urn:microsoft.com/office/officeart/2005/8/layout/vList6"/>
    <dgm:cxn modelId="{5BA9053C-C0C0-450D-A626-E68233B8CE56}" srcId="{EE364D21-CAFF-4E12-ACF8-34227E7049E6}" destId="{EFEAB243-08D9-49D7-8178-129CD9DBA0F9}" srcOrd="6" destOrd="0" parTransId="{8F605C77-7941-46D2-A76C-C740829EC916}" sibTransId="{CB32E7BB-E105-4DD4-8834-A39C0E3FE84F}"/>
    <dgm:cxn modelId="{5766008D-FD99-43A6-BDB0-0837B170B4D2}" srcId="{EE364D21-CAFF-4E12-ACF8-34227E7049E6}" destId="{BCCBD808-561F-4136-8C65-CF7446495FEC}" srcOrd="0" destOrd="0" parTransId="{397BE475-0993-42B9-8508-679F626D5131}" sibTransId="{55532E89-6EAE-4605-9730-0D356DFF49CB}"/>
    <dgm:cxn modelId="{3871A77E-B38C-4C13-AB6F-19CAA44A6B73}" srcId="{EE364D21-CAFF-4E12-ACF8-34227E7049E6}" destId="{5125DC9A-4A6B-484A-899A-163DA107C604}" srcOrd="4" destOrd="0" parTransId="{B64449A4-2793-485D-9761-344B742FB285}" sibTransId="{3450BB91-CC3F-4ACF-828A-8C7F93AEC97D}"/>
    <dgm:cxn modelId="{1F666C1D-86FA-4493-B686-306519C54850}" type="presOf" srcId="{FB4ECEEE-FE78-4897-B0D0-EF648655A977}" destId="{5E76A109-D818-45D2-92AF-464D70D937E2}" srcOrd="0" destOrd="0" presId="urn:microsoft.com/office/officeart/2005/8/layout/vList6"/>
    <dgm:cxn modelId="{9DF4BBBE-08A2-4B81-9DE6-F6360D63C205}" srcId="{EE364D21-CAFF-4E12-ACF8-34227E7049E6}" destId="{9AF40FFC-DFFB-4CAC-8E64-843840AD628F}" srcOrd="3" destOrd="0" parTransId="{66DE47BD-D241-41DC-ACB3-77B887B45795}" sibTransId="{CBE2DF9D-088A-41C7-944C-ECBED2464D25}"/>
    <dgm:cxn modelId="{A9CA5E54-75AE-496F-86C8-DDF97F44600A}" type="presOf" srcId="{F2F26FC9-FFBA-4E0A-B70A-8C015B62EF07}" destId="{08AC6421-3527-4AD0-A7E3-4F8C2DD7EEBA}" srcOrd="0" destOrd="0" presId="urn:microsoft.com/office/officeart/2005/8/layout/vList6"/>
    <dgm:cxn modelId="{32E068F2-CF55-471B-A020-F07C04739D16}" type="presOf" srcId="{EFEAB243-08D9-49D7-8178-129CD9DBA0F9}" destId="{E3DDA7EF-CCD1-4334-B4F2-463ACC24F084}" srcOrd="0" destOrd="0" presId="urn:microsoft.com/office/officeart/2005/8/layout/vList6"/>
    <dgm:cxn modelId="{B96FDD4B-4DBE-4153-A473-DF4FF802B64F}" type="presOf" srcId="{A483C53B-3DD1-4810-A8AB-C27DFB5A1DB3}" destId="{B47239E6-FEF6-49D6-81B9-95B78113ACA9}" srcOrd="0" destOrd="0" presId="urn:microsoft.com/office/officeart/2005/8/layout/vList6"/>
    <dgm:cxn modelId="{DCEC6422-7C3F-4517-B396-F799CEA397BA}" srcId="{BCCBD808-561F-4136-8C65-CF7446495FEC}" destId="{A17D4A5D-FC83-47CD-8C8B-485D1ACB26DA}" srcOrd="1" destOrd="0" parTransId="{5C1373ED-2FA5-445D-97B6-F2B43030826E}" sibTransId="{D7440208-86D4-4CF1-AA90-0B76A9542F48}"/>
    <dgm:cxn modelId="{10C659F1-A5EB-4405-BED5-8FC69A23A235}" srcId="{EE364D21-CAFF-4E12-ACF8-34227E7049E6}" destId="{C85AB404-7806-4CD2-AC11-13EC5276DB51}" srcOrd="1" destOrd="0" parTransId="{39F5DC88-69A4-4DBE-A5AB-D807619D5045}" sibTransId="{250DAD8A-0966-4C97-85C0-9A2746413659}"/>
    <dgm:cxn modelId="{07012DC3-44DA-4CE8-ACAB-89FE049183B8}" type="presOf" srcId="{5125DC9A-4A6B-484A-899A-163DA107C604}" destId="{E401A9B0-EA99-4EBF-8355-6011C1643FC4}" srcOrd="0" destOrd="0" presId="urn:microsoft.com/office/officeart/2005/8/layout/vList6"/>
    <dgm:cxn modelId="{6380DE90-B6BA-49BB-B56C-7D5BF9AAFF7A}" type="presOf" srcId="{ABDC2894-5178-4679-B820-9A1CD0652891}" destId="{7620D34A-B97A-4D5B-BDCE-1CE000B742CC}" srcOrd="0" destOrd="0" presId="urn:microsoft.com/office/officeart/2005/8/layout/vList6"/>
    <dgm:cxn modelId="{9B2CF3E0-DD18-444B-8CFB-34FAB99FC3A2}" type="presOf" srcId="{A17D4A5D-FC83-47CD-8C8B-485D1ACB26DA}" destId="{B47239E6-FEF6-49D6-81B9-95B78113ACA9}" srcOrd="0" destOrd="1" presId="urn:microsoft.com/office/officeart/2005/8/layout/vList6"/>
    <dgm:cxn modelId="{1DBF5B42-36E5-4431-B350-51610FC1EC20}" type="presOf" srcId="{EE364D21-CAFF-4E12-ACF8-34227E7049E6}" destId="{7431FC4D-FEF4-4536-9765-A42C5F32AD39}" srcOrd="0" destOrd="0" presId="urn:microsoft.com/office/officeart/2005/8/layout/vList6"/>
    <dgm:cxn modelId="{119A4CF2-AF70-4D21-BDB0-52820510B99A}" srcId="{EE364D21-CAFF-4E12-ACF8-34227E7049E6}" destId="{ABDC2894-5178-4679-B820-9A1CD0652891}" srcOrd="5" destOrd="0" parTransId="{B2EBD9D3-1DB8-4144-91DA-B63058820713}" sibTransId="{9F893ED7-9851-4AE1-947F-9DDEF2AF8C2F}"/>
    <dgm:cxn modelId="{12AE92EE-16A7-4DC8-858D-CA3AFAF3AF39}" type="presOf" srcId="{BCCBD808-561F-4136-8C65-CF7446495FEC}" destId="{AF9F7608-FE84-4DAC-B501-1BF0C67BBC59}" srcOrd="0" destOrd="0" presId="urn:microsoft.com/office/officeart/2005/8/layout/vList6"/>
    <dgm:cxn modelId="{CAA657E4-C5A4-4C30-9292-3BD59F9DE9EF}" srcId="{EE364D21-CAFF-4E12-ACF8-34227E7049E6}" destId="{FB4ECEEE-FE78-4897-B0D0-EF648655A977}" srcOrd="8" destOrd="0" parTransId="{999E0D1B-5F20-4125-B1EE-12B1221EB3F7}" sibTransId="{5B15D84C-47D6-4E85-A5CF-ED9224BF315C}"/>
    <dgm:cxn modelId="{FA561F15-08A8-4C09-A689-4E6EF895E11A}" srcId="{EE364D21-CAFF-4E12-ACF8-34227E7049E6}" destId="{F2F26FC9-FFBA-4E0A-B70A-8C015B62EF07}" srcOrd="7" destOrd="0" parTransId="{95F2E98F-A90F-4FEA-A8C2-F4D52315A063}" sibTransId="{76344FB4-AD63-44AA-AE71-814EF07C05E9}"/>
    <dgm:cxn modelId="{625288D0-042E-4672-9CF1-5472F4117129}" type="presParOf" srcId="{7431FC4D-FEF4-4536-9765-A42C5F32AD39}" destId="{719F80D5-2394-4AED-85CF-E5BA1E4725E8}" srcOrd="0" destOrd="0" presId="urn:microsoft.com/office/officeart/2005/8/layout/vList6"/>
    <dgm:cxn modelId="{118E3CD9-9FC1-4C10-B201-F13356AA3108}" type="presParOf" srcId="{719F80D5-2394-4AED-85CF-E5BA1E4725E8}" destId="{AF9F7608-FE84-4DAC-B501-1BF0C67BBC59}" srcOrd="0" destOrd="0" presId="urn:microsoft.com/office/officeart/2005/8/layout/vList6"/>
    <dgm:cxn modelId="{631252D8-3118-4ECB-84FB-03FBA6BA606A}" type="presParOf" srcId="{719F80D5-2394-4AED-85CF-E5BA1E4725E8}" destId="{B47239E6-FEF6-49D6-81B9-95B78113ACA9}" srcOrd="1" destOrd="0" presId="urn:microsoft.com/office/officeart/2005/8/layout/vList6"/>
    <dgm:cxn modelId="{715E0C5C-1E03-45FA-B90D-910C61EA643C}" type="presParOf" srcId="{7431FC4D-FEF4-4536-9765-A42C5F32AD39}" destId="{53FC8A28-8499-4B75-A061-52240FAA8D6B}" srcOrd="1" destOrd="0" presId="urn:microsoft.com/office/officeart/2005/8/layout/vList6"/>
    <dgm:cxn modelId="{32A8DBE5-ADE8-4D39-90B7-4CA7D2DC57E1}" type="presParOf" srcId="{7431FC4D-FEF4-4536-9765-A42C5F32AD39}" destId="{61DDF0FC-8616-4206-BB28-85F29598D8D0}" srcOrd="2" destOrd="0" presId="urn:microsoft.com/office/officeart/2005/8/layout/vList6"/>
    <dgm:cxn modelId="{67E8C634-78EF-427F-B20D-13430F4248CA}" type="presParOf" srcId="{61DDF0FC-8616-4206-BB28-85F29598D8D0}" destId="{15DADDBA-E302-4BDA-840C-0AFC342EFC8B}" srcOrd="0" destOrd="0" presId="urn:microsoft.com/office/officeart/2005/8/layout/vList6"/>
    <dgm:cxn modelId="{E756AA64-C43D-4F55-B162-CC840F0D33F8}" type="presParOf" srcId="{61DDF0FC-8616-4206-BB28-85F29598D8D0}" destId="{677A3287-9136-4989-A80C-E6498033C04D}" srcOrd="1" destOrd="0" presId="urn:microsoft.com/office/officeart/2005/8/layout/vList6"/>
    <dgm:cxn modelId="{E40B7342-A073-4A62-9FA5-EB2D368E0117}" type="presParOf" srcId="{7431FC4D-FEF4-4536-9765-A42C5F32AD39}" destId="{9FA4A9A3-BAAB-4A0D-9250-9EDC29481485}" srcOrd="3" destOrd="0" presId="urn:microsoft.com/office/officeart/2005/8/layout/vList6"/>
    <dgm:cxn modelId="{097527CE-65B3-42E5-B552-240E401CBE96}" type="presParOf" srcId="{7431FC4D-FEF4-4536-9765-A42C5F32AD39}" destId="{F77A4C68-1B25-4A7A-ABB7-4B988B5FFC24}" srcOrd="4" destOrd="0" presId="urn:microsoft.com/office/officeart/2005/8/layout/vList6"/>
    <dgm:cxn modelId="{7537810A-6B8E-40DD-BBA3-01FA13301C6E}" type="presParOf" srcId="{F77A4C68-1B25-4A7A-ABB7-4B988B5FFC24}" destId="{5F1C6257-40EF-4AB7-AAF0-2EC68C5FD38F}" srcOrd="0" destOrd="0" presId="urn:microsoft.com/office/officeart/2005/8/layout/vList6"/>
    <dgm:cxn modelId="{C71EA895-B502-41B8-A2FF-DE7DC548DA93}" type="presParOf" srcId="{F77A4C68-1B25-4A7A-ABB7-4B988B5FFC24}" destId="{AD6D734E-0EF1-4F3D-AC1E-9F8BB16F6FEA}" srcOrd="1" destOrd="0" presId="urn:microsoft.com/office/officeart/2005/8/layout/vList6"/>
    <dgm:cxn modelId="{9943A836-3723-4066-90D7-B5A6D09723C6}" type="presParOf" srcId="{7431FC4D-FEF4-4536-9765-A42C5F32AD39}" destId="{7AF0881E-7FA7-44C5-8B94-A4D9C6D99179}" srcOrd="5" destOrd="0" presId="urn:microsoft.com/office/officeart/2005/8/layout/vList6"/>
    <dgm:cxn modelId="{B0AB5567-B365-418F-9D5C-78E5812336AE}" type="presParOf" srcId="{7431FC4D-FEF4-4536-9765-A42C5F32AD39}" destId="{6E13D6BA-15C7-41A9-BD83-B2344CAC2612}" srcOrd="6" destOrd="0" presId="urn:microsoft.com/office/officeart/2005/8/layout/vList6"/>
    <dgm:cxn modelId="{7F55FB7A-C496-403E-9ADE-DFD5D762BE1B}" type="presParOf" srcId="{6E13D6BA-15C7-41A9-BD83-B2344CAC2612}" destId="{DDFE050F-57A1-4E48-A951-9169B8694FA2}" srcOrd="0" destOrd="0" presId="urn:microsoft.com/office/officeart/2005/8/layout/vList6"/>
    <dgm:cxn modelId="{51E34F2A-F998-4637-95E3-0C9C7979109B}" type="presParOf" srcId="{6E13D6BA-15C7-41A9-BD83-B2344CAC2612}" destId="{C1D8385D-BF75-4884-9177-746242219061}" srcOrd="1" destOrd="0" presId="urn:microsoft.com/office/officeart/2005/8/layout/vList6"/>
    <dgm:cxn modelId="{28C5F43A-735A-45A5-B115-390162523197}" type="presParOf" srcId="{7431FC4D-FEF4-4536-9765-A42C5F32AD39}" destId="{E9659E63-888A-4BA3-BE4F-7C71FF1C4466}" srcOrd="7" destOrd="0" presId="urn:microsoft.com/office/officeart/2005/8/layout/vList6"/>
    <dgm:cxn modelId="{DE2A6EEC-7671-40CC-99A7-3783C8C4C893}" type="presParOf" srcId="{7431FC4D-FEF4-4536-9765-A42C5F32AD39}" destId="{23B97C23-5363-44FE-81AA-6791E2171391}" srcOrd="8" destOrd="0" presId="urn:microsoft.com/office/officeart/2005/8/layout/vList6"/>
    <dgm:cxn modelId="{25D3E7BA-5292-4A97-BDA0-CC8345EAD2F7}" type="presParOf" srcId="{23B97C23-5363-44FE-81AA-6791E2171391}" destId="{E401A9B0-EA99-4EBF-8355-6011C1643FC4}" srcOrd="0" destOrd="0" presId="urn:microsoft.com/office/officeart/2005/8/layout/vList6"/>
    <dgm:cxn modelId="{3B661A0D-FD1A-4614-A016-FA5C1A07A28C}" type="presParOf" srcId="{23B97C23-5363-44FE-81AA-6791E2171391}" destId="{05E28202-84B1-44FD-8618-714491A7E71A}" srcOrd="1" destOrd="0" presId="urn:microsoft.com/office/officeart/2005/8/layout/vList6"/>
    <dgm:cxn modelId="{7D73908D-54A3-40B9-92ED-6CB25CA32B07}" type="presParOf" srcId="{7431FC4D-FEF4-4536-9765-A42C5F32AD39}" destId="{E6ECCAFD-68DC-4F63-A5F7-5379B726CCCF}" srcOrd="9" destOrd="0" presId="urn:microsoft.com/office/officeart/2005/8/layout/vList6"/>
    <dgm:cxn modelId="{29795180-8554-407E-8776-E35A1B746264}" type="presParOf" srcId="{7431FC4D-FEF4-4536-9765-A42C5F32AD39}" destId="{AA646BAE-8CFC-49F8-8B58-E73121468113}" srcOrd="10" destOrd="0" presId="urn:microsoft.com/office/officeart/2005/8/layout/vList6"/>
    <dgm:cxn modelId="{06E01290-FE11-4319-BFC8-EB24A00FBF9F}" type="presParOf" srcId="{AA646BAE-8CFC-49F8-8B58-E73121468113}" destId="{7620D34A-B97A-4D5B-BDCE-1CE000B742CC}" srcOrd="0" destOrd="0" presId="urn:microsoft.com/office/officeart/2005/8/layout/vList6"/>
    <dgm:cxn modelId="{07D84890-BFD4-4D33-BE2B-8D3F9CE2A05B}" type="presParOf" srcId="{AA646BAE-8CFC-49F8-8B58-E73121468113}" destId="{2389B386-888C-44FA-BE36-3DD409F4F44D}" srcOrd="1" destOrd="0" presId="urn:microsoft.com/office/officeart/2005/8/layout/vList6"/>
    <dgm:cxn modelId="{B4208462-0023-49A6-B783-10688766414B}" type="presParOf" srcId="{7431FC4D-FEF4-4536-9765-A42C5F32AD39}" destId="{9974C045-CFE9-47E5-8FE5-BFE8C311D07D}" srcOrd="11" destOrd="0" presId="urn:microsoft.com/office/officeart/2005/8/layout/vList6"/>
    <dgm:cxn modelId="{1FE03BF1-3C23-40F7-BF7F-72E0D3D62B73}" type="presParOf" srcId="{7431FC4D-FEF4-4536-9765-A42C5F32AD39}" destId="{15D68A39-BD69-4B19-BD10-2F43A2677B30}" srcOrd="12" destOrd="0" presId="urn:microsoft.com/office/officeart/2005/8/layout/vList6"/>
    <dgm:cxn modelId="{B1BD100B-5A6F-4174-B9F0-500AAD89C9D1}" type="presParOf" srcId="{15D68A39-BD69-4B19-BD10-2F43A2677B30}" destId="{E3DDA7EF-CCD1-4334-B4F2-463ACC24F084}" srcOrd="0" destOrd="0" presId="urn:microsoft.com/office/officeart/2005/8/layout/vList6"/>
    <dgm:cxn modelId="{9A7D78E7-0428-464A-A737-543E6FEA10F6}" type="presParOf" srcId="{15D68A39-BD69-4B19-BD10-2F43A2677B30}" destId="{38618FC5-5408-47C5-B0CF-0157CC793044}" srcOrd="1" destOrd="0" presId="urn:microsoft.com/office/officeart/2005/8/layout/vList6"/>
    <dgm:cxn modelId="{334693AA-C9C9-4E41-9646-3F6E95DFD645}" type="presParOf" srcId="{7431FC4D-FEF4-4536-9765-A42C5F32AD39}" destId="{99AF54C5-2E25-46FA-80CA-0C4E52B045EE}" srcOrd="13" destOrd="0" presId="urn:microsoft.com/office/officeart/2005/8/layout/vList6"/>
    <dgm:cxn modelId="{CB154C7A-79C6-4114-BE75-4A3CEBA7E94C}" type="presParOf" srcId="{7431FC4D-FEF4-4536-9765-A42C5F32AD39}" destId="{A8BA100F-BDF9-4F29-9BED-F7CBBFDE61AD}" srcOrd="14" destOrd="0" presId="urn:microsoft.com/office/officeart/2005/8/layout/vList6"/>
    <dgm:cxn modelId="{8881A4BF-DB89-4EBA-82BC-D8DCF7434F85}" type="presParOf" srcId="{A8BA100F-BDF9-4F29-9BED-F7CBBFDE61AD}" destId="{08AC6421-3527-4AD0-A7E3-4F8C2DD7EEBA}" srcOrd="0" destOrd="0" presId="urn:microsoft.com/office/officeart/2005/8/layout/vList6"/>
    <dgm:cxn modelId="{13A789CF-C91A-4D03-82A2-60680B8F956D}" type="presParOf" srcId="{A8BA100F-BDF9-4F29-9BED-F7CBBFDE61AD}" destId="{FCE1CC8F-38E6-4CB4-BEE5-AC05928E70DE}" srcOrd="1" destOrd="0" presId="urn:microsoft.com/office/officeart/2005/8/layout/vList6"/>
    <dgm:cxn modelId="{9F09CEB1-556C-4E58-9CE5-1729AE4CD70C}" type="presParOf" srcId="{7431FC4D-FEF4-4536-9765-A42C5F32AD39}" destId="{1C455FA1-13E6-4826-9944-825AFE81F187}" srcOrd="15" destOrd="0" presId="urn:microsoft.com/office/officeart/2005/8/layout/vList6"/>
    <dgm:cxn modelId="{0159BA23-B410-45F5-AA6A-456194DC9BA7}" type="presParOf" srcId="{7431FC4D-FEF4-4536-9765-A42C5F32AD39}" destId="{3B5347B6-CCD0-40AD-875F-3E3ACBA38A19}" srcOrd="16" destOrd="0" presId="urn:microsoft.com/office/officeart/2005/8/layout/vList6"/>
    <dgm:cxn modelId="{C1809D6B-B96A-45C9-BA31-360C7CA688D4}" type="presParOf" srcId="{3B5347B6-CCD0-40AD-875F-3E3ACBA38A19}" destId="{5E76A109-D818-45D2-92AF-464D70D937E2}" srcOrd="0" destOrd="0" presId="urn:microsoft.com/office/officeart/2005/8/layout/vList6"/>
    <dgm:cxn modelId="{345FE476-51CA-4F97-8B4D-D076B5B907AC}" type="presParOf" srcId="{3B5347B6-CCD0-40AD-875F-3E3ACBA38A19}" destId="{F2E4D22A-B8EB-465F-8C64-5F68C64191D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74C2A4-D753-4828-818B-84B423665637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2D68AF6-3779-4361-969D-DDE95B4E60CE}">
      <dgm:prSet phldrT="[Text]"/>
      <dgm:spPr/>
      <dgm:t>
        <a:bodyPr/>
        <a:lstStyle/>
        <a:p>
          <a:endParaRPr lang="cs-CZ"/>
        </a:p>
      </dgm:t>
    </dgm:pt>
    <dgm:pt modelId="{4B6A6A25-6718-45DF-A559-6F60AD346230}" type="parTrans" cxnId="{AFE00C3F-6F51-45E2-937D-9D0A52E23F71}">
      <dgm:prSet/>
      <dgm:spPr/>
      <dgm:t>
        <a:bodyPr/>
        <a:lstStyle/>
        <a:p>
          <a:endParaRPr lang="cs-CZ"/>
        </a:p>
      </dgm:t>
    </dgm:pt>
    <dgm:pt modelId="{7F391FF9-0EBE-4A33-AA6B-001B0823F68D}" type="sibTrans" cxnId="{AFE00C3F-6F51-45E2-937D-9D0A52E23F71}">
      <dgm:prSet/>
      <dgm:spPr/>
      <dgm:t>
        <a:bodyPr/>
        <a:lstStyle/>
        <a:p>
          <a:endParaRPr lang="cs-CZ"/>
        </a:p>
      </dgm:t>
    </dgm:pt>
    <dgm:pt modelId="{DA75E823-B5F2-48E1-94B7-46A179154FDB}">
      <dgm:prSet phldrT="[Text]"/>
      <dgm:spPr/>
      <dgm:t>
        <a:bodyPr/>
        <a:lstStyle/>
        <a:p>
          <a:endParaRPr lang="cs-CZ"/>
        </a:p>
      </dgm:t>
    </dgm:pt>
    <dgm:pt modelId="{85C2DCE2-4C35-4A5B-B4EA-CEBC1EBE9808}" type="parTrans" cxnId="{6B173507-1EDD-4470-AA22-D7B259A4DBAD}">
      <dgm:prSet/>
      <dgm:spPr/>
      <dgm:t>
        <a:bodyPr/>
        <a:lstStyle/>
        <a:p>
          <a:endParaRPr lang="cs-CZ"/>
        </a:p>
      </dgm:t>
    </dgm:pt>
    <dgm:pt modelId="{B1F278F9-1A35-4AE7-8020-BB5D8E83DBF8}" type="sibTrans" cxnId="{6B173507-1EDD-4470-AA22-D7B259A4DBAD}">
      <dgm:prSet/>
      <dgm:spPr/>
      <dgm:t>
        <a:bodyPr/>
        <a:lstStyle/>
        <a:p>
          <a:endParaRPr lang="cs-CZ"/>
        </a:p>
      </dgm:t>
    </dgm:pt>
    <dgm:pt modelId="{158E8767-DD2D-4126-9A0B-4DF39FF98E50}">
      <dgm:prSet phldrT="[Text]"/>
      <dgm:spPr/>
      <dgm:t>
        <a:bodyPr/>
        <a:lstStyle/>
        <a:p>
          <a:endParaRPr lang="cs-CZ"/>
        </a:p>
      </dgm:t>
    </dgm:pt>
    <dgm:pt modelId="{44F29930-A7B6-4819-B302-912353EE16A9}" type="parTrans" cxnId="{6BABB105-2E87-4A68-BF7C-90C2E5E0BDF2}">
      <dgm:prSet/>
      <dgm:spPr/>
      <dgm:t>
        <a:bodyPr/>
        <a:lstStyle/>
        <a:p>
          <a:endParaRPr lang="cs-CZ"/>
        </a:p>
      </dgm:t>
    </dgm:pt>
    <dgm:pt modelId="{33DC6D26-CEB0-48E3-91FB-A23BCCBF6307}" type="sibTrans" cxnId="{6BABB105-2E87-4A68-BF7C-90C2E5E0BDF2}">
      <dgm:prSet/>
      <dgm:spPr/>
      <dgm:t>
        <a:bodyPr/>
        <a:lstStyle/>
        <a:p>
          <a:endParaRPr lang="cs-CZ"/>
        </a:p>
      </dgm:t>
    </dgm:pt>
    <dgm:pt modelId="{9B92A14C-708C-4150-A9EE-589D47A903D0}">
      <dgm:prSet phldrT="[Text]"/>
      <dgm:spPr/>
      <dgm:t>
        <a:bodyPr/>
        <a:lstStyle/>
        <a:p>
          <a:endParaRPr lang="cs-CZ"/>
        </a:p>
      </dgm:t>
    </dgm:pt>
    <dgm:pt modelId="{3FA635C1-571E-4C0A-B5F9-83CCB28A4794}" type="sibTrans" cxnId="{60B6E688-3F0A-4562-BAD6-34F77998C917}">
      <dgm:prSet/>
      <dgm:spPr/>
      <dgm:t>
        <a:bodyPr/>
        <a:lstStyle/>
        <a:p>
          <a:endParaRPr lang="cs-CZ"/>
        </a:p>
      </dgm:t>
    </dgm:pt>
    <dgm:pt modelId="{94B28D51-C099-41E5-974F-DB1CFE97F145}" type="parTrans" cxnId="{60B6E688-3F0A-4562-BAD6-34F77998C917}">
      <dgm:prSet/>
      <dgm:spPr/>
      <dgm:t>
        <a:bodyPr/>
        <a:lstStyle/>
        <a:p>
          <a:endParaRPr lang="cs-CZ"/>
        </a:p>
      </dgm:t>
    </dgm:pt>
    <dgm:pt modelId="{0E0FF037-A7CD-47FA-A582-2838EFC53836}">
      <dgm:prSet phldrT="[Text]"/>
      <dgm:spPr/>
      <dgm:t>
        <a:bodyPr/>
        <a:lstStyle/>
        <a:p>
          <a:endParaRPr lang="cs-CZ"/>
        </a:p>
      </dgm:t>
    </dgm:pt>
    <dgm:pt modelId="{D1077AD3-CD48-46B0-88A6-93D33BE0F5F2}" type="sibTrans" cxnId="{2CDDB267-443A-4BAE-9322-7545A9A4B264}">
      <dgm:prSet/>
      <dgm:spPr/>
      <dgm:t>
        <a:bodyPr/>
        <a:lstStyle/>
        <a:p>
          <a:endParaRPr lang="cs-CZ"/>
        </a:p>
      </dgm:t>
    </dgm:pt>
    <dgm:pt modelId="{B3A44533-AA6B-45A5-8ABC-E79FF54A4463}" type="parTrans" cxnId="{2CDDB267-443A-4BAE-9322-7545A9A4B264}">
      <dgm:prSet/>
      <dgm:spPr/>
      <dgm:t>
        <a:bodyPr/>
        <a:lstStyle/>
        <a:p>
          <a:endParaRPr lang="cs-CZ"/>
        </a:p>
      </dgm:t>
    </dgm:pt>
    <dgm:pt modelId="{F5E1FF2B-8E20-48DA-8817-A19FF6318E98}">
      <dgm:prSet phldrT="[Text]"/>
      <dgm:spPr/>
      <dgm:t>
        <a:bodyPr/>
        <a:lstStyle/>
        <a:p>
          <a:endParaRPr lang="cs-CZ"/>
        </a:p>
      </dgm:t>
    </dgm:pt>
    <dgm:pt modelId="{E54CED8D-90A5-42FF-9659-ADC267686F47}" type="parTrans" cxnId="{A11380C5-28E4-4A70-83A8-E77CB7443A0D}">
      <dgm:prSet/>
      <dgm:spPr/>
      <dgm:t>
        <a:bodyPr/>
        <a:lstStyle/>
        <a:p>
          <a:endParaRPr lang="cs-CZ"/>
        </a:p>
      </dgm:t>
    </dgm:pt>
    <dgm:pt modelId="{E2C899B6-C41D-4E03-807F-5205B86B92D1}" type="sibTrans" cxnId="{A11380C5-28E4-4A70-83A8-E77CB7443A0D}">
      <dgm:prSet/>
      <dgm:spPr/>
      <dgm:t>
        <a:bodyPr/>
        <a:lstStyle/>
        <a:p>
          <a:endParaRPr lang="cs-CZ"/>
        </a:p>
      </dgm:t>
    </dgm:pt>
    <dgm:pt modelId="{884803A5-39FF-4ADB-ABDC-B03A1A8623C1}">
      <dgm:prSet phldrT="[Text]"/>
      <dgm:spPr/>
      <dgm:t>
        <a:bodyPr/>
        <a:lstStyle/>
        <a:p>
          <a:endParaRPr lang="cs-CZ"/>
        </a:p>
      </dgm:t>
    </dgm:pt>
    <dgm:pt modelId="{2DEC2C4C-BFE3-452F-9B7E-A6AD9B3DAC78}" type="parTrans" cxnId="{FA837F7D-CBB9-41A3-BDCD-4C039E7A9C59}">
      <dgm:prSet/>
      <dgm:spPr/>
      <dgm:t>
        <a:bodyPr/>
        <a:lstStyle/>
        <a:p>
          <a:endParaRPr lang="cs-CZ"/>
        </a:p>
      </dgm:t>
    </dgm:pt>
    <dgm:pt modelId="{5A9935A6-C892-4840-886D-C0EEBFC79C6F}" type="sibTrans" cxnId="{FA837F7D-CBB9-41A3-BDCD-4C039E7A9C59}">
      <dgm:prSet/>
      <dgm:spPr/>
      <dgm:t>
        <a:bodyPr/>
        <a:lstStyle/>
        <a:p>
          <a:endParaRPr lang="cs-CZ"/>
        </a:p>
      </dgm:t>
    </dgm:pt>
    <dgm:pt modelId="{394CB567-67FC-40FC-9BDE-F7541075B385}">
      <dgm:prSet phldrT="[Text]"/>
      <dgm:spPr/>
      <dgm:t>
        <a:bodyPr/>
        <a:lstStyle/>
        <a:p>
          <a:endParaRPr lang="cs-CZ"/>
        </a:p>
      </dgm:t>
    </dgm:pt>
    <dgm:pt modelId="{717788DD-53D3-46C3-804E-5E0ADC641353}" type="parTrans" cxnId="{6DF717F5-471C-4138-B2A1-54AD9F0E4D43}">
      <dgm:prSet/>
      <dgm:spPr/>
      <dgm:t>
        <a:bodyPr/>
        <a:lstStyle/>
        <a:p>
          <a:endParaRPr lang="cs-CZ"/>
        </a:p>
      </dgm:t>
    </dgm:pt>
    <dgm:pt modelId="{5C886C10-67B1-4099-948B-BA611E41924B}" type="sibTrans" cxnId="{6DF717F5-471C-4138-B2A1-54AD9F0E4D43}">
      <dgm:prSet/>
      <dgm:spPr/>
      <dgm:t>
        <a:bodyPr/>
        <a:lstStyle/>
        <a:p>
          <a:endParaRPr lang="cs-CZ"/>
        </a:p>
      </dgm:t>
    </dgm:pt>
    <dgm:pt modelId="{4B551CC1-7C2C-407B-8784-A1C76849110A}" type="pres">
      <dgm:prSet presAssocID="{3474C2A4-D753-4828-818B-84B42366563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94A3E3E-D376-4E5E-A963-0B2687D76F77}" type="pres">
      <dgm:prSet presAssocID="{72D68AF6-3779-4361-969D-DDE95B4E60CE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719D5D4-E68B-4D9D-9C2B-EAE113515F85}" type="pres">
      <dgm:prSet presAssocID="{7F391FF9-0EBE-4A33-AA6B-001B0823F68D}" presName="sibTrans" presStyleLbl="sibTrans2D1" presStyleIdx="0" presStyleCnt="8"/>
      <dgm:spPr/>
      <dgm:t>
        <a:bodyPr/>
        <a:lstStyle/>
        <a:p>
          <a:endParaRPr lang="cs-CZ"/>
        </a:p>
      </dgm:t>
    </dgm:pt>
    <dgm:pt modelId="{10FCBDE0-B227-44FE-8208-2C77823DAE3D}" type="pres">
      <dgm:prSet presAssocID="{7F391FF9-0EBE-4A33-AA6B-001B0823F68D}" presName="connectorText" presStyleLbl="sibTrans2D1" presStyleIdx="0" presStyleCnt="8"/>
      <dgm:spPr/>
      <dgm:t>
        <a:bodyPr/>
        <a:lstStyle/>
        <a:p>
          <a:endParaRPr lang="cs-CZ"/>
        </a:p>
      </dgm:t>
    </dgm:pt>
    <dgm:pt modelId="{56FEA806-E600-402C-B862-87E363FF1A5F}" type="pres">
      <dgm:prSet presAssocID="{DA75E823-B5F2-48E1-94B7-46A179154FD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9DD6E20-544A-4475-81AA-A48E1EC171F9}" type="pres">
      <dgm:prSet presAssocID="{B1F278F9-1A35-4AE7-8020-BB5D8E83DBF8}" presName="sibTrans" presStyleLbl="sibTrans2D1" presStyleIdx="1" presStyleCnt="8"/>
      <dgm:spPr/>
      <dgm:t>
        <a:bodyPr/>
        <a:lstStyle/>
        <a:p>
          <a:endParaRPr lang="cs-CZ"/>
        </a:p>
      </dgm:t>
    </dgm:pt>
    <dgm:pt modelId="{612F2A3B-3721-4A77-A623-719A6033716F}" type="pres">
      <dgm:prSet presAssocID="{B1F278F9-1A35-4AE7-8020-BB5D8E83DBF8}" presName="connectorText" presStyleLbl="sibTrans2D1" presStyleIdx="1" presStyleCnt="8"/>
      <dgm:spPr/>
      <dgm:t>
        <a:bodyPr/>
        <a:lstStyle/>
        <a:p>
          <a:endParaRPr lang="cs-CZ"/>
        </a:p>
      </dgm:t>
    </dgm:pt>
    <dgm:pt modelId="{9B9E4786-9D88-4D09-8F30-66450436E26A}" type="pres">
      <dgm:prSet presAssocID="{0E0FF037-A7CD-47FA-A582-2838EFC53836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8222DB5-4799-4011-BE12-060C6213D599}" type="pres">
      <dgm:prSet presAssocID="{D1077AD3-CD48-46B0-88A6-93D33BE0F5F2}" presName="sibTrans" presStyleLbl="sibTrans2D1" presStyleIdx="2" presStyleCnt="8"/>
      <dgm:spPr/>
      <dgm:t>
        <a:bodyPr/>
        <a:lstStyle/>
        <a:p>
          <a:endParaRPr lang="cs-CZ"/>
        </a:p>
      </dgm:t>
    </dgm:pt>
    <dgm:pt modelId="{AE19C892-B70D-4741-AE65-114C32698F07}" type="pres">
      <dgm:prSet presAssocID="{D1077AD3-CD48-46B0-88A6-93D33BE0F5F2}" presName="connectorText" presStyleLbl="sibTrans2D1" presStyleIdx="2" presStyleCnt="8"/>
      <dgm:spPr/>
      <dgm:t>
        <a:bodyPr/>
        <a:lstStyle/>
        <a:p>
          <a:endParaRPr lang="cs-CZ"/>
        </a:p>
      </dgm:t>
    </dgm:pt>
    <dgm:pt modelId="{D2FFD932-E21A-4D69-948A-78BE3AC065C2}" type="pres">
      <dgm:prSet presAssocID="{9B92A14C-708C-4150-A9EE-589D47A903D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527921-5CFF-4267-9A8C-FD8481EBC990}" type="pres">
      <dgm:prSet presAssocID="{3FA635C1-571E-4C0A-B5F9-83CCB28A4794}" presName="sibTrans" presStyleLbl="sibTrans2D1" presStyleIdx="3" presStyleCnt="8"/>
      <dgm:spPr/>
      <dgm:t>
        <a:bodyPr/>
        <a:lstStyle/>
        <a:p>
          <a:endParaRPr lang="cs-CZ"/>
        </a:p>
      </dgm:t>
    </dgm:pt>
    <dgm:pt modelId="{394A28AE-E967-452D-A28D-2BFE9E483797}" type="pres">
      <dgm:prSet presAssocID="{3FA635C1-571E-4C0A-B5F9-83CCB28A4794}" presName="connectorText" presStyleLbl="sibTrans2D1" presStyleIdx="3" presStyleCnt="8"/>
      <dgm:spPr/>
      <dgm:t>
        <a:bodyPr/>
        <a:lstStyle/>
        <a:p>
          <a:endParaRPr lang="cs-CZ"/>
        </a:p>
      </dgm:t>
    </dgm:pt>
    <dgm:pt modelId="{A9A9EC34-4557-469B-996C-94601E1C561D}" type="pres">
      <dgm:prSet presAssocID="{F5E1FF2B-8E20-48DA-8817-A19FF6318E9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155BBA1-238A-48E4-9AA9-40A34654C130}" type="pres">
      <dgm:prSet presAssocID="{E2C899B6-C41D-4E03-807F-5205B86B92D1}" presName="sibTrans" presStyleLbl="sibTrans2D1" presStyleIdx="4" presStyleCnt="8"/>
      <dgm:spPr/>
      <dgm:t>
        <a:bodyPr/>
        <a:lstStyle/>
        <a:p>
          <a:endParaRPr lang="cs-CZ"/>
        </a:p>
      </dgm:t>
    </dgm:pt>
    <dgm:pt modelId="{11928F3A-9BA5-4473-91FE-98FFB52BF049}" type="pres">
      <dgm:prSet presAssocID="{E2C899B6-C41D-4E03-807F-5205B86B92D1}" presName="connectorText" presStyleLbl="sibTrans2D1" presStyleIdx="4" presStyleCnt="8"/>
      <dgm:spPr/>
      <dgm:t>
        <a:bodyPr/>
        <a:lstStyle/>
        <a:p>
          <a:endParaRPr lang="cs-CZ"/>
        </a:p>
      </dgm:t>
    </dgm:pt>
    <dgm:pt modelId="{CEBFE66C-CEB1-476B-9F13-E6D8E463A8ED}" type="pres">
      <dgm:prSet presAssocID="{884803A5-39FF-4ADB-ABDC-B03A1A8623C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32D5484-D7C2-4A7C-8052-C43339251D07}" type="pres">
      <dgm:prSet presAssocID="{5A9935A6-C892-4840-886D-C0EEBFC79C6F}" presName="sibTrans" presStyleLbl="sibTrans2D1" presStyleIdx="5" presStyleCnt="8"/>
      <dgm:spPr/>
      <dgm:t>
        <a:bodyPr/>
        <a:lstStyle/>
        <a:p>
          <a:endParaRPr lang="cs-CZ"/>
        </a:p>
      </dgm:t>
    </dgm:pt>
    <dgm:pt modelId="{FA86C644-7BF3-446C-8E9E-70C337A3E624}" type="pres">
      <dgm:prSet presAssocID="{5A9935A6-C892-4840-886D-C0EEBFC79C6F}" presName="connectorText" presStyleLbl="sibTrans2D1" presStyleIdx="5" presStyleCnt="8"/>
      <dgm:spPr/>
      <dgm:t>
        <a:bodyPr/>
        <a:lstStyle/>
        <a:p>
          <a:endParaRPr lang="cs-CZ"/>
        </a:p>
      </dgm:t>
    </dgm:pt>
    <dgm:pt modelId="{EABFA959-F9EF-42B7-8C37-B61316722760}" type="pres">
      <dgm:prSet presAssocID="{394CB567-67FC-40FC-9BDE-F7541075B385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3C1E7E2-3FFA-45DD-AC51-16E5323DF6E6}" type="pres">
      <dgm:prSet presAssocID="{5C886C10-67B1-4099-948B-BA611E41924B}" presName="sibTrans" presStyleLbl="sibTrans2D1" presStyleIdx="6" presStyleCnt="8"/>
      <dgm:spPr/>
      <dgm:t>
        <a:bodyPr/>
        <a:lstStyle/>
        <a:p>
          <a:endParaRPr lang="cs-CZ"/>
        </a:p>
      </dgm:t>
    </dgm:pt>
    <dgm:pt modelId="{74BC9B2D-AF70-4D67-846A-C29F5C97A627}" type="pres">
      <dgm:prSet presAssocID="{5C886C10-67B1-4099-948B-BA611E41924B}" presName="connectorText" presStyleLbl="sibTrans2D1" presStyleIdx="6" presStyleCnt="8"/>
      <dgm:spPr/>
      <dgm:t>
        <a:bodyPr/>
        <a:lstStyle/>
        <a:p>
          <a:endParaRPr lang="cs-CZ"/>
        </a:p>
      </dgm:t>
    </dgm:pt>
    <dgm:pt modelId="{7901C5DB-CA16-4579-A15D-6999AF6CD5BA}" type="pres">
      <dgm:prSet presAssocID="{158E8767-DD2D-4126-9A0B-4DF39FF98E50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56D1910-4FAD-4115-9027-1F0CB0C26DDF}" type="pres">
      <dgm:prSet presAssocID="{33DC6D26-CEB0-48E3-91FB-A23BCCBF6307}" presName="sibTrans" presStyleLbl="sibTrans2D1" presStyleIdx="7" presStyleCnt="8"/>
      <dgm:spPr/>
      <dgm:t>
        <a:bodyPr/>
        <a:lstStyle/>
        <a:p>
          <a:endParaRPr lang="cs-CZ"/>
        </a:p>
      </dgm:t>
    </dgm:pt>
    <dgm:pt modelId="{8D7B963C-681C-4D7E-A875-E45916C753CB}" type="pres">
      <dgm:prSet presAssocID="{33DC6D26-CEB0-48E3-91FB-A23BCCBF6307}" presName="connectorText" presStyleLbl="sibTrans2D1" presStyleIdx="7" presStyleCnt="8"/>
      <dgm:spPr/>
      <dgm:t>
        <a:bodyPr/>
        <a:lstStyle/>
        <a:p>
          <a:endParaRPr lang="cs-CZ"/>
        </a:p>
      </dgm:t>
    </dgm:pt>
  </dgm:ptLst>
  <dgm:cxnLst>
    <dgm:cxn modelId="{6DF717F5-471C-4138-B2A1-54AD9F0E4D43}" srcId="{3474C2A4-D753-4828-818B-84B423665637}" destId="{394CB567-67FC-40FC-9BDE-F7541075B385}" srcOrd="6" destOrd="0" parTransId="{717788DD-53D3-46C3-804E-5E0ADC641353}" sibTransId="{5C886C10-67B1-4099-948B-BA611E41924B}"/>
    <dgm:cxn modelId="{066F1F1F-ED8D-49AF-9E63-32CD559E116F}" type="presOf" srcId="{3474C2A4-D753-4828-818B-84B423665637}" destId="{4B551CC1-7C2C-407B-8784-A1C76849110A}" srcOrd="0" destOrd="0" presId="urn:microsoft.com/office/officeart/2005/8/layout/cycle2"/>
    <dgm:cxn modelId="{36C6914A-C3A1-4BF6-8187-293A1E7F3618}" type="presOf" srcId="{33DC6D26-CEB0-48E3-91FB-A23BCCBF6307}" destId="{8D7B963C-681C-4D7E-A875-E45916C753CB}" srcOrd="1" destOrd="0" presId="urn:microsoft.com/office/officeart/2005/8/layout/cycle2"/>
    <dgm:cxn modelId="{6BABB105-2E87-4A68-BF7C-90C2E5E0BDF2}" srcId="{3474C2A4-D753-4828-818B-84B423665637}" destId="{158E8767-DD2D-4126-9A0B-4DF39FF98E50}" srcOrd="7" destOrd="0" parTransId="{44F29930-A7B6-4819-B302-912353EE16A9}" sibTransId="{33DC6D26-CEB0-48E3-91FB-A23BCCBF6307}"/>
    <dgm:cxn modelId="{AB7E0BF3-22D6-4DAA-911B-C364EF67AAA5}" type="presOf" srcId="{884803A5-39FF-4ADB-ABDC-B03A1A8623C1}" destId="{CEBFE66C-CEB1-476B-9F13-E6D8E463A8ED}" srcOrd="0" destOrd="0" presId="urn:microsoft.com/office/officeart/2005/8/layout/cycle2"/>
    <dgm:cxn modelId="{2CDDB267-443A-4BAE-9322-7545A9A4B264}" srcId="{3474C2A4-D753-4828-818B-84B423665637}" destId="{0E0FF037-A7CD-47FA-A582-2838EFC53836}" srcOrd="2" destOrd="0" parTransId="{B3A44533-AA6B-45A5-8ABC-E79FF54A4463}" sibTransId="{D1077AD3-CD48-46B0-88A6-93D33BE0F5F2}"/>
    <dgm:cxn modelId="{3B447540-B5F4-4564-8C54-8ECB46B2838D}" type="presOf" srcId="{5C886C10-67B1-4099-948B-BA611E41924B}" destId="{23C1E7E2-3FFA-45DD-AC51-16E5323DF6E6}" srcOrd="0" destOrd="0" presId="urn:microsoft.com/office/officeart/2005/8/layout/cycle2"/>
    <dgm:cxn modelId="{977BB9C1-5C54-4FDD-AE27-94DDBC9A8766}" type="presOf" srcId="{5A9935A6-C892-4840-886D-C0EEBFC79C6F}" destId="{A32D5484-D7C2-4A7C-8052-C43339251D07}" srcOrd="0" destOrd="0" presId="urn:microsoft.com/office/officeart/2005/8/layout/cycle2"/>
    <dgm:cxn modelId="{AFE00C3F-6F51-45E2-937D-9D0A52E23F71}" srcId="{3474C2A4-D753-4828-818B-84B423665637}" destId="{72D68AF6-3779-4361-969D-DDE95B4E60CE}" srcOrd="0" destOrd="0" parTransId="{4B6A6A25-6718-45DF-A559-6F60AD346230}" sibTransId="{7F391FF9-0EBE-4A33-AA6B-001B0823F68D}"/>
    <dgm:cxn modelId="{B57144D0-E139-4B4A-A953-63DD35944E3E}" type="presOf" srcId="{E2C899B6-C41D-4E03-807F-5205B86B92D1}" destId="{11928F3A-9BA5-4473-91FE-98FFB52BF049}" srcOrd="1" destOrd="0" presId="urn:microsoft.com/office/officeart/2005/8/layout/cycle2"/>
    <dgm:cxn modelId="{B19C15DD-13DD-41B4-9D90-9D81F5EB5CD5}" type="presOf" srcId="{D1077AD3-CD48-46B0-88A6-93D33BE0F5F2}" destId="{F8222DB5-4799-4011-BE12-060C6213D599}" srcOrd="0" destOrd="0" presId="urn:microsoft.com/office/officeart/2005/8/layout/cycle2"/>
    <dgm:cxn modelId="{87F6B6C3-4B46-4B83-8DA5-647982B8362E}" type="presOf" srcId="{3FA635C1-571E-4C0A-B5F9-83CCB28A4794}" destId="{394A28AE-E967-452D-A28D-2BFE9E483797}" srcOrd="1" destOrd="0" presId="urn:microsoft.com/office/officeart/2005/8/layout/cycle2"/>
    <dgm:cxn modelId="{FA837F7D-CBB9-41A3-BDCD-4C039E7A9C59}" srcId="{3474C2A4-D753-4828-818B-84B423665637}" destId="{884803A5-39FF-4ADB-ABDC-B03A1A8623C1}" srcOrd="5" destOrd="0" parTransId="{2DEC2C4C-BFE3-452F-9B7E-A6AD9B3DAC78}" sibTransId="{5A9935A6-C892-4840-886D-C0EEBFC79C6F}"/>
    <dgm:cxn modelId="{E6271726-A81F-413A-81A9-55A045153A20}" type="presOf" srcId="{394CB567-67FC-40FC-9BDE-F7541075B385}" destId="{EABFA959-F9EF-42B7-8C37-B61316722760}" srcOrd="0" destOrd="0" presId="urn:microsoft.com/office/officeart/2005/8/layout/cycle2"/>
    <dgm:cxn modelId="{630179BB-9D09-410E-8598-B0F7FA89454F}" type="presOf" srcId="{9B92A14C-708C-4150-A9EE-589D47A903D0}" destId="{D2FFD932-E21A-4D69-948A-78BE3AC065C2}" srcOrd="0" destOrd="0" presId="urn:microsoft.com/office/officeart/2005/8/layout/cycle2"/>
    <dgm:cxn modelId="{28493075-214D-4BFB-8AC4-2496CC71579F}" type="presOf" srcId="{E2C899B6-C41D-4E03-807F-5205B86B92D1}" destId="{B155BBA1-238A-48E4-9AA9-40A34654C130}" srcOrd="0" destOrd="0" presId="urn:microsoft.com/office/officeart/2005/8/layout/cycle2"/>
    <dgm:cxn modelId="{F5E958A2-9733-4A24-9FCA-033A67726B50}" type="presOf" srcId="{3FA635C1-571E-4C0A-B5F9-83CCB28A4794}" destId="{E6527921-5CFF-4267-9A8C-FD8481EBC990}" srcOrd="0" destOrd="0" presId="urn:microsoft.com/office/officeart/2005/8/layout/cycle2"/>
    <dgm:cxn modelId="{A11380C5-28E4-4A70-83A8-E77CB7443A0D}" srcId="{3474C2A4-D753-4828-818B-84B423665637}" destId="{F5E1FF2B-8E20-48DA-8817-A19FF6318E98}" srcOrd="4" destOrd="0" parTransId="{E54CED8D-90A5-42FF-9659-ADC267686F47}" sibTransId="{E2C899B6-C41D-4E03-807F-5205B86B92D1}"/>
    <dgm:cxn modelId="{477A1091-383E-47D0-B218-051318B99E00}" type="presOf" srcId="{72D68AF6-3779-4361-969D-DDE95B4E60CE}" destId="{794A3E3E-D376-4E5E-A963-0B2687D76F77}" srcOrd="0" destOrd="0" presId="urn:microsoft.com/office/officeart/2005/8/layout/cycle2"/>
    <dgm:cxn modelId="{F01625D8-FFCB-4C07-904E-09C8FA088BD9}" type="presOf" srcId="{B1F278F9-1A35-4AE7-8020-BB5D8E83DBF8}" destId="{612F2A3B-3721-4A77-A623-719A6033716F}" srcOrd="1" destOrd="0" presId="urn:microsoft.com/office/officeart/2005/8/layout/cycle2"/>
    <dgm:cxn modelId="{E108E2D0-7E29-4038-A33B-DC168BE958A9}" type="presOf" srcId="{33DC6D26-CEB0-48E3-91FB-A23BCCBF6307}" destId="{156D1910-4FAD-4115-9027-1F0CB0C26DDF}" srcOrd="0" destOrd="0" presId="urn:microsoft.com/office/officeart/2005/8/layout/cycle2"/>
    <dgm:cxn modelId="{60B6E688-3F0A-4562-BAD6-34F77998C917}" srcId="{3474C2A4-D753-4828-818B-84B423665637}" destId="{9B92A14C-708C-4150-A9EE-589D47A903D0}" srcOrd="3" destOrd="0" parTransId="{94B28D51-C099-41E5-974F-DB1CFE97F145}" sibTransId="{3FA635C1-571E-4C0A-B5F9-83CCB28A4794}"/>
    <dgm:cxn modelId="{DB352974-9EBF-48E0-A1FE-78DF2DF790D0}" type="presOf" srcId="{7F391FF9-0EBE-4A33-AA6B-001B0823F68D}" destId="{A719D5D4-E68B-4D9D-9C2B-EAE113515F85}" srcOrd="0" destOrd="0" presId="urn:microsoft.com/office/officeart/2005/8/layout/cycle2"/>
    <dgm:cxn modelId="{D9930EF4-F16D-4B8C-9D2B-988DABA73A40}" type="presOf" srcId="{F5E1FF2B-8E20-48DA-8817-A19FF6318E98}" destId="{A9A9EC34-4557-469B-996C-94601E1C561D}" srcOrd="0" destOrd="0" presId="urn:microsoft.com/office/officeart/2005/8/layout/cycle2"/>
    <dgm:cxn modelId="{218BD383-3CD1-41AC-81B2-B98AFF286B01}" type="presOf" srcId="{D1077AD3-CD48-46B0-88A6-93D33BE0F5F2}" destId="{AE19C892-B70D-4741-AE65-114C32698F07}" srcOrd="1" destOrd="0" presId="urn:microsoft.com/office/officeart/2005/8/layout/cycle2"/>
    <dgm:cxn modelId="{972026F8-26C2-428B-9CAA-825F258D88F9}" type="presOf" srcId="{B1F278F9-1A35-4AE7-8020-BB5D8E83DBF8}" destId="{B9DD6E20-544A-4475-81AA-A48E1EC171F9}" srcOrd="0" destOrd="0" presId="urn:microsoft.com/office/officeart/2005/8/layout/cycle2"/>
    <dgm:cxn modelId="{D561A265-6F40-4390-9BF6-53F2D024F497}" type="presOf" srcId="{5A9935A6-C892-4840-886D-C0EEBFC79C6F}" destId="{FA86C644-7BF3-446C-8E9E-70C337A3E624}" srcOrd="1" destOrd="0" presId="urn:microsoft.com/office/officeart/2005/8/layout/cycle2"/>
    <dgm:cxn modelId="{5F6C387F-29F4-4D24-9F9B-EEFAA8DCD542}" type="presOf" srcId="{5C886C10-67B1-4099-948B-BA611E41924B}" destId="{74BC9B2D-AF70-4D67-846A-C29F5C97A627}" srcOrd="1" destOrd="0" presId="urn:microsoft.com/office/officeart/2005/8/layout/cycle2"/>
    <dgm:cxn modelId="{A81A4EEC-A2E0-41D4-A7A8-095961DE72B5}" type="presOf" srcId="{DA75E823-B5F2-48E1-94B7-46A179154FDB}" destId="{56FEA806-E600-402C-B862-87E363FF1A5F}" srcOrd="0" destOrd="0" presId="urn:microsoft.com/office/officeart/2005/8/layout/cycle2"/>
    <dgm:cxn modelId="{CA8918E4-E798-481F-894E-8AFCAF513E2D}" type="presOf" srcId="{158E8767-DD2D-4126-9A0B-4DF39FF98E50}" destId="{7901C5DB-CA16-4579-A15D-6999AF6CD5BA}" srcOrd="0" destOrd="0" presId="urn:microsoft.com/office/officeart/2005/8/layout/cycle2"/>
    <dgm:cxn modelId="{E22FC318-8381-4F32-8128-B343CC6DA97F}" type="presOf" srcId="{7F391FF9-0EBE-4A33-AA6B-001B0823F68D}" destId="{10FCBDE0-B227-44FE-8208-2C77823DAE3D}" srcOrd="1" destOrd="0" presId="urn:microsoft.com/office/officeart/2005/8/layout/cycle2"/>
    <dgm:cxn modelId="{EDF51E5F-B1FE-45B5-A644-4DEA6DF37483}" type="presOf" srcId="{0E0FF037-A7CD-47FA-A582-2838EFC53836}" destId="{9B9E4786-9D88-4D09-8F30-66450436E26A}" srcOrd="0" destOrd="0" presId="urn:microsoft.com/office/officeart/2005/8/layout/cycle2"/>
    <dgm:cxn modelId="{6B173507-1EDD-4470-AA22-D7B259A4DBAD}" srcId="{3474C2A4-D753-4828-818B-84B423665637}" destId="{DA75E823-B5F2-48E1-94B7-46A179154FDB}" srcOrd="1" destOrd="0" parTransId="{85C2DCE2-4C35-4A5B-B4EA-CEBC1EBE9808}" sibTransId="{B1F278F9-1A35-4AE7-8020-BB5D8E83DBF8}"/>
    <dgm:cxn modelId="{014881AE-D583-4E33-AF56-46E06DDA080B}" type="presParOf" srcId="{4B551CC1-7C2C-407B-8784-A1C76849110A}" destId="{794A3E3E-D376-4E5E-A963-0B2687D76F77}" srcOrd="0" destOrd="0" presId="urn:microsoft.com/office/officeart/2005/8/layout/cycle2"/>
    <dgm:cxn modelId="{FF23928B-D117-4BD4-98BA-526FCC7703B0}" type="presParOf" srcId="{4B551CC1-7C2C-407B-8784-A1C76849110A}" destId="{A719D5D4-E68B-4D9D-9C2B-EAE113515F85}" srcOrd="1" destOrd="0" presId="urn:microsoft.com/office/officeart/2005/8/layout/cycle2"/>
    <dgm:cxn modelId="{5B3E03D4-FDC4-4B7E-956C-39CF67FBFBC2}" type="presParOf" srcId="{A719D5D4-E68B-4D9D-9C2B-EAE113515F85}" destId="{10FCBDE0-B227-44FE-8208-2C77823DAE3D}" srcOrd="0" destOrd="0" presId="urn:microsoft.com/office/officeart/2005/8/layout/cycle2"/>
    <dgm:cxn modelId="{B01A7C72-EDB7-4764-8BD2-45B8FD368C26}" type="presParOf" srcId="{4B551CC1-7C2C-407B-8784-A1C76849110A}" destId="{56FEA806-E600-402C-B862-87E363FF1A5F}" srcOrd="2" destOrd="0" presId="urn:microsoft.com/office/officeart/2005/8/layout/cycle2"/>
    <dgm:cxn modelId="{3A4033B5-0411-42F9-BDA9-2D4ED95773B6}" type="presParOf" srcId="{4B551CC1-7C2C-407B-8784-A1C76849110A}" destId="{B9DD6E20-544A-4475-81AA-A48E1EC171F9}" srcOrd="3" destOrd="0" presId="urn:microsoft.com/office/officeart/2005/8/layout/cycle2"/>
    <dgm:cxn modelId="{1440D069-300D-41FE-8ACD-E3991B3E894D}" type="presParOf" srcId="{B9DD6E20-544A-4475-81AA-A48E1EC171F9}" destId="{612F2A3B-3721-4A77-A623-719A6033716F}" srcOrd="0" destOrd="0" presId="urn:microsoft.com/office/officeart/2005/8/layout/cycle2"/>
    <dgm:cxn modelId="{97D76209-86C5-401B-8E51-047ABADC001A}" type="presParOf" srcId="{4B551CC1-7C2C-407B-8784-A1C76849110A}" destId="{9B9E4786-9D88-4D09-8F30-66450436E26A}" srcOrd="4" destOrd="0" presId="urn:microsoft.com/office/officeart/2005/8/layout/cycle2"/>
    <dgm:cxn modelId="{411E1FE5-1056-4119-BECC-F1E2F87B4A98}" type="presParOf" srcId="{4B551CC1-7C2C-407B-8784-A1C76849110A}" destId="{F8222DB5-4799-4011-BE12-060C6213D599}" srcOrd="5" destOrd="0" presId="urn:microsoft.com/office/officeart/2005/8/layout/cycle2"/>
    <dgm:cxn modelId="{C7DF7DCF-F2C0-4CEF-8B6A-FFADAEEB34E2}" type="presParOf" srcId="{F8222DB5-4799-4011-BE12-060C6213D599}" destId="{AE19C892-B70D-4741-AE65-114C32698F07}" srcOrd="0" destOrd="0" presId="urn:microsoft.com/office/officeart/2005/8/layout/cycle2"/>
    <dgm:cxn modelId="{9DC4C33F-0E19-4A6B-8A6E-2B09838858D7}" type="presParOf" srcId="{4B551CC1-7C2C-407B-8784-A1C76849110A}" destId="{D2FFD932-E21A-4D69-948A-78BE3AC065C2}" srcOrd="6" destOrd="0" presId="urn:microsoft.com/office/officeart/2005/8/layout/cycle2"/>
    <dgm:cxn modelId="{239E3127-C741-4690-9387-9E22302695A5}" type="presParOf" srcId="{4B551CC1-7C2C-407B-8784-A1C76849110A}" destId="{E6527921-5CFF-4267-9A8C-FD8481EBC990}" srcOrd="7" destOrd="0" presId="urn:microsoft.com/office/officeart/2005/8/layout/cycle2"/>
    <dgm:cxn modelId="{BD124B43-6472-47E2-A60E-7919C25386C5}" type="presParOf" srcId="{E6527921-5CFF-4267-9A8C-FD8481EBC990}" destId="{394A28AE-E967-452D-A28D-2BFE9E483797}" srcOrd="0" destOrd="0" presId="urn:microsoft.com/office/officeart/2005/8/layout/cycle2"/>
    <dgm:cxn modelId="{D6D7ADB3-266C-49C1-B707-6B3390203EE1}" type="presParOf" srcId="{4B551CC1-7C2C-407B-8784-A1C76849110A}" destId="{A9A9EC34-4557-469B-996C-94601E1C561D}" srcOrd="8" destOrd="0" presId="urn:microsoft.com/office/officeart/2005/8/layout/cycle2"/>
    <dgm:cxn modelId="{85A5A926-9072-448E-99B0-A9A60DC7722C}" type="presParOf" srcId="{4B551CC1-7C2C-407B-8784-A1C76849110A}" destId="{B155BBA1-238A-48E4-9AA9-40A34654C130}" srcOrd="9" destOrd="0" presId="urn:microsoft.com/office/officeart/2005/8/layout/cycle2"/>
    <dgm:cxn modelId="{51D51E39-165D-4B50-9ED1-B0A2B0FE3E96}" type="presParOf" srcId="{B155BBA1-238A-48E4-9AA9-40A34654C130}" destId="{11928F3A-9BA5-4473-91FE-98FFB52BF049}" srcOrd="0" destOrd="0" presId="urn:microsoft.com/office/officeart/2005/8/layout/cycle2"/>
    <dgm:cxn modelId="{20840E94-7550-4CA1-890C-BA56B57CC7FA}" type="presParOf" srcId="{4B551CC1-7C2C-407B-8784-A1C76849110A}" destId="{CEBFE66C-CEB1-476B-9F13-E6D8E463A8ED}" srcOrd="10" destOrd="0" presId="urn:microsoft.com/office/officeart/2005/8/layout/cycle2"/>
    <dgm:cxn modelId="{940DDCF8-CA00-438D-BF99-3363896F8182}" type="presParOf" srcId="{4B551CC1-7C2C-407B-8784-A1C76849110A}" destId="{A32D5484-D7C2-4A7C-8052-C43339251D07}" srcOrd="11" destOrd="0" presId="urn:microsoft.com/office/officeart/2005/8/layout/cycle2"/>
    <dgm:cxn modelId="{C2866AB4-CDB9-4347-B8C7-4D027E9B09B7}" type="presParOf" srcId="{A32D5484-D7C2-4A7C-8052-C43339251D07}" destId="{FA86C644-7BF3-446C-8E9E-70C337A3E624}" srcOrd="0" destOrd="0" presId="urn:microsoft.com/office/officeart/2005/8/layout/cycle2"/>
    <dgm:cxn modelId="{41F9DD47-F794-4B93-A5C1-7962DBB98ECC}" type="presParOf" srcId="{4B551CC1-7C2C-407B-8784-A1C76849110A}" destId="{EABFA959-F9EF-42B7-8C37-B61316722760}" srcOrd="12" destOrd="0" presId="urn:microsoft.com/office/officeart/2005/8/layout/cycle2"/>
    <dgm:cxn modelId="{AAE6215F-3A8F-4248-A7D1-5F99B248C2CA}" type="presParOf" srcId="{4B551CC1-7C2C-407B-8784-A1C76849110A}" destId="{23C1E7E2-3FFA-45DD-AC51-16E5323DF6E6}" srcOrd="13" destOrd="0" presId="urn:microsoft.com/office/officeart/2005/8/layout/cycle2"/>
    <dgm:cxn modelId="{3841DCDC-8E5B-4E18-9975-AF2E02AF642C}" type="presParOf" srcId="{23C1E7E2-3FFA-45DD-AC51-16E5323DF6E6}" destId="{74BC9B2D-AF70-4D67-846A-C29F5C97A627}" srcOrd="0" destOrd="0" presId="urn:microsoft.com/office/officeart/2005/8/layout/cycle2"/>
    <dgm:cxn modelId="{1F148FE6-0250-4DF0-98CB-773F5837C7AB}" type="presParOf" srcId="{4B551CC1-7C2C-407B-8784-A1C76849110A}" destId="{7901C5DB-CA16-4579-A15D-6999AF6CD5BA}" srcOrd="14" destOrd="0" presId="urn:microsoft.com/office/officeart/2005/8/layout/cycle2"/>
    <dgm:cxn modelId="{FFD526C8-D28D-482E-9567-663C150910D6}" type="presParOf" srcId="{4B551CC1-7C2C-407B-8784-A1C76849110A}" destId="{156D1910-4FAD-4115-9027-1F0CB0C26DDF}" srcOrd="15" destOrd="0" presId="urn:microsoft.com/office/officeart/2005/8/layout/cycle2"/>
    <dgm:cxn modelId="{811DA766-1A80-449C-BBF3-FC2F9375DE74}" type="presParOf" srcId="{156D1910-4FAD-4115-9027-1F0CB0C26DDF}" destId="{8D7B963C-681C-4D7E-A875-E45916C753C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7239E6-FEF6-49D6-81B9-95B78113ACA9}">
      <dsp:nvSpPr>
        <dsp:cNvPr id="0" name=""/>
        <dsp:cNvSpPr/>
      </dsp:nvSpPr>
      <dsp:spPr>
        <a:xfrm>
          <a:off x="2197774" y="410"/>
          <a:ext cx="3288625" cy="129573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cs-CZ" sz="5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2000" kern="1200"/>
            <a:t>reformní návrhy Václava Příhody</a:t>
          </a:r>
        </a:p>
      </dsp:txBody>
      <dsp:txXfrm>
        <a:off x="2197774" y="162377"/>
        <a:ext cx="2802724" cy="971802"/>
      </dsp:txXfrm>
    </dsp:sp>
    <dsp:sp modelId="{AF9F7608-FE84-4DAC-B501-1BF0C67BBC59}">
      <dsp:nvSpPr>
        <dsp:cNvPr id="0" name=""/>
        <dsp:cNvSpPr/>
      </dsp:nvSpPr>
      <dsp:spPr>
        <a:xfrm>
          <a:off x="2678" y="90584"/>
          <a:ext cx="2192416" cy="11190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/>
            <a:t>Kkritika dosavadního vzdělávacího systému u Václava Příhody</a:t>
          </a:r>
        </a:p>
      </dsp:txBody>
      <dsp:txXfrm>
        <a:off x="57308" y="145214"/>
        <a:ext cx="2083156" cy="1009831"/>
      </dsp:txXfrm>
    </dsp:sp>
    <dsp:sp modelId="{677A3287-9136-4989-A80C-E6498033C04D}">
      <dsp:nvSpPr>
        <dsp:cNvPr id="0" name=""/>
        <dsp:cNvSpPr/>
      </dsp:nvSpPr>
      <dsp:spPr>
        <a:xfrm>
          <a:off x="2194559" y="1332363"/>
          <a:ext cx="3291840" cy="3436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DADDBA-E302-4BDA-840C-0AFC342EFC8B}">
      <dsp:nvSpPr>
        <dsp:cNvPr id="0" name=""/>
        <dsp:cNvSpPr/>
      </dsp:nvSpPr>
      <dsp:spPr>
        <a:xfrm>
          <a:off x="0" y="1332363"/>
          <a:ext cx="2194560" cy="3436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16775" y="1349138"/>
        <a:ext cx="2161010" cy="310096"/>
      </dsp:txXfrm>
    </dsp:sp>
    <dsp:sp modelId="{AD6D734E-0EF1-4F3D-AC1E-9F8BB16F6FEA}">
      <dsp:nvSpPr>
        <dsp:cNvPr id="0" name=""/>
        <dsp:cNvSpPr/>
      </dsp:nvSpPr>
      <dsp:spPr>
        <a:xfrm>
          <a:off x="2194559" y="1710374"/>
          <a:ext cx="3291840" cy="3436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1C6257-40EF-4AB7-AAF0-2EC68C5FD38F}">
      <dsp:nvSpPr>
        <dsp:cNvPr id="0" name=""/>
        <dsp:cNvSpPr/>
      </dsp:nvSpPr>
      <dsp:spPr>
        <a:xfrm>
          <a:off x="0" y="1710374"/>
          <a:ext cx="2194560" cy="3436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16775" y="1727149"/>
        <a:ext cx="2161010" cy="310096"/>
      </dsp:txXfrm>
    </dsp:sp>
    <dsp:sp modelId="{C1D8385D-BF75-4884-9177-746242219061}">
      <dsp:nvSpPr>
        <dsp:cNvPr id="0" name=""/>
        <dsp:cNvSpPr/>
      </dsp:nvSpPr>
      <dsp:spPr>
        <a:xfrm>
          <a:off x="2194559" y="2088385"/>
          <a:ext cx="3291840" cy="3436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FE050F-57A1-4E48-A951-9169B8694FA2}">
      <dsp:nvSpPr>
        <dsp:cNvPr id="0" name=""/>
        <dsp:cNvSpPr/>
      </dsp:nvSpPr>
      <dsp:spPr>
        <a:xfrm>
          <a:off x="0" y="2088385"/>
          <a:ext cx="2194560" cy="3436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16775" y="2105160"/>
        <a:ext cx="2161010" cy="310096"/>
      </dsp:txXfrm>
    </dsp:sp>
    <dsp:sp modelId="{05E28202-84B1-44FD-8618-714491A7E71A}">
      <dsp:nvSpPr>
        <dsp:cNvPr id="0" name=""/>
        <dsp:cNvSpPr/>
      </dsp:nvSpPr>
      <dsp:spPr>
        <a:xfrm>
          <a:off x="2194559" y="2466396"/>
          <a:ext cx="3291840" cy="3436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01A9B0-EA99-4EBF-8355-6011C1643FC4}">
      <dsp:nvSpPr>
        <dsp:cNvPr id="0" name=""/>
        <dsp:cNvSpPr/>
      </dsp:nvSpPr>
      <dsp:spPr>
        <a:xfrm>
          <a:off x="0" y="2466396"/>
          <a:ext cx="2194560" cy="3436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16775" y="2483171"/>
        <a:ext cx="2161010" cy="310096"/>
      </dsp:txXfrm>
    </dsp:sp>
    <dsp:sp modelId="{2389B386-888C-44FA-BE36-3DD409F4F44D}">
      <dsp:nvSpPr>
        <dsp:cNvPr id="0" name=""/>
        <dsp:cNvSpPr/>
      </dsp:nvSpPr>
      <dsp:spPr>
        <a:xfrm>
          <a:off x="2194559" y="2844407"/>
          <a:ext cx="3291840" cy="3436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20D34A-B97A-4D5B-BDCE-1CE000B742CC}">
      <dsp:nvSpPr>
        <dsp:cNvPr id="0" name=""/>
        <dsp:cNvSpPr/>
      </dsp:nvSpPr>
      <dsp:spPr>
        <a:xfrm>
          <a:off x="0" y="2844407"/>
          <a:ext cx="2194560" cy="3436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16775" y="2861182"/>
        <a:ext cx="2161010" cy="310096"/>
      </dsp:txXfrm>
    </dsp:sp>
    <dsp:sp modelId="{38618FC5-5408-47C5-B0CF-0157CC793044}">
      <dsp:nvSpPr>
        <dsp:cNvPr id="0" name=""/>
        <dsp:cNvSpPr/>
      </dsp:nvSpPr>
      <dsp:spPr>
        <a:xfrm>
          <a:off x="2194559" y="3222418"/>
          <a:ext cx="3291840" cy="3436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DDA7EF-CCD1-4334-B4F2-463ACC24F084}">
      <dsp:nvSpPr>
        <dsp:cNvPr id="0" name=""/>
        <dsp:cNvSpPr/>
      </dsp:nvSpPr>
      <dsp:spPr>
        <a:xfrm>
          <a:off x="0" y="3222418"/>
          <a:ext cx="2194560" cy="3436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16775" y="3239193"/>
        <a:ext cx="2161010" cy="310096"/>
      </dsp:txXfrm>
    </dsp:sp>
    <dsp:sp modelId="{FCE1CC8F-38E6-4CB4-BEE5-AC05928E70DE}">
      <dsp:nvSpPr>
        <dsp:cNvPr id="0" name=""/>
        <dsp:cNvSpPr/>
      </dsp:nvSpPr>
      <dsp:spPr>
        <a:xfrm>
          <a:off x="2194559" y="3600429"/>
          <a:ext cx="3291840" cy="3436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AC6421-3527-4AD0-A7E3-4F8C2DD7EEBA}">
      <dsp:nvSpPr>
        <dsp:cNvPr id="0" name=""/>
        <dsp:cNvSpPr/>
      </dsp:nvSpPr>
      <dsp:spPr>
        <a:xfrm>
          <a:off x="0" y="3600429"/>
          <a:ext cx="2194560" cy="3436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16775" y="3617204"/>
        <a:ext cx="2161010" cy="310096"/>
      </dsp:txXfrm>
    </dsp:sp>
    <dsp:sp modelId="{F2E4D22A-B8EB-465F-8C64-5F68C64191DF}">
      <dsp:nvSpPr>
        <dsp:cNvPr id="0" name=""/>
        <dsp:cNvSpPr/>
      </dsp:nvSpPr>
      <dsp:spPr>
        <a:xfrm>
          <a:off x="2194559" y="3978441"/>
          <a:ext cx="3291840" cy="3436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76A109-D818-45D2-92AF-464D70D937E2}">
      <dsp:nvSpPr>
        <dsp:cNvPr id="0" name=""/>
        <dsp:cNvSpPr/>
      </dsp:nvSpPr>
      <dsp:spPr>
        <a:xfrm>
          <a:off x="0" y="3978441"/>
          <a:ext cx="2194560" cy="3436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16775" y="3995216"/>
        <a:ext cx="2161010" cy="3100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4A3E3E-D376-4E5E-A963-0B2687D76F77}">
      <dsp:nvSpPr>
        <dsp:cNvPr id="0" name=""/>
        <dsp:cNvSpPr/>
      </dsp:nvSpPr>
      <dsp:spPr>
        <a:xfrm>
          <a:off x="2418382" y="813"/>
          <a:ext cx="649634" cy="64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2513519" y="95950"/>
        <a:ext cx="459360" cy="459360"/>
      </dsp:txXfrm>
    </dsp:sp>
    <dsp:sp modelId="{A719D5D4-E68B-4D9D-9C2B-EAE113515F85}">
      <dsp:nvSpPr>
        <dsp:cNvPr id="0" name=""/>
        <dsp:cNvSpPr/>
      </dsp:nvSpPr>
      <dsp:spPr>
        <a:xfrm rot="1350000">
          <a:off x="3102954" y="400790"/>
          <a:ext cx="172715" cy="219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3104926" y="434726"/>
        <a:ext cx="120901" cy="131551"/>
      </dsp:txXfrm>
    </dsp:sp>
    <dsp:sp modelId="{56FEA806-E600-402C-B862-87E363FF1A5F}">
      <dsp:nvSpPr>
        <dsp:cNvPr id="0" name=""/>
        <dsp:cNvSpPr/>
      </dsp:nvSpPr>
      <dsp:spPr>
        <a:xfrm>
          <a:off x="3319639" y="374125"/>
          <a:ext cx="649634" cy="64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3414776" y="469262"/>
        <a:ext cx="459360" cy="459360"/>
      </dsp:txXfrm>
    </dsp:sp>
    <dsp:sp modelId="{B9DD6E20-544A-4475-81AA-A48E1EC171F9}">
      <dsp:nvSpPr>
        <dsp:cNvPr id="0" name=""/>
        <dsp:cNvSpPr/>
      </dsp:nvSpPr>
      <dsp:spPr>
        <a:xfrm rot="4050000">
          <a:off x="3742884" y="1035429"/>
          <a:ext cx="172715" cy="219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3758877" y="1055344"/>
        <a:ext cx="120901" cy="131551"/>
      </dsp:txXfrm>
    </dsp:sp>
    <dsp:sp modelId="{9B9E4786-9D88-4D09-8F30-66450436E26A}">
      <dsp:nvSpPr>
        <dsp:cNvPr id="0" name=""/>
        <dsp:cNvSpPr/>
      </dsp:nvSpPr>
      <dsp:spPr>
        <a:xfrm>
          <a:off x="3692951" y="1275382"/>
          <a:ext cx="649634" cy="64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3788088" y="1370519"/>
        <a:ext cx="459360" cy="459360"/>
      </dsp:txXfrm>
    </dsp:sp>
    <dsp:sp modelId="{F8222DB5-4799-4011-BE12-060C6213D599}">
      <dsp:nvSpPr>
        <dsp:cNvPr id="0" name=""/>
        <dsp:cNvSpPr/>
      </dsp:nvSpPr>
      <dsp:spPr>
        <a:xfrm rot="6750000">
          <a:off x="3746625" y="1936686"/>
          <a:ext cx="172715" cy="219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 rot="10800000">
        <a:off x="3782446" y="1956601"/>
        <a:ext cx="120901" cy="131551"/>
      </dsp:txXfrm>
    </dsp:sp>
    <dsp:sp modelId="{D2FFD932-E21A-4D69-948A-78BE3AC065C2}">
      <dsp:nvSpPr>
        <dsp:cNvPr id="0" name=""/>
        <dsp:cNvSpPr/>
      </dsp:nvSpPr>
      <dsp:spPr>
        <a:xfrm>
          <a:off x="3319639" y="2176639"/>
          <a:ext cx="649634" cy="64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3414776" y="2271776"/>
        <a:ext cx="459360" cy="459360"/>
      </dsp:txXfrm>
    </dsp:sp>
    <dsp:sp modelId="{E6527921-5CFF-4267-9A8C-FD8481EBC990}">
      <dsp:nvSpPr>
        <dsp:cNvPr id="0" name=""/>
        <dsp:cNvSpPr/>
      </dsp:nvSpPr>
      <dsp:spPr>
        <a:xfrm rot="9450000">
          <a:off x="3111986" y="2576616"/>
          <a:ext cx="172715" cy="219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 rot="10800000">
        <a:off x="3161828" y="2610552"/>
        <a:ext cx="120901" cy="131551"/>
      </dsp:txXfrm>
    </dsp:sp>
    <dsp:sp modelId="{A9A9EC34-4557-469B-996C-94601E1C561D}">
      <dsp:nvSpPr>
        <dsp:cNvPr id="0" name=""/>
        <dsp:cNvSpPr/>
      </dsp:nvSpPr>
      <dsp:spPr>
        <a:xfrm>
          <a:off x="2418382" y="2549951"/>
          <a:ext cx="649634" cy="64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2513519" y="2645088"/>
        <a:ext cx="459360" cy="459360"/>
      </dsp:txXfrm>
    </dsp:sp>
    <dsp:sp modelId="{B155BBA1-238A-48E4-9AA9-40A34654C130}">
      <dsp:nvSpPr>
        <dsp:cNvPr id="0" name=""/>
        <dsp:cNvSpPr/>
      </dsp:nvSpPr>
      <dsp:spPr>
        <a:xfrm rot="12150000">
          <a:off x="2210730" y="2580357"/>
          <a:ext cx="172715" cy="219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 rot="10800000">
        <a:off x="2260572" y="2634121"/>
        <a:ext cx="120901" cy="131551"/>
      </dsp:txXfrm>
    </dsp:sp>
    <dsp:sp modelId="{CEBFE66C-CEB1-476B-9F13-E6D8E463A8ED}">
      <dsp:nvSpPr>
        <dsp:cNvPr id="0" name=""/>
        <dsp:cNvSpPr/>
      </dsp:nvSpPr>
      <dsp:spPr>
        <a:xfrm>
          <a:off x="1517125" y="2176639"/>
          <a:ext cx="649634" cy="64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1612262" y="2271776"/>
        <a:ext cx="459360" cy="459360"/>
      </dsp:txXfrm>
    </dsp:sp>
    <dsp:sp modelId="{A32D5484-D7C2-4A7C-8052-C43339251D07}">
      <dsp:nvSpPr>
        <dsp:cNvPr id="0" name=""/>
        <dsp:cNvSpPr/>
      </dsp:nvSpPr>
      <dsp:spPr>
        <a:xfrm rot="14850000">
          <a:off x="1570799" y="1945718"/>
          <a:ext cx="172715" cy="219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 rot="10800000">
        <a:off x="1606620" y="2013503"/>
        <a:ext cx="120901" cy="131551"/>
      </dsp:txXfrm>
    </dsp:sp>
    <dsp:sp modelId="{EABFA959-F9EF-42B7-8C37-B61316722760}">
      <dsp:nvSpPr>
        <dsp:cNvPr id="0" name=""/>
        <dsp:cNvSpPr/>
      </dsp:nvSpPr>
      <dsp:spPr>
        <a:xfrm>
          <a:off x="1143813" y="1275382"/>
          <a:ext cx="649634" cy="64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1238950" y="1370519"/>
        <a:ext cx="459360" cy="459360"/>
      </dsp:txXfrm>
    </dsp:sp>
    <dsp:sp modelId="{23C1E7E2-3FFA-45DD-AC51-16E5323DF6E6}">
      <dsp:nvSpPr>
        <dsp:cNvPr id="0" name=""/>
        <dsp:cNvSpPr/>
      </dsp:nvSpPr>
      <dsp:spPr>
        <a:xfrm rot="17550000">
          <a:off x="1567058" y="1044461"/>
          <a:ext cx="172715" cy="219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1583051" y="1112246"/>
        <a:ext cx="120901" cy="131551"/>
      </dsp:txXfrm>
    </dsp:sp>
    <dsp:sp modelId="{7901C5DB-CA16-4579-A15D-6999AF6CD5BA}">
      <dsp:nvSpPr>
        <dsp:cNvPr id="0" name=""/>
        <dsp:cNvSpPr/>
      </dsp:nvSpPr>
      <dsp:spPr>
        <a:xfrm>
          <a:off x="1517125" y="374125"/>
          <a:ext cx="649634" cy="64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1612262" y="469262"/>
        <a:ext cx="459360" cy="459360"/>
      </dsp:txXfrm>
    </dsp:sp>
    <dsp:sp modelId="{156D1910-4FAD-4115-9027-1F0CB0C26DDF}">
      <dsp:nvSpPr>
        <dsp:cNvPr id="0" name=""/>
        <dsp:cNvSpPr/>
      </dsp:nvSpPr>
      <dsp:spPr>
        <a:xfrm rot="20250000">
          <a:off x="2201697" y="404531"/>
          <a:ext cx="172715" cy="219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2203669" y="458295"/>
        <a:ext cx="120901" cy="131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429E-6AF2-448B-9FC1-89A6A91A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2021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153</cp:revision>
  <dcterms:created xsi:type="dcterms:W3CDTF">2012-02-21T21:27:00Z</dcterms:created>
  <dcterms:modified xsi:type="dcterms:W3CDTF">2018-06-22T11:27:00Z</dcterms:modified>
</cp:coreProperties>
</file>