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9F" w:rsidRPr="00396276" w:rsidRDefault="0022159F">
      <w:pPr>
        <w:rPr>
          <w:rFonts w:ascii="Times New Roman" w:hAnsi="Times New Roman" w:cs="Times New Roman"/>
          <w:noProof/>
          <w:sz w:val="24"/>
          <w:szCs w:val="24"/>
          <w:lang w:val="es-ES_tradnl"/>
        </w:rPr>
      </w:pPr>
    </w:p>
    <w:p w:rsidR="00DA4E1E" w:rsidRPr="00396276" w:rsidRDefault="00DA4E1E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Gustavo Adolfo Bécquer: </w:t>
      </w:r>
      <w:r w:rsidRPr="00396276">
        <w:rPr>
          <w:rFonts w:ascii="Times New Roman" w:hAnsi="Times New Roman" w:cs="Times New Roman"/>
          <w:b/>
          <w:i/>
          <w:noProof/>
          <w:sz w:val="24"/>
          <w:szCs w:val="24"/>
          <w:lang w:val="es-ES_tradnl"/>
        </w:rPr>
        <w:t xml:space="preserve">Prólogo </w:t>
      </w: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a </w:t>
      </w:r>
      <w:r w:rsidRPr="00396276">
        <w:rPr>
          <w:rFonts w:ascii="Times New Roman" w:hAnsi="Times New Roman" w:cs="Times New Roman"/>
          <w:b/>
          <w:i/>
          <w:noProof/>
          <w:sz w:val="24"/>
          <w:szCs w:val="24"/>
          <w:lang w:val="es-ES_tradnl"/>
        </w:rPr>
        <w:t xml:space="preserve">La Soledad </w:t>
      </w: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>del poeta Augusto Ferrán</w:t>
      </w:r>
    </w:p>
    <w:p w:rsidR="00DA4E1E" w:rsidRPr="00396276" w:rsidRDefault="00DA4E1E">
      <w:pPr>
        <w:rPr>
          <w:rFonts w:ascii="Times New Roman" w:hAnsi="Times New Roman" w:cs="Times New Roman"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val="es-ES_tradnl"/>
        </w:rPr>
        <w:t>Hay una poesía magnífica y sonora; una poesía hija de la meditación y del arte, que</w:t>
      </w:r>
      <w:r w:rsidRPr="00396276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val="es-ES_tradnl"/>
        </w:rPr>
        <w:t xml:space="preserve"> </w:t>
      </w:r>
      <w:r w:rsidRPr="00396276">
        <w:rPr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val="es-ES_tradnl"/>
        </w:rPr>
        <w:t>se engalana con todas las pompas de la lengua, que se mueve con una cadenciosa majestad, habla a la imaginación, completa sus cuadros y la conduce a su antojo por un sendero desconocido, seduciéndola con su armonía y su hermosura.</w:t>
      </w:r>
    </w:p>
    <w:p w:rsidR="00DA4E1E" w:rsidRPr="00396276" w:rsidRDefault="00DA4E1E">
      <w:pP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s-ES_tradnl"/>
        </w:rPr>
        <w:t>Hay otra natural, breve, seca, que brota del alma como una chispa eléctrica, que hiere el sentimiento con una palabra y huye, y desnuda de artificio, desembarazada dentro de una forma libre, despierta, con una que las toca, las mil ideas que duermen en el océano sin fondo de la fantasía.</w:t>
      </w:r>
    </w:p>
    <w:p w:rsidR="00DA4E1E" w:rsidRPr="00396276" w:rsidRDefault="00DA4E1E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</w:p>
    <w:p w:rsidR="00396276" w:rsidRPr="00396276" w:rsidRDefault="00396276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Rosalía de Castro: poema número 8 </w:t>
      </w:r>
    </w:p>
    <w:p w:rsidR="00396276" w:rsidRPr="00396276" w:rsidRDefault="00396276" w:rsidP="003962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t>Un manso río, una vereda estrecha,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un campo solitario y un pinar,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y el viejo puente rústico y sencillo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completando tan grata soledad.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¿Qué es soledad? Para llenar el mundo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basta a veces un solo pensamiento.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Por eso hoy, hartos de belleza, encuentras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el puente, el río y el pinar desiertos.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No son nube ni flor los que enamoran;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eres tú, corazón, triste o dichoso,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ya del dolor y del placer el árbitro,</w:t>
      </w: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  <w:t>quien seca el mar y hace habitar el polo.</w:t>
      </w:r>
    </w:p>
    <w:p w:rsidR="00396276" w:rsidRPr="00396276" w:rsidRDefault="00396276" w:rsidP="00396276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  <w:br/>
      </w:r>
    </w:p>
    <w:p w:rsidR="00DA4E1E" w:rsidRPr="00396276" w:rsidRDefault="00DA4E1E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Lee estos tres poemas, </w:t>
      </w:r>
      <w:r w:rsidRPr="00396276">
        <w:rPr>
          <w:rFonts w:ascii="Times New Roman" w:eastAsia="Times New Roman" w:hAnsi="Times New Roman" w:cs="Times New Roman"/>
          <w:b/>
          <w:noProof/>
          <w:sz w:val="24"/>
          <w:szCs w:val="24"/>
          <w:lang w:val="es-ES_tradnl"/>
        </w:rPr>
        <w:t>¿</w:t>
      </w:r>
      <w:r w:rsidRPr="00396276">
        <w:rPr>
          <w:rFonts w:ascii="Times New Roman" w:eastAsia="Times New Roman" w:hAnsi="Times New Roman" w:cs="Times New Roman"/>
          <w:b/>
          <w:noProof/>
          <w:sz w:val="24"/>
          <w:szCs w:val="24"/>
          <w:lang w:val="es-ES_tradnl"/>
        </w:rPr>
        <w:t xml:space="preserve">cuáles son sus temas? </w:t>
      </w:r>
      <w:r w:rsidRPr="00396276">
        <w:rPr>
          <w:rFonts w:ascii="Times New Roman" w:eastAsia="Times New Roman" w:hAnsi="Times New Roman" w:cs="Times New Roman"/>
          <w:b/>
          <w:noProof/>
          <w:sz w:val="24"/>
          <w:szCs w:val="24"/>
          <w:lang w:val="es-ES_tradnl"/>
        </w:rPr>
        <w:t>¿</w:t>
      </w:r>
      <w:r w:rsidRPr="00396276">
        <w:rPr>
          <w:rFonts w:ascii="Times New Roman" w:eastAsia="Times New Roman" w:hAnsi="Times New Roman" w:cs="Times New Roman"/>
          <w:b/>
          <w:noProof/>
          <w:sz w:val="24"/>
          <w:szCs w:val="24"/>
          <w:lang w:val="es-ES_tradnl"/>
        </w:rPr>
        <w:t>qué significan para ti?</w:t>
      </w:r>
    </w:p>
    <w:p w:rsidR="0022159F" w:rsidRPr="00396276" w:rsidRDefault="002F50E5">
      <w:pPr>
        <w:rPr>
          <w:rFonts w:ascii="Times New Roman" w:hAnsi="Times New Roman" w:cs="Times New Roman"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>Bécquer: rima</w:t>
      </w:r>
      <w:r w:rsidR="0022159F"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 número LXVI del libro </w:t>
      </w:r>
      <w:r w:rsidR="0022159F" w:rsidRPr="00396276">
        <w:rPr>
          <w:rFonts w:ascii="Times New Roman" w:hAnsi="Times New Roman" w:cs="Times New Roman"/>
          <w:b/>
          <w:i/>
          <w:noProof/>
          <w:sz w:val="24"/>
          <w:szCs w:val="24"/>
          <w:lang w:val="es-ES_tradnl"/>
        </w:rPr>
        <w:t>Rimas</w:t>
      </w:r>
      <w:r w:rsidR="0022159F"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 </w:t>
      </w:r>
    </w:p>
    <w:p w:rsidR="00E11DF4" w:rsidRPr="00396276" w:rsidRDefault="00E11DF4" w:rsidP="003962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</w:pP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t>¿De dónde vengo?... El más horrible y áspero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de los senderos busca;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las huellas de unos pies ensangrentados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sobre la roca dura;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los despojos de un alma hecha jirones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en las zarzas agudas,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te dirán el camino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que conduce a mi cuna.</w:t>
      </w:r>
    </w:p>
    <w:p w:rsidR="00E11DF4" w:rsidRPr="00396276" w:rsidRDefault="00E11DF4" w:rsidP="0039627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</w:pP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lastRenderedPageBreak/>
        <w:t>¿Adónde voy? El más sombrío y triste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de los páramos cruza,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valle de eternas nieves y de eternas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melancólicas brumas;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en donde esté una piedra solitaria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sin inscripción alguna,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donde habite el olvido, </w:t>
      </w:r>
      <w:r w:rsidRPr="00396276">
        <w:rPr>
          <w:rFonts w:ascii="Times New Roman" w:eastAsia="Times New Roman" w:hAnsi="Times New Roman" w:cs="Times New Roman"/>
          <w:i/>
          <w:noProof/>
          <w:sz w:val="24"/>
          <w:szCs w:val="24"/>
          <w:lang w:val="es-ES_tradnl"/>
        </w:rPr>
        <w:br/>
        <w:t>allí estará mi tumba.</w:t>
      </w:r>
    </w:p>
    <w:p w:rsidR="00DA210E" w:rsidRPr="00396276" w:rsidRDefault="002F50E5" w:rsidP="00041CE7">
      <w:pPr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>Rosalía de Castro: poema</w:t>
      </w:r>
      <w:r w:rsidR="00DA210E"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 número 102: 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No va solo el que llora.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No os sequéis, por piedad, lágrimas mías;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basta un pesar al alma;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Jamás, jamás le bastará una dicha.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lang w:val="es-ES_tradnl"/>
        </w:rPr>
      </w:pP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Juguete del Destino, arista humilde.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Rodé triste y perdida;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pero conmigo lo llevaba todo:</w:t>
      </w:r>
    </w:p>
    <w:p w:rsidR="00DA210E" w:rsidRPr="00396276" w:rsidRDefault="00DA210E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  <w:r w:rsidRPr="00396276"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  <w:t>llevaba mi dolor por compañía.</w:t>
      </w:r>
    </w:p>
    <w:p w:rsidR="00396276" w:rsidRDefault="00396276" w:rsidP="00396276">
      <w:pPr>
        <w:jc w:val="left"/>
        <w:rPr>
          <w:rFonts w:ascii="Times New Roman" w:hAnsi="Times New Roman" w:cs="Times New Roman"/>
          <w:i/>
          <w:noProof/>
          <w:color w:val="222222"/>
          <w:sz w:val="24"/>
          <w:szCs w:val="24"/>
          <w:shd w:val="clear" w:color="auto" w:fill="FFFFFF"/>
          <w:lang w:val="es-ES_tradnl"/>
        </w:rPr>
      </w:pPr>
    </w:p>
    <w:p w:rsidR="00DA210E" w:rsidRPr="00396276" w:rsidRDefault="00396276" w:rsidP="00396276">
      <w:pPr>
        <w:jc w:val="left"/>
        <w:rPr>
          <w:rFonts w:ascii="Times New Roman" w:hAnsi="Times New Roman" w:cs="Times New Roman"/>
          <w:b/>
          <w:noProof/>
          <w:sz w:val="24"/>
          <w:szCs w:val="24"/>
          <w:lang w:val="es-ES_tradnl"/>
        </w:rPr>
      </w:pP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>Rosalía de Castro: poema número</w:t>
      </w:r>
      <w:r w:rsidRPr="00396276">
        <w:rPr>
          <w:rFonts w:ascii="Times New Roman" w:hAnsi="Times New Roman" w:cs="Times New Roman"/>
          <w:b/>
          <w:noProof/>
          <w:sz w:val="24"/>
          <w:szCs w:val="24"/>
          <w:lang w:val="es-ES_tradnl"/>
        </w:rPr>
        <w:t xml:space="preserve"> 16</w:t>
      </w:r>
    </w:p>
    <w:p w:rsidR="00396276" w:rsidRPr="00396276" w:rsidRDefault="00396276" w:rsidP="00396276">
      <w:pPr>
        <w:jc w:val="left"/>
        <w:rPr>
          <w:rFonts w:ascii="Times New Roman" w:hAnsi="Times New Roman" w:cs="Times New Roman"/>
          <w:noProof/>
          <w:sz w:val="24"/>
          <w:szCs w:val="24"/>
          <w:shd w:val="clear" w:color="auto" w:fill="000045"/>
          <w:lang w:val="es-ES_tradnl"/>
        </w:rPr>
      </w:pP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Alma que vas huyendo de ti misma,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¿qué buscas, insensata, en las demás?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Si secó en ti la fuente del consuelo,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secas todas las fuentes has de hallar.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¡Que hay en el cielo estrellas todavía,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y hay en la tierra flores perfumadas!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¡Sí!... Mas no son ya aquellas</w:t>
      </w:r>
    </w:p>
    <w:p w:rsidR="00396276" w:rsidRPr="00396276" w:rsidRDefault="00396276" w:rsidP="0039627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</w:pPr>
      <w:bookmarkStart w:id="0" w:name="_GoBack"/>
      <w:bookmarkEnd w:id="0"/>
      <w:r w:rsidRPr="0039627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_tradnl" w:eastAsia="cs-CZ"/>
        </w:rPr>
        <w:t>que tú amaste y te amaron, desdichada.</w:t>
      </w:r>
    </w:p>
    <w:p w:rsidR="00396276" w:rsidRPr="00396276" w:rsidRDefault="00396276" w:rsidP="00396276">
      <w:pPr>
        <w:jc w:val="left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96276" w:rsidRPr="00396276" w:rsidSect="0071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528C"/>
    <w:multiLevelType w:val="hybridMultilevel"/>
    <w:tmpl w:val="D59EA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4B9"/>
    <w:multiLevelType w:val="hybridMultilevel"/>
    <w:tmpl w:val="6EEA9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5D4"/>
    <w:multiLevelType w:val="hybridMultilevel"/>
    <w:tmpl w:val="90548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A"/>
    <w:rsid w:val="00041CE7"/>
    <w:rsid w:val="000641AA"/>
    <w:rsid w:val="001C25A2"/>
    <w:rsid w:val="0022159F"/>
    <w:rsid w:val="002F50E5"/>
    <w:rsid w:val="00374527"/>
    <w:rsid w:val="00396276"/>
    <w:rsid w:val="00592B2C"/>
    <w:rsid w:val="005A53AD"/>
    <w:rsid w:val="00630B4E"/>
    <w:rsid w:val="00713019"/>
    <w:rsid w:val="0077314E"/>
    <w:rsid w:val="009351DD"/>
    <w:rsid w:val="00AF4749"/>
    <w:rsid w:val="00DA210E"/>
    <w:rsid w:val="00DA4E1E"/>
    <w:rsid w:val="00E11DF4"/>
    <w:rsid w:val="00E55750"/>
    <w:rsid w:val="00E625CA"/>
    <w:rsid w:val="00F6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7006"/>
  <w15:docId w15:val="{AC0619ED-B96B-4A90-A7E9-8A33A21D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59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11D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E1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Jaroslava Marešová</cp:lastModifiedBy>
  <cp:revision>5</cp:revision>
  <dcterms:created xsi:type="dcterms:W3CDTF">2021-02-08T18:41:00Z</dcterms:created>
  <dcterms:modified xsi:type="dcterms:W3CDTF">2021-02-11T19:07:00Z</dcterms:modified>
</cp:coreProperties>
</file>