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0D" w:rsidRPr="00EE050D" w:rsidRDefault="00C97497">
      <w:pPr>
        <w:rPr>
          <w:sz w:val="24"/>
          <w:szCs w:val="24"/>
        </w:rPr>
      </w:pPr>
      <w:r w:rsidRPr="00EE050D">
        <w:rPr>
          <w:sz w:val="24"/>
          <w:szCs w:val="24"/>
        </w:rPr>
        <w:t>Právní systém</w:t>
      </w:r>
    </w:p>
    <w:p w:rsidR="00784A46" w:rsidRPr="00EE050D" w:rsidRDefault="00C97497">
      <w:pPr>
        <w:rPr>
          <w:sz w:val="24"/>
          <w:szCs w:val="24"/>
        </w:rPr>
      </w:pPr>
      <w:r w:rsidRPr="00EE050D">
        <w:rPr>
          <w:sz w:val="24"/>
          <w:szCs w:val="24"/>
        </w:rPr>
        <w:t xml:space="preserve">právní řád -  souhrn všech právních norem, které jsou v daném časovém období na území daného státu platné. Právní normy se sdružují do širokých celků, podle toho jakým způsobem upravují vztahy a co je předmětem právní úpravy – jednotlivá </w:t>
      </w:r>
      <w:r w:rsidR="000E0E4B" w:rsidRPr="00EE050D">
        <w:rPr>
          <w:sz w:val="24"/>
          <w:szCs w:val="24"/>
        </w:rPr>
        <w:t xml:space="preserve">právní odvětví. </w:t>
      </w:r>
    </w:p>
    <w:p w:rsidR="000E0E4B" w:rsidRPr="00EE050D" w:rsidRDefault="000E0E4B">
      <w:pPr>
        <w:rPr>
          <w:sz w:val="24"/>
          <w:szCs w:val="24"/>
        </w:rPr>
      </w:pPr>
      <w:r w:rsidRPr="00EE050D">
        <w:rPr>
          <w:sz w:val="24"/>
          <w:szCs w:val="24"/>
        </w:rPr>
        <w:t>Právo – vznik současně se státem, potřeba regulace vztahů ( je to jeden ze znaků státu –  státní moc)</w:t>
      </w:r>
    </w:p>
    <w:p w:rsidR="00EE050D" w:rsidRPr="00EE050D" w:rsidRDefault="00EE050D">
      <w:pPr>
        <w:rPr>
          <w:sz w:val="24"/>
          <w:szCs w:val="24"/>
        </w:rPr>
      </w:pPr>
      <w:r w:rsidRPr="00EE050D">
        <w:rPr>
          <w:sz w:val="24"/>
          <w:szCs w:val="24"/>
        </w:rPr>
        <w:t xml:space="preserve">Základní pojmy: právo, morálka, právní vědomí </w:t>
      </w:r>
    </w:p>
    <w:p w:rsidR="00EE050D" w:rsidRPr="00EE050D" w:rsidRDefault="00EE050D" w:rsidP="00EE050D">
      <w:pPr>
        <w:rPr>
          <w:sz w:val="24"/>
          <w:szCs w:val="24"/>
        </w:rPr>
      </w:pPr>
      <w:r w:rsidRPr="00EE050D">
        <w:rPr>
          <w:i/>
          <w:sz w:val="24"/>
          <w:szCs w:val="24"/>
        </w:rPr>
        <w:t xml:space="preserve">Právo </w:t>
      </w:r>
      <w:r w:rsidRPr="00EE050D">
        <w:rPr>
          <w:sz w:val="24"/>
          <w:szCs w:val="24"/>
        </w:rPr>
        <w:t xml:space="preserve"> - souhrn obecně závazných norem stanovených a sankciovaných státem.</w:t>
      </w:r>
    </w:p>
    <w:p w:rsidR="00EE050D" w:rsidRPr="00EE050D" w:rsidRDefault="00EE050D" w:rsidP="00EE050D">
      <w:pPr>
        <w:rPr>
          <w:sz w:val="24"/>
          <w:szCs w:val="24"/>
        </w:rPr>
      </w:pPr>
      <w:r w:rsidRPr="00EE050D">
        <w:rPr>
          <w:i/>
          <w:sz w:val="24"/>
          <w:szCs w:val="24"/>
        </w:rPr>
        <w:t>Morálka</w:t>
      </w:r>
      <w:r w:rsidRPr="00EE050D">
        <w:rPr>
          <w:sz w:val="24"/>
          <w:szCs w:val="24"/>
        </w:rPr>
        <w:t xml:space="preserve"> -z lat. moralitas, správné chování,) - celkovou představu správného jednání ve společnosti. Od  práva se liší tím, že se nedá soudně vymáhat a na její porušení nejsou sankce (tresty). Právo je minimum morálky. </w:t>
      </w:r>
    </w:p>
    <w:p w:rsidR="00EE050D" w:rsidRDefault="00EE050D" w:rsidP="00EE050D">
      <w:pPr>
        <w:rPr>
          <w:sz w:val="24"/>
          <w:szCs w:val="24"/>
        </w:rPr>
      </w:pPr>
      <w:r w:rsidRPr="00EE050D">
        <w:rPr>
          <w:i/>
          <w:sz w:val="24"/>
          <w:szCs w:val="24"/>
        </w:rPr>
        <w:t>Právní vědomí</w:t>
      </w:r>
      <w:r w:rsidRPr="00EE050D">
        <w:rPr>
          <w:sz w:val="24"/>
          <w:szCs w:val="24"/>
        </w:rPr>
        <w:t xml:space="preserve"> - právních názorů a přestav, pocitů a skutečných vědomostí, vyjadřujících vztahy občanů k platnému právu.</w:t>
      </w:r>
    </w:p>
    <w:p w:rsidR="00EB2FE5" w:rsidRPr="00EE050D" w:rsidRDefault="00EB2FE5" w:rsidP="00EE050D">
      <w:pPr>
        <w:rPr>
          <w:sz w:val="24"/>
          <w:szCs w:val="24"/>
        </w:rPr>
      </w:pPr>
      <w:bookmarkStart w:id="0" w:name="_GoBack"/>
      <w:bookmarkEnd w:id="0"/>
      <w:r w:rsidRPr="00EB2FE5">
        <w:rPr>
          <w:i/>
          <w:sz w:val="24"/>
          <w:szCs w:val="24"/>
        </w:rPr>
        <w:lastRenderedPageBreak/>
        <w:t xml:space="preserve">Rekroaktivita </w:t>
      </w:r>
      <w:r>
        <w:rPr>
          <w:sz w:val="24"/>
          <w:szCs w:val="24"/>
        </w:rPr>
        <w:t xml:space="preserve">- </w:t>
      </w:r>
      <w:r w:rsidRPr="00EB2FE5">
        <w:rPr>
          <w:sz w:val="24"/>
          <w:szCs w:val="24"/>
        </w:rPr>
        <w:t>zpětné působení právní normy, právní norma upravuje i právní vztahy před dnem, kdy norma nabyla účinnosti.</w:t>
      </w:r>
    </w:p>
    <w:p w:rsidR="00EE050D" w:rsidRPr="00EE050D" w:rsidRDefault="00EE050D" w:rsidP="00EE050D">
      <w:pPr>
        <w:rPr>
          <w:sz w:val="24"/>
          <w:szCs w:val="24"/>
        </w:rPr>
      </w:pPr>
      <w:r w:rsidRPr="00EE050D">
        <w:rPr>
          <w:i/>
          <w:sz w:val="24"/>
          <w:szCs w:val="24"/>
        </w:rPr>
        <w:t>Stá</w:t>
      </w:r>
      <w:r w:rsidRPr="00EE050D">
        <w:rPr>
          <w:sz w:val="24"/>
          <w:szCs w:val="24"/>
        </w:rPr>
        <w:t>t – znaky: území, hranice, obyvatelstvo, státní moc</w:t>
      </w:r>
    </w:p>
    <w:p w:rsidR="00EE050D" w:rsidRDefault="003F750A" w:rsidP="00EE050D">
      <w:pPr>
        <w:rPr>
          <w:sz w:val="24"/>
          <w:szCs w:val="24"/>
        </w:rPr>
      </w:pPr>
      <w:r>
        <w:rPr>
          <w:sz w:val="24"/>
          <w:szCs w:val="24"/>
        </w:rPr>
        <w:t>Právní stát : vázanost státu právem, dělba moci ve státě, pluralita politických stran, práva a svobody občanů zaručené státem, soudní záruky, podíl občanů – např. volby</w:t>
      </w:r>
    </w:p>
    <w:p w:rsidR="00833AAE" w:rsidRDefault="00833AAE" w:rsidP="00EE050D">
      <w:pPr>
        <w:rPr>
          <w:sz w:val="24"/>
          <w:szCs w:val="24"/>
        </w:rPr>
      </w:pPr>
      <w:r w:rsidRPr="00833AAE">
        <w:rPr>
          <w:b/>
          <w:sz w:val="24"/>
          <w:szCs w:val="24"/>
        </w:rPr>
        <w:t>Dělení práva</w:t>
      </w:r>
      <w:r>
        <w:rPr>
          <w:sz w:val="24"/>
          <w:szCs w:val="24"/>
        </w:rPr>
        <w:t>:</w:t>
      </w:r>
    </w:p>
    <w:p w:rsidR="00EB2FE5" w:rsidRDefault="00833AAE" w:rsidP="00833AAE">
      <w:pPr>
        <w:rPr>
          <w:sz w:val="24"/>
          <w:szCs w:val="24"/>
        </w:rPr>
      </w:pPr>
      <w:r>
        <w:rPr>
          <w:sz w:val="24"/>
          <w:szCs w:val="24"/>
        </w:rPr>
        <w:t>a)</w:t>
      </w:r>
      <w:r w:rsidRPr="00833AAE">
        <w:rPr>
          <w:sz w:val="24"/>
          <w:szCs w:val="24"/>
        </w:rPr>
        <w:t>Právo objektivní = právní</w:t>
      </w:r>
      <w:r>
        <w:rPr>
          <w:sz w:val="24"/>
          <w:szCs w:val="24"/>
        </w:rPr>
        <w:t xml:space="preserve"> řád                          </w:t>
      </w:r>
      <w:r w:rsidRPr="00833AAE">
        <w:rPr>
          <w:sz w:val="24"/>
          <w:szCs w:val="24"/>
        </w:rPr>
        <w:t xml:space="preserve"> </w:t>
      </w:r>
    </w:p>
    <w:p w:rsidR="00833AAE" w:rsidRDefault="00EB2FE5" w:rsidP="00833A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3AAE" w:rsidRPr="00833AAE">
        <w:rPr>
          <w:sz w:val="24"/>
          <w:szCs w:val="24"/>
        </w:rPr>
        <w:t xml:space="preserve">právo subjektivní = oprávnění, nárok jedince </w:t>
      </w:r>
    </w:p>
    <w:p w:rsidR="00EB2FE5" w:rsidRDefault="00EB2FE5" w:rsidP="00833AAE">
      <w:pPr>
        <w:rPr>
          <w:sz w:val="24"/>
          <w:szCs w:val="24"/>
        </w:rPr>
      </w:pPr>
    </w:p>
    <w:p w:rsidR="00EB2FE5" w:rsidRDefault="00833AAE" w:rsidP="00833AAE">
      <w:pPr>
        <w:rPr>
          <w:sz w:val="24"/>
          <w:szCs w:val="24"/>
        </w:rPr>
      </w:pPr>
      <w:r>
        <w:rPr>
          <w:sz w:val="24"/>
          <w:szCs w:val="24"/>
        </w:rPr>
        <w:t xml:space="preserve">b) právo veřejné = nadřazený subjekt – stát    </w:t>
      </w:r>
    </w:p>
    <w:p w:rsidR="00833AAE" w:rsidRDefault="00EB2FE5" w:rsidP="00833A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33AAE">
        <w:rPr>
          <w:sz w:val="24"/>
          <w:szCs w:val="24"/>
        </w:rPr>
        <w:t xml:space="preserve">právo soukromé = rovné postavení subjektů </w:t>
      </w:r>
    </w:p>
    <w:p w:rsidR="00EB2FE5" w:rsidRDefault="00EB2FE5" w:rsidP="00833AAE">
      <w:pPr>
        <w:rPr>
          <w:sz w:val="24"/>
          <w:szCs w:val="24"/>
        </w:rPr>
      </w:pPr>
    </w:p>
    <w:p w:rsidR="00EB2FE5" w:rsidRDefault="00833AAE" w:rsidP="00833AAE">
      <w:pPr>
        <w:rPr>
          <w:sz w:val="24"/>
          <w:szCs w:val="24"/>
        </w:rPr>
      </w:pPr>
      <w:r>
        <w:rPr>
          <w:sz w:val="24"/>
          <w:szCs w:val="24"/>
        </w:rPr>
        <w:t xml:space="preserve">c) právo hmotné = soubor práv a povinností    </w:t>
      </w:r>
    </w:p>
    <w:p w:rsidR="00833AAE" w:rsidRPr="00833AAE" w:rsidRDefault="00EB2FE5" w:rsidP="00833AAE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33AAE">
        <w:rPr>
          <w:sz w:val="24"/>
          <w:szCs w:val="24"/>
        </w:rPr>
        <w:t xml:space="preserve">právo procesní = postup orgánů </w:t>
      </w:r>
    </w:p>
    <w:p w:rsidR="00506D7D" w:rsidRPr="00506D7D" w:rsidRDefault="00506D7D" w:rsidP="00EE050D">
      <w:pPr>
        <w:rPr>
          <w:b/>
          <w:sz w:val="24"/>
          <w:szCs w:val="24"/>
        </w:rPr>
      </w:pPr>
      <w:r w:rsidRPr="00506D7D">
        <w:rPr>
          <w:b/>
          <w:i/>
          <w:sz w:val="24"/>
          <w:szCs w:val="24"/>
        </w:rPr>
        <w:t>Právní odvětví</w:t>
      </w:r>
      <w:r w:rsidRPr="00506D7D">
        <w:rPr>
          <w:b/>
          <w:sz w:val="24"/>
          <w:szCs w:val="24"/>
        </w:rPr>
        <w:t xml:space="preserve"> </w:t>
      </w:r>
    </w:p>
    <w:p w:rsidR="00833AAE" w:rsidRDefault="00506D7D" w:rsidP="00EE050D">
      <w:pPr>
        <w:rPr>
          <w:sz w:val="24"/>
          <w:szCs w:val="24"/>
        </w:rPr>
      </w:pPr>
      <w:r w:rsidRPr="00506D7D">
        <w:rPr>
          <w:sz w:val="24"/>
          <w:szCs w:val="24"/>
        </w:rPr>
        <w:lastRenderedPageBreak/>
        <w:t>tvořeno souborem právních norem, jež mají stejný objekt právní úpravy (ústavní právo, správní právo, finanční právo, trestní právo hmotné,…)</w:t>
      </w:r>
    </w:p>
    <w:p w:rsidR="00506D7D" w:rsidRPr="00EE050D" w:rsidRDefault="00506D7D" w:rsidP="00EE050D">
      <w:pPr>
        <w:rPr>
          <w:sz w:val="24"/>
          <w:szCs w:val="24"/>
        </w:rPr>
      </w:pPr>
    </w:p>
    <w:sectPr w:rsidR="00506D7D" w:rsidRPr="00EE050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F40" w:rsidRDefault="00140F40" w:rsidP="00184B9F">
      <w:pPr>
        <w:spacing w:after="0" w:line="240" w:lineRule="auto"/>
      </w:pPr>
      <w:r>
        <w:separator/>
      </w:r>
    </w:p>
  </w:endnote>
  <w:endnote w:type="continuationSeparator" w:id="0">
    <w:p w:rsidR="00140F40" w:rsidRDefault="00140F40" w:rsidP="00184B9F">
      <w:pPr>
        <w:spacing w:after="0" w:line="240" w:lineRule="auto"/>
      </w:pPr>
      <w:r>
        <w:continuationSeparator/>
      </w:r>
    </w:p>
  </w:endnote>
  <w:endnote w:type="continuationNotice" w:id="1">
    <w:p w:rsidR="00140F40" w:rsidRDefault="00140F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9340316"/>
      <w:docPartObj>
        <w:docPartGallery w:val="Page Numbers (Bottom of Page)"/>
        <w:docPartUnique/>
      </w:docPartObj>
    </w:sdtPr>
    <w:sdtEndPr/>
    <w:sdtContent>
      <w:p w:rsidR="00184B9F" w:rsidRDefault="00184B9F">
        <w:pPr>
          <w:pStyle w:val="Zpat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cs-CZ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84B9F" w:rsidRDefault="00184B9F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67D01" w:rsidRPr="00067D0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:rsidR="00184B9F" w:rsidRDefault="00184B9F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67D01" w:rsidRPr="00067D0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F40" w:rsidRDefault="00140F40" w:rsidP="00184B9F">
      <w:pPr>
        <w:spacing w:after="0" w:line="240" w:lineRule="auto"/>
      </w:pPr>
      <w:r>
        <w:separator/>
      </w:r>
    </w:p>
  </w:footnote>
  <w:footnote w:type="continuationSeparator" w:id="0">
    <w:p w:rsidR="00140F40" w:rsidRDefault="00140F40" w:rsidP="00184B9F">
      <w:pPr>
        <w:spacing w:after="0" w:line="240" w:lineRule="auto"/>
      </w:pPr>
      <w:r>
        <w:continuationSeparator/>
      </w:r>
    </w:p>
  </w:footnote>
  <w:footnote w:type="continuationNotice" w:id="1">
    <w:p w:rsidR="00140F40" w:rsidRDefault="00140F4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D01" w:rsidRDefault="00067D0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96B06"/>
    <w:multiLevelType w:val="hybridMultilevel"/>
    <w:tmpl w:val="5D3E80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97"/>
    <w:rsid w:val="00067D01"/>
    <w:rsid w:val="000E0E4B"/>
    <w:rsid w:val="00140F40"/>
    <w:rsid w:val="00184B9F"/>
    <w:rsid w:val="003F750A"/>
    <w:rsid w:val="00506D7D"/>
    <w:rsid w:val="00650AB4"/>
    <w:rsid w:val="00813E94"/>
    <w:rsid w:val="00833AAE"/>
    <w:rsid w:val="00AF40DF"/>
    <w:rsid w:val="00C97497"/>
    <w:rsid w:val="00E70033"/>
    <w:rsid w:val="00EB2FE5"/>
    <w:rsid w:val="00EE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EC7E8A"/>
  <w15:chartTrackingRefBased/>
  <w15:docId w15:val="{15B6388B-9544-48D8-B68E-8C425A5A6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3AA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8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84B9F"/>
  </w:style>
  <w:style w:type="paragraph" w:styleId="Zpat">
    <w:name w:val="footer"/>
    <w:basedOn w:val="Normln"/>
    <w:link w:val="ZpatChar"/>
    <w:uiPriority w:val="99"/>
    <w:unhideWhenUsed/>
    <w:rsid w:val="00184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84B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237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eva.karhanova</dc:creator>
  <cp:keywords/>
  <dc:description/>
  <cp:lastModifiedBy>eva.karhanova</cp:lastModifiedBy>
  <cp:revision>2</cp:revision>
  <dcterms:created xsi:type="dcterms:W3CDTF">2024-02-18T14:12:00Z</dcterms:created>
  <dcterms:modified xsi:type="dcterms:W3CDTF">2024-02-18T14:12:00Z</dcterms:modified>
</cp:coreProperties>
</file>