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36" w:rsidRPr="00A65715" w:rsidRDefault="000A08CB" w:rsidP="007D1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715">
        <w:rPr>
          <w:rFonts w:ascii="Times New Roman" w:hAnsi="Times New Roman" w:cs="Times New Roman"/>
          <w:b/>
          <w:sz w:val="24"/>
          <w:szCs w:val="24"/>
          <w:u w:val="single"/>
        </w:rPr>
        <w:t>vlna</w:t>
      </w:r>
      <w:r w:rsidR="00882236" w:rsidRPr="00A6571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C6073" w:rsidRPr="00A65715" w:rsidRDefault="000A08CB" w:rsidP="007D17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5715">
        <w:rPr>
          <w:rFonts w:ascii="Times New Roman" w:hAnsi="Times New Roman" w:cs="Times New Roman"/>
          <w:i/>
          <w:sz w:val="24"/>
          <w:szCs w:val="24"/>
        </w:rPr>
        <w:t xml:space="preserve">naměřená data setřídím do tabulky. Velikost tabulky upravím podle počtu tříd – těch by nemělo být méně než 5 a více než 20. U vlny většinou užíváme šířku třídy 2 </w:t>
      </w:r>
      <w:proofErr w:type="spellStart"/>
      <w:r w:rsidRPr="00A65715">
        <w:rPr>
          <w:rFonts w:ascii="Times New Roman" w:hAnsi="Times New Roman" w:cs="Times New Roman"/>
          <w:i/>
          <w:sz w:val="24"/>
          <w:szCs w:val="24"/>
        </w:rPr>
        <w:t>μm</w:t>
      </w:r>
      <w:proofErr w:type="spellEnd"/>
      <w:r w:rsidRPr="00A65715">
        <w:rPr>
          <w:rFonts w:ascii="Times New Roman" w:hAnsi="Times New Roman" w:cs="Times New Roman"/>
          <w:i/>
          <w:sz w:val="24"/>
          <w:szCs w:val="24"/>
        </w:rPr>
        <w:t>.</w:t>
      </w:r>
    </w:p>
    <w:p w:rsidR="007D179B" w:rsidRPr="00A65715" w:rsidRDefault="007D179B" w:rsidP="007D17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9598" w:type="dxa"/>
        <w:tblLayout w:type="fixed"/>
        <w:tblLook w:val="04A0" w:firstRow="1" w:lastRow="0" w:firstColumn="1" w:lastColumn="0" w:noHBand="0" w:noVBand="1"/>
      </w:tblPr>
      <w:tblGrid>
        <w:gridCol w:w="397"/>
        <w:gridCol w:w="1583"/>
        <w:gridCol w:w="1269"/>
        <w:gridCol w:w="1270"/>
        <w:gridCol w:w="1270"/>
        <w:gridCol w:w="1269"/>
        <w:gridCol w:w="1270"/>
        <w:gridCol w:w="1270"/>
      </w:tblGrid>
      <w:tr w:rsidR="00A55A28" w:rsidRPr="00A65715" w:rsidTr="00882236">
        <w:tc>
          <w:tcPr>
            <w:tcW w:w="397" w:type="dxa"/>
          </w:tcPr>
          <w:p w:rsidR="00882236" w:rsidRPr="00A65715" w:rsidRDefault="00882236" w:rsidP="007D179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583" w:type="dxa"/>
          </w:tcPr>
          <w:p w:rsidR="00882236" w:rsidRPr="00A65715" w:rsidRDefault="007D179B" w:rsidP="00E8201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2236" w:rsidRPr="00A657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jd</w:t>
            </w:r>
            <w:r w:rsidR="00882236" w:rsidRPr="00A65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2236" w:rsidRPr="00A657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jh</w:t>
            </w:r>
            <w:proofErr w:type="spellEnd"/>
            <w:r w:rsidR="00882236" w:rsidRPr="00A6571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E8201F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="00882236" w:rsidRPr="00A65715">
              <w:rPr>
                <w:rFonts w:ascii="Times New Roman" w:hAnsi="Times New Roman" w:cs="Times New Roman"/>
                <w:sz w:val="24"/>
                <w:szCs w:val="24"/>
              </w:rPr>
              <w:t>m]</w:t>
            </w:r>
          </w:p>
        </w:tc>
        <w:tc>
          <w:tcPr>
            <w:tcW w:w="1269" w:type="dxa"/>
          </w:tcPr>
          <w:p w:rsidR="00882236" w:rsidRPr="00A65715" w:rsidRDefault="007D179B" w:rsidP="00E8201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2236" w:rsidRPr="00A657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 w:rsidR="00882236" w:rsidRPr="00A6571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E8201F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="00882236" w:rsidRPr="00A65715">
              <w:rPr>
                <w:rFonts w:ascii="Times New Roman" w:hAnsi="Times New Roman" w:cs="Times New Roman"/>
                <w:sz w:val="24"/>
                <w:szCs w:val="24"/>
              </w:rPr>
              <w:t>m]</w:t>
            </w:r>
          </w:p>
        </w:tc>
        <w:tc>
          <w:tcPr>
            <w:tcW w:w="1270" w:type="dxa"/>
          </w:tcPr>
          <w:p w:rsidR="00882236" w:rsidRPr="00A65715" w:rsidRDefault="00882236" w:rsidP="007D179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657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1270" w:type="dxa"/>
          </w:tcPr>
          <w:p w:rsidR="00882236" w:rsidRPr="00A65715" w:rsidRDefault="00882236" w:rsidP="007D179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657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A65715">
              <w:rPr>
                <w:rFonts w:ascii="Times New Roman" w:hAnsi="Times New Roman" w:cs="Times New Roman"/>
                <w:sz w:val="24"/>
                <w:szCs w:val="24"/>
              </w:rPr>
              <w:t xml:space="preserve"> [%]</w:t>
            </w:r>
          </w:p>
        </w:tc>
        <w:tc>
          <w:tcPr>
            <w:tcW w:w="1269" w:type="dxa"/>
          </w:tcPr>
          <w:p w:rsidR="00882236" w:rsidRPr="00A65715" w:rsidRDefault="00F277C6" w:rsidP="007D179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bookmarkStart w:id="0" w:name="_GoBack"/>
            <w:bookmarkEnd w:id="0"/>
            <w:r w:rsidR="00882236" w:rsidRPr="00A657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 w:rsidR="00882236" w:rsidRPr="00A65715">
              <w:rPr>
                <w:rFonts w:ascii="Times New Roman" w:hAnsi="Times New Roman" w:cs="Times New Roman"/>
                <w:sz w:val="24"/>
                <w:szCs w:val="24"/>
              </w:rPr>
              <w:t xml:space="preserve"> [%]</w:t>
            </w:r>
          </w:p>
        </w:tc>
        <w:tc>
          <w:tcPr>
            <w:tcW w:w="1270" w:type="dxa"/>
          </w:tcPr>
          <w:p w:rsidR="00882236" w:rsidRPr="00A65715" w:rsidRDefault="007D179B" w:rsidP="007D179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2236" w:rsidRPr="00A6571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="00882236" w:rsidRPr="00A6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236" w:rsidRPr="00A65715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proofErr w:type="spellEnd"/>
          </w:p>
        </w:tc>
        <w:tc>
          <w:tcPr>
            <w:tcW w:w="1270" w:type="dxa"/>
          </w:tcPr>
          <w:p w:rsidR="00882236" w:rsidRPr="00A65715" w:rsidRDefault="007D179B" w:rsidP="007D179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2236" w:rsidRPr="00A657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r w:rsidR="00882236" w:rsidRPr="00A65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82236" w:rsidRPr="00A6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236" w:rsidRPr="00A65715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proofErr w:type="spellEnd"/>
          </w:p>
        </w:tc>
      </w:tr>
      <w:tr w:rsidR="000A08CB" w:rsidRPr="00A65715" w:rsidTr="00882236">
        <w:tc>
          <w:tcPr>
            <w:tcW w:w="397" w:type="dxa"/>
          </w:tcPr>
          <w:p w:rsidR="000A08CB" w:rsidRPr="00A65715" w:rsidRDefault="000A08CB" w:rsidP="007D179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12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36</w:t>
            </w:r>
          </w:p>
        </w:tc>
      </w:tr>
      <w:tr w:rsidR="000A08CB" w:rsidRPr="00A65715" w:rsidTr="00882236">
        <w:tc>
          <w:tcPr>
            <w:tcW w:w="397" w:type="dxa"/>
          </w:tcPr>
          <w:p w:rsidR="000A08CB" w:rsidRPr="00A65715" w:rsidRDefault="000A08CB" w:rsidP="007D179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98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112</w:t>
            </w:r>
          </w:p>
        </w:tc>
      </w:tr>
      <w:tr w:rsidR="000A08CB" w:rsidRPr="00A65715" w:rsidTr="00882236">
        <w:tc>
          <w:tcPr>
            <w:tcW w:w="397" w:type="dxa"/>
          </w:tcPr>
          <w:p w:rsidR="000A08CB" w:rsidRPr="00A65715" w:rsidRDefault="000A08CB" w:rsidP="007D179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15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94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240</w:t>
            </w:r>
          </w:p>
        </w:tc>
      </w:tr>
      <w:tr w:rsidR="000A08CB" w:rsidRPr="00A65715" w:rsidTr="00882236">
        <w:tc>
          <w:tcPr>
            <w:tcW w:w="397" w:type="dxa"/>
          </w:tcPr>
          <w:p w:rsidR="000A08CB" w:rsidRPr="00A65715" w:rsidRDefault="000A08CB" w:rsidP="007D179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18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33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18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33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86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594</w:t>
            </w:r>
          </w:p>
        </w:tc>
      </w:tr>
      <w:tr w:rsidR="000A08CB" w:rsidRPr="00A65715" w:rsidTr="00882236">
        <w:tc>
          <w:tcPr>
            <w:tcW w:w="397" w:type="dxa"/>
          </w:tcPr>
          <w:p w:rsidR="000A08CB" w:rsidRPr="00A65715" w:rsidRDefault="000A08CB" w:rsidP="007D179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34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51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67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680</w:t>
            </w:r>
          </w:p>
        </w:tc>
      </w:tr>
      <w:tr w:rsidR="000A08CB" w:rsidRPr="00A65715" w:rsidTr="00882236">
        <w:tc>
          <w:tcPr>
            <w:tcW w:w="397" w:type="dxa"/>
          </w:tcPr>
          <w:p w:rsidR="000A08CB" w:rsidRPr="00A65715" w:rsidRDefault="000A08CB" w:rsidP="007D179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21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63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49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462</w:t>
            </w:r>
          </w:p>
        </w:tc>
      </w:tr>
      <w:tr w:rsidR="000A08CB" w:rsidRPr="00A65715" w:rsidTr="00882236">
        <w:tc>
          <w:tcPr>
            <w:tcW w:w="397" w:type="dxa"/>
          </w:tcPr>
          <w:p w:rsidR="000A08CB" w:rsidRPr="00A65715" w:rsidRDefault="000A08CB" w:rsidP="007D179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24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72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37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384</w:t>
            </w:r>
          </w:p>
        </w:tc>
      </w:tr>
      <w:tr w:rsidR="000A08CB" w:rsidRPr="00A65715" w:rsidTr="00882236">
        <w:tc>
          <w:tcPr>
            <w:tcW w:w="397" w:type="dxa"/>
          </w:tcPr>
          <w:p w:rsidR="000A08CB" w:rsidRPr="00A65715" w:rsidRDefault="000A08CB" w:rsidP="007D179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26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81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28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416</w:t>
            </w:r>
          </w:p>
        </w:tc>
      </w:tr>
      <w:tr w:rsidR="000A08CB" w:rsidRPr="00A65715" w:rsidTr="00882236">
        <w:tc>
          <w:tcPr>
            <w:tcW w:w="397" w:type="dxa"/>
          </w:tcPr>
          <w:p w:rsidR="000A08CB" w:rsidRPr="00A65715" w:rsidRDefault="000A08CB" w:rsidP="007D179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28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87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19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308</w:t>
            </w:r>
          </w:p>
        </w:tc>
      </w:tr>
      <w:tr w:rsidR="000A08CB" w:rsidRPr="00A65715" w:rsidTr="00882236">
        <w:tc>
          <w:tcPr>
            <w:tcW w:w="397" w:type="dxa"/>
          </w:tcPr>
          <w:p w:rsidR="000A08CB" w:rsidRPr="00A65715" w:rsidRDefault="000A08CB" w:rsidP="007D179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30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13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94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13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390</w:t>
            </w:r>
          </w:p>
        </w:tc>
      </w:tr>
      <w:tr w:rsidR="000A08CB" w:rsidRPr="00A65715" w:rsidTr="00882236">
        <w:tc>
          <w:tcPr>
            <w:tcW w:w="397" w:type="dxa"/>
          </w:tcPr>
          <w:p w:rsidR="000A08CB" w:rsidRPr="00A65715" w:rsidRDefault="000A08CB" w:rsidP="007D179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32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98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256</w:t>
            </w:r>
          </w:p>
        </w:tc>
      </w:tr>
      <w:tr w:rsidR="000A08CB" w:rsidRPr="00A65715" w:rsidTr="00882236">
        <w:tc>
          <w:tcPr>
            <w:tcW w:w="397" w:type="dxa"/>
          </w:tcPr>
          <w:p w:rsidR="000A08CB" w:rsidRPr="00A65715" w:rsidRDefault="000A08CB" w:rsidP="007D179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34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99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68</w:t>
            </w:r>
          </w:p>
        </w:tc>
      </w:tr>
      <w:tr w:rsidR="000A08CB" w:rsidRPr="00A65715" w:rsidTr="00882236">
        <w:tc>
          <w:tcPr>
            <w:tcW w:w="397" w:type="dxa"/>
          </w:tcPr>
          <w:p w:rsidR="000A08CB" w:rsidRPr="00A65715" w:rsidRDefault="000A08CB" w:rsidP="007D179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36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99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0</w:t>
            </w:r>
          </w:p>
        </w:tc>
      </w:tr>
      <w:tr w:rsidR="000A08CB" w:rsidRPr="00A65715" w:rsidTr="00882236">
        <w:tc>
          <w:tcPr>
            <w:tcW w:w="397" w:type="dxa"/>
          </w:tcPr>
          <w:p w:rsidR="000A08CB" w:rsidRPr="00A65715" w:rsidRDefault="000A08CB" w:rsidP="007D179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38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A08CB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38</w:t>
            </w:r>
          </w:p>
        </w:tc>
      </w:tr>
      <w:tr w:rsidR="00882236" w:rsidRPr="00A65715" w:rsidTr="00882236">
        <w:tc>
          <w:tcPr>
            <w:tcW w:w="397" w:type="dxa"/>
          </w:tcPr>
          <w:p w:rsidR="00882236" w:rsidRPr="00A65715" w:rsidRDefault="00882236" w:rsidP="007D179B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53"/>
            </w:r>
          </w:p>
        </w:tc>
        <w:tc>
          <w:tcPr>
            <w:tcW w:w="1583" w:type="dxa"/>
          </w:tcPr>
          <w:p w:rsidR="00882236" w:rsidRPr="00A65715" w:rsidRDefault="00882236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882236" w:rsidRPr="00A65715" w:rsidRDefault="00882236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882236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181</w:t>
            </w:r>
          </w:p>
        </w:tc>
        <w:tc>
          <w:tcPr>
            <w:tcW w:w="1270" w:type="dxa"/>
          </w:tcPr>
          <w:p w:rsidR="00882236" w:rsidRPr="00A65715" w:rsidRDefault="00A55A28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100</w:t>
            </w:r>
          </w:p>
        </w:tc>
        <w:tc>
          <w:tcPr>
            <w:tcW w:w="1269" w:type="dxa"/>
          </w:tcPr>
          <w:p w:rsidR="00882236" w:rsidRPr="00A65715" w:rsidRDefault="00882236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70" w:type="dxa"/>
          </w:tcPr>
          <w:p w:rsidR="00882236" w:rsidRPr="00A65715" w:rsidRDefault="00672D77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3</w:t>
            </w:r>
            <w:r w:rsidR="000A08CB"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984</w:t>
            </w:r>
          </w:p>
        </w:tc>
        <w:tc>
          <w:tcPr>
            <w:tcW w:w="1270" w:type="dxa"/>
          </w:tcPr>
          <w:p w:rsidR="00882236" w:rsidRPr="00A65715" w:rsidRDefault="000A08CB" w:rsidP="007D179B">
            <w:pPr>
              <w:spacing w:line="300" w:lineRule="exact"/>
              <w:ind w:right="315"/>
              <w:jc w:val="righ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6571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92600</w:t>
            </w:r>
          </w:p>
        </w:tc>
      </w:tr>
    </w:tbl>
    <w:p w:rsidR="00882236" w:rsidRPr="00A65715" w:rsidRDefault="00882236" w:rsidP="007D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A28" w:rsidRPr="00A65715" w:rsidRDefault="00A55A28" w:rsidP="007D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715">
        <w:rPr>
          <w:rFonts w:ascii="Times New Roman" w:hAnsi="Times New Roman" w:cs="Times New Roman"/>
          <w:sz w:val="24"/>
          <w:szCs w:val="24"/>
        </w:rPr>
        <w:t>Průměrná délka vláken se vypočítá pomocí vztahu:</w:t>
      </w:r>
    </w:p>
    <w:p w:rsidR="00A55A28" w:rsidRPr="00A65715" w:rsidRDefault="00F277C6" w:rsidP="007D179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</m:oMath>
      </m:oMathPara>
    </w:p>
    <w:p w:rsidR="00A41AD3" w:rsidRPr="00A65715" w:rsidRDefault="00F277C6" w:rsidP="007D179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box>
            <m:boxPr>
              <m:opEmu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181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∙3984=22,0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μm</m:t>
          </m:r>
        </m:oMath>
      </m:oMathPara>
    </w:p>
    <w:p w:rsidR="00A41AD3" w:rsidRPr="00A65715" w:rsidRDefault="00A41AD3" w:rsidP="007D179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65715">
        <w:rPr>
          <w:rFonts w:ascii="Times New Roman" w:eastAsiaTheme="minorEastAsia" w:hAnsi="Times New Roman" w:cs="Times New Roman"/>
          <w:sz w:val="24"/>
          <w:szCs w:val="24"/>
        </w:rPr>
        <w:t>Rozptyl:</w:t>
      </w:r>
    </w:p>
    <w:p w:rsidR="007F6F4B" w:rsidRPr="00A65715" w:rsidRDefault="00F277C6" w:rsidP="007D179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n-1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</m:d>
            </m:e>
          </m:d>
        </m:oMath>
      </m:oMathPara>
    </w:p>
    <w:p w:rsidR="007F6F4B" w:rsidRPr="00A65715" w:rsidRDefault="00F277C6" w:rsidP="007D179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n-1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</m:d>
            </m:e>
          </m:d>
          <m:box>
            <m:boxPr>
              <m:opEmu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box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180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92600-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22,0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∙181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4996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180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=27,8 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μm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1705F5" w:rsidRPr="00A65715" w:rsidRDefault="001705F5" w:rsidP="007D179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65715">
        <w:rPr>
          <w:rFonts w:ascii="Times New Roman" w:eastAsiaTheme="minorEastAsia" w:hAnsi="Times New Roman" w:cs="Times New Roman"/>
          <w:sz w:val="24"/>
          <w:szCs w:val="24"/>
        </w:rPr>
        <w:t>Směrodatná odchylka:</w:t>
      </w:r>
    </w:p>
    <w:p w:rsidR="001705F5" w:rsidRPr="00A65715" w:rsidRDefault="00C301D2" w:rsidP="007D179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box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groupChr>
                <m:groupChrPr>
                  <m:chr m:val="⇒"/>
                  <m:vertJc m:val="bot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27,8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 xml:space="preserve">=5,3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μm</m:t>
          </m:r>
        </m:oMath>
      </m:oMathPara>
    </w:p>
    <w:p w:rsidR="00C301D2" w:rsidRPr="00A65715" w:rsidRDefault="00C301D2" w:rsidP="007D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715">
        <w:rPr>
          <w:rFonts w:ascii="Times New Roman" w:hAnsi="Times New Roman" w:cs="Times New Roman"/>
          <w:sz w:val="24"/>
          <w:szCs w:val="24"/>
        </w:rPr>
        <w:t>Variační koeficient</w:t>
      </w:r>
    </w:p>
    <w:p w:rsidR="00C301D2" w:rsidRPr="00A65715" w:rsidRDefault="00C301D2" w:rsidP="007D179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∙100</m:t>
          </m:r>
        </m:oMath>
      </m:oMathPara>
    </w:p>
    <w:p w:rsidR="00C301D2" w:rsidRPr="00A65715" w:rsidRDefault="00C301D2" w:rsidP="007D179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∙100 </m:t>
          </m:r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5,3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22,0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∙100=24,1 %</m:t>
          </m:r>
        </m:oMath>
      </m:oMathPara>
    </w:p>
    <w:p w:rsidR="00C301D2" w:rsidRPr="00A65715" w:rsidRDefault="00C301D2" w:rsidP="007D179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65715">
        <w:rPr>
          <w:rFonts w:ascii="Times New Roman" w:eastAsiaTheme="minorEastAsia" w:hAnsi="Times New Roman" w:cs="Times New Roman"/>
          <w:sz w:val="24"/>
          <w:szCs w:val="24"/>
        </w:rPr>
        <w:t>95% interval spolehlivosti střední hodnoty</w:t>
      </w:r>
    </w:p>
    <w:p w:rsidR="00C301D2" w:rsidRPr="00A65715" w:rsidRDefault="00C301D2" w:rsidP="007D179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95%IS=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±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e>
              </m:d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</m:rad>
            </m:den>
          </m:f>
        </m:oMath>
      </m:oMathPara>
    </w:p>
    <w:p w:rsidR="009F0AB1" w:rsidRPr="00A65715" w:rsidRDefault="009F0AB1" w:rsidP="007D179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95%IS=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±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e>
              </m:d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box>
            <m:boxPr>
              <m:opEmu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22,0±1,96∙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5,3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181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=22,0±0,8=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21,2;22,8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μm</m:t>
          </m:r>
        </m:oMath>
      </m:oMathPara>
    </w:p>
    <w:p w:rsidR="00A65715" w:rsidRDefault="00A65715" w:rsidP="007D179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41AD3" w:rsidRPr="00A65715" w:rsidRDefault="00A41AD3" w:rsidP="007D179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65715">
        <w:rPr>
          <w:rFonts w:ascii="Times New Roman" w:eastAsiaTheme="minorEastAsia" w:hAnsi="Times New Roman" w:cs="Times New Roman"/>
          <w:sz w:val="24"/>
          <w:szCs w:val="24"/>
        </w:rPr>
        <w:lastRenderedPageBreak/>
        <w:t>Jemnost vláken s kruhovým průřezem</w:t>
      </w:r>
    </w:p>
    <w:p w:rsidR="00A41AD3" w:rsidRPr="00A65715" w:rsidRDefault="00F277C6" w:rsidP="007D179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∙π∙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∙ρ∙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∙π∙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22,0∙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-6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∙1310∙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=0,5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tex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=5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dtex</m:t>
          </m:r>
        </m:oMath>
      </m:oMathPara>
    </w:p>
    <w:p w:rsidR="00780FA2" w:rsidRPr="00A65715" w:rsidRDefault="00780FA2" w:rsidP="007D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B1" w:rsidRPr="00A65715" w:rsidRDefault="009F0AB1" w:rsidP="007D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715">
        <w:rPr>
          <w:rFonts w:ascii="Times New Roman" w:hAnsi="Times New Roman" w:cs="Times New Roman"/>
          <w:sz w:val="24"/>
          <w:szCs w:val="24"/>
        </w:rPr>
        <w:t>Histogram</w:t>
      </w:r>
      <w:r w:rsidR="00B078DE" w:rsidRPr="00A65715">
        <w:rPr>
          <w:rFonts w:ascii="Times New Roman" w:hAnsi="Times New Roman" w:cs="Times New Roman"/>
          <w:sz w:val="24"/>
          <w:szCs w:val="24"/>
        </w:rPr>
        <w:t xml:space="preserve"> průměrů vlněných vláken</w:t>
      </w:r>
      <w:r w:rsidRPr="00A657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0AB1" w:rsidRPr="00A65715" w:rsidRDefault="00A65715" w:rsidP="007D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D6EF0C9">
            <wp:extent cx="5806440" cy="3467100"/>
            <wp:effectExtent l="0" t="0" r="381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46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715" w:rsidRPr="00A65715" w:rsidRDefault="00A65715" w:rsidP="007D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ECA" w:rsidRPr="00A65715" w:rsidRDefault="00A65715" w:rsidP="007D1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715">
        <w:rPr>
          <w:rFonts w:ascii="Times New Roman" w:hAnsi="Times New Roman" w:cs="Times New Roman"/>
          <w:sz w:val="24"/>
          <w:szCs w:val="24"/>
        </w:rPr>
        <w:t>G</w:t>
      </w:r>
      <w:r w:rsidR="00B078DE" w:rsidRPr="00A65715">
        <w:rPr>
          <w:rFonts w:ascii="Times New Roman" w:hAnsi="Times New Roman" w:cs="Times New Roman"/>
          <w:sz w:val="24"/>
          <w:szCs w:val="24"/>
        </w:rPr>
        <w:t>raf součtové četnosti průměrů vlněných vláken</w:t>
      </w:r>
      <w:r w:rsidR="00E57ECA" w:rsidRPr="00A657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7ECA" w:rsidRPr="00A65715" w:rsidRDefault="00A65715" w:rsidP="007D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71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F45AA7C">
            <wp:extent cx="5806440" cy="4015740"/>
            <wp:effectExtent l="0" t="0" r="3810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401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57ECA" w:rsidRPr="00A65715" w:rsidSect="009E44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36"/>
    <w:rsid w:val="000A08CB"/>
    <w:rsid w:val="001705F5"/>
    <w:rsid w:val="00174BD6"/>
    <w:rsid w:val="00672D77"/>
    <w:rsid w:val="00780FA2"/>
    <w:rsid w:val="007D179B"/>
    <w:rsid w:val="007F6F4B"/>
    <w:rsid w:val="00837646"/>
    <w:rsid w:val="00882236"/>
    <w:rsid w:val="009E4424"/>
    <w:rsid w:val="009F0AB1"/>
    <w:rsid w:val="00A41AD3"/>
    <w:rsid w:val="00A55A28"/>
    <w:rsid w:val="00A65715"/>
    <w:rsid w:val="00B078DE"/>
    <w:rsid w:val="00B10BFE"/>
    <w:rsid w:val="00C301D2"/>
    <w:rsid w:val="00D600CC"/>
    <w:rsid w:val="00E57ECA"/>
    <w:rsid w:val="00E8201F"/>
    <w:rsid w:val="00EC6073"/>
    <w:rsid w:val="00F277C6"/>
    <w:rsid w:val="00F33474"/>
    <w:rsid w:val="00F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46ED"/>
  <w15:chartTrackingRefBased/>
  <w15:docId w15:val="{11290326-C1D3-486A-B26A-93D9F38F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4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75B22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174B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4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uzivatel</cp:lastModifiedBy>
  <cp:revision>6</cp:revision>
  <cp:lastPrinted>2021-03-19T12:13:00Z</cp:lastPrinted>
  <dcterms:created xsi:type="dcterms:W3CDTF">2021-03-19T12:05:00Z</dcterms:created>
  <dcterms:modified xsi:type="dcterms:W3CDTF">2022-03-16T08:06:00Z</dcterms:modified>
</cp:coreProperties>
</file>