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4" w:rsidRPr="004E486A" w:rsidRDefault="004A5B9C" w:rsidP="004E486A">
      <w:pPr>
        <w:jc w:val="center"/>
        <w:rPr>
          <w:b/>
          <w:sz w:val="28"/>
          <w:szCs w:val="28"/>
        </w:rPr>
      </w:pPr>
      <w:r w:rsidRPr="004E486A">
        <w:rPr>
          <w:b/>
          <w:sz w:val="28"/>
          <w:szCs w:val="28"/>
        </w:rPr>
        <w:t>Pedagogická příprava vychovatele na přímou práci s </w:t>
      </w:r>
      <w:r w:rsidR="002709F4">
        <w:rPr>
          <w:b/>
          <w:sz w:val="28"/>
          <w:szCs w:val="28"/>
        </w:rPr>
        <w:t>klienty aneb Jak připravit konkrétní lekci pro klienty</w:t>
      </w:r>
    </w:p>
    <w:p w:rsidR="004A5B9C" w:rsidRPr="009A2B2B" w:rsidRDefault="004A5B9C" w:rsidP="004E486A">
      <w:pPr>
        <w:jc w:val="center"/>
      </w:pPr>
      <w:r w:rsidRPr="009A2B2B">
        <w:t xml:space="preserve">Dr. Jitka </w:t>
      </w:r>
      <w:proofErr w:type="spellStart"/>
      <w:r w:rsidRPr="009A2B2B">
        <w:t>Novotová</w:t>
      </w:r>
      <w:proofErr w:type="spellEnd"/>
    </w:p>
    <w:p w:rsidR="004A5B9C" w:rsidRPr="004E486A" w:rsidRDefault="004A5B9C">
      <w:pPr>
        <w:rPr>
          <w:b/>
        </w:rPr>
      </w:pPr>
      <w:r w:rsidRPr="004E486A">
        <w:rPr>
          <w:b/>
        </w:rPr>
        <w:t>Před tvorbou samotné přípravy:</w:t>
      </w:r>
    </w:p>
    <w:p w:rsidR="004A5B9C" w:rsidRPr="004E486A" w:rsidRDefault="004E486A" w:rsidP="004E486A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u w:val="single"/>
        </w:rPr>
        <w:t>Hledisko výchovně-vzdělávacího</w:t>
      </w:r>
      <w:r w:rsidR="00231000" w:rsidRPr="004E486A">
        <w:rPr>
          <w:u w:val="single"/>
        </w:rPr>
        <w:t xml:space="preserve"> programu instituce</w:t>
      </w:r>
      <w:r w:rsidR="00231000">
        <w:t xml:space="preserve">: </w:t>
      </w:r>
      <w:r w:rsidR="004A5B9C">
        <w:t xml:space="preserve">Prostudovat školní vzdělávací program či jiný dokument </w:t>
      </w:r>
      <w:r w:rsidR="004A5B9C" w:rsidRPr="004E486A">
        <w:rPr>
          <w:sz w:val="18"/>
          <w:szCs w:val="18"/>
        </w:rPr>
        <w:t>(program výchovné práce,…)</w:t>
      </w:r>
      <w:r w:rsidR="004A5B9C">
        <w:t xml:space="preserve"> se zaměřením na </w:t>
      </w:r>
      <w:r>
        <w:t>výchovn</w:t>
      </w:r>
      <w:r w:rsidR="002709F4">
        <w:t>ě-</w:t>
      </w:r>
      <w:r>
        <w:t>vzdělávací</w:t>
      </w:r>
      <w:r w:rsidR="004A5B9C">
        <w:t xml:space="preserve"> cíle a obsah činnosti instituce, v níž praxi realizujeme. </w:t>
      </w:r>
      <w:r w:rsidRPr="004E486A">
        <w:rPr>
          <w:sz w:val="18"/>
          <w:szCs w:val="18"/>
        </w:rPr>
        <w:t>(Výchovné a vzdělávací</w:t>
      </w:r>
      <w:r w:rsidR="004A5B9C" w:rsidRPr="004E486A">
        <w:rPr>
          <w:sz w:val="18"/>
          <w:szCs w:val="18"/>
        </w:rPr>
        <w:t xml:space="preserve"> cíle lekce, na kterou se připravujeme, </w:t>
      </w:r>
      <w:r w:rsidRPr="004E486A">
        <w:rPr>
          <w:sz w:val="18"/>
          <w:szCs w:val="18"/>
        </w:rPr>
        <w:t>mají být</w:t>
      </w:r>
      <w:r w:rsidR="004A5B9C" w:rsidRPr="004E486A">
        <w:rPr>
          <w:sz w:val="18"/>
          <w:szCs w:val="18"/>
        </w:rPr>
        <w:t xml:space="preserve"> konkretizací obecnějších cílů uvedených v programech, </w:t>
      </w:r>
      <w:r w:rsidRPr="004E486A">
        <w:rPr>
          <w:sz w:val="18"/>
          <w:szCs w:val="18"/>
        </w:rPr>
        <w:t>téma</w:t>
      </w:r>
      <w:r w:rsidR="004A5B9C" w:rsidRPr="004E486A">
        <w:rPr>
          <w:sz w:val="18"/>
          <w:szCs w:val="18"/>
        </w:rPr>
        <w:t xml:space="preserve"> naší lekce by měl</w:t>
      </w:r>
      <w:r w:rsidRPr="004E486A">
        <w:rPr>
          <w:sz w:val="18"/>
          <w:szCs w:val="18"/>
        </w:rPr>
        <w:t>o</w:t>
      </w:r>
      <w:r w:rsidR="004A5B9C" w:rsidRPr="004E486A">
        <w:rPr>
          <w:sz w:val="18"/>
          <w:szCs w:val="18"/>
        </w:rPr>
        <w:t xml:space="preserve"> odpovídat </w:t>
      </w:r>
      <w:r w:rsidRPr="004E486A">
        <w:rPr>
          <w:sz w:val="18"/>
          <w:szCs w:val="18"/>
        </w:rPr>
        <w:t>tématům</w:t>
      </w:r>
      <w:r w:rsidR="004A5B9C" w:rsidRPr="004E486A">
        <w:rPr>
          <w:sz w:val="18"/>
          <w:szCs w:val="18"/>
        </w:rPr>
        <w:t xml:space="preserve"> popsan</w:t>
      </w:r>
      <w:r w:rsidRPr="004E486A">
        <w:rPr>
          <w:sz w:val="18"/>
          <w:szCs w:val="18"/>
        </w:rPr>
        <w:t>ým</w:t>
      </w:r>
      <w:r w:rsidR="004A5B9C" w:rsidRPr="004E486A">
        <w:rPr>
          <w:sz w:val="18"/>
          <w:szCs w:val="18"/>
        </w:rPr>
        <w:t xml:space="preserve"> v programech.</w:t>
      </w:r>
      <w:r w:rsidRPr="004E486A">
        <w:rPr>
          <w:sz w:val="18"/>
          <w:szCs w:val="18"/>
        </w:rPr>
        <w:t>)</w:t>
      </w:r>
    </w:p>
    <w:p w:rsidR="00231000" w:rsidRPr="000178D6" w:rsidRDefault="00231000" w:rsidP="004E486A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4E486A">
        <w:rPr>
          <w:u w:val="single"/>
        </w:rPr>
        <w:t>Hledisko klientů</w:t>
      </w:r>
      <w:r>
        <w:t xml:space="preserve">: Seznámit se se složením skupiny, pro kterou lekci připravujeme </w:t>
      </w:r>
      <w:r w:rsidRPr="000178D6">
        <w:rPr>
          <w:sz w:val="18"/>
          <w:szCs w:val="18"/>
        </w:rPr>
        <w:t>(</w:t>
      </w:r>
      <w:r w:rsidR="002709F4">
        <w:rPr>
          <w:sz w:val="18"/>
          <w:szCs w:val="18"/>
        </w:rPr>
        <w:t xml:space="preserve">počet, </w:t>
      </w:r>
      <w:r w:rsidRPr="000178D6">
        <w:rPr>
          <w:sz w:val="18"/>
          <w:szCs w:val="18"/>
        </w:rPr>
        <w:t>věkové a individuální zvláštnosti klientů</w:t>
      </w:r>
      <w:r w:rsidR="002709F4">
        <w:rPr>
          <w:sz w:val="18"/>
          <w:szCs w:val="18"/>
        </w:rPr>
        <w:t xml:space="preserve">, zastoupení jednotlivých pohlaví, </w:t>
      </w:r>
      <w:r w:rsidR="005B14E5">
        <w:rPr>
          <w:sz w:val="18"/>
          <w:szCs w:val="18"/>
        </w:rPr>
        <w:t>vztahy ve skupině…</w:t>
      </w:r>
      <w:r w:rsidRPr="000178D6">
        <w:rPr>
          <w:sz w:val="18"/>
          <w:szCs w:val="18"/>
        </w:rPr>
        <w:t>)</w:t>
      </w:r>
      <w:r>
        <w:t>, provést si orientační pedagogickou diagnostiku klientů</w:t>
      </w:r>
      <w:r w:rsidR="004E486A">
        <w:t xml:space="preserve"> </w:t>
      </w:r>
      <w:r w:rsidRPr="000178D6">
        <w:rPr>
          <w:sz w:val="18"/>
          <w:szCs w:val="18"/>
        </w:rPr>
        <w:t>(</w:t>
      </w:r>
      <w:r w:rsidR="005B14E5">
        <w:rPr>
          <w:sz w:val="18"/>
          <w:szCs w:val="18"/>
        </w:rPr>
        <w:t xml:space="preserve">např. </w:t>
      </w:r>
      <w:r w:rsidRPr="000178D6">
        <w:rPr>
          <w:sz w:val="18"/>
          <w:szCs w:val="18"/>
        </w:rPr>
        <w:t>zjistit, co již klienti umí, jaká mají očekávání ve vztahu k nabízenému programu)</w:t>
      </w:r>
      <w:r w:rsidR="005B14E5">
        <w:rPr>
          <w:sz w:val="18"/>
          <w:szCs w:val="18"/>
        </w:rPr>
        <w:t>.</w:t>
      </w:r>
    </w:p>
    <w:p w:rsidR="00231000" w:rsidRDefault="00231000" w:rsidP="004E486A">
      <w:pPr>
        <w:pStyle w:val="Odstavecseseznamem"/>
        <w:numPr>
          <w:ilvl w:val="0"/>
          <w:numId w:val="1"/>
        </w:numPr>
      </w:pPr>
      <w:r w:rsidRPr="004E486A">
        <w:rPr>
          <w:u w:val="single"/>
        </w:rPr>
        <w:t xml:space="preserve">Hledisko materiálně-technických </w:t>
      </w:r>
      <w:r w:rsidR="0037310C">
        <w:rPr>
          <w:u w:val="single"/>
        </w:rPr>
        <w:t xml:space="preserve">a prostorových </w:t>
      </w:r>
      <w:r w:rsidRPr="004E486A">
        <w:rPr>
          <w:u w:val="single"/>
        </w:rPr>
        <w:t>podmínek</w:t>
      </w:r>
      <w:r>
        <w:t>: Seznámit se s prostorami</w:t>
      </w:r>
      <w:r w:rsidR="005B14E5">
        <w:t xml:space="preserve">, kde bude lekce realizována, </w:t>
      </w:r>
      <w:r>
        <w:t xml:space="preserve">s pomůckami </w:t>
      </w:r>
      <w:r w:rsidR="005B14E5">
        <w:t>a</w:t>
      </w:r>
      <w:r>
        <w:t xml:space="preserve"> te</w:t>
      </w:r>
      <w:r w:rsidR="005B14E5">
        <w:t>chnikou, které jsou k dispozici, s případnou finanční podporou ze strany instituce či klientů…</w:t>
      </w:r>
    </w:p>
    <w:p w:rsidR="00231000" w:rsidRPr="00425812" w:rsidRDefault="00231000">
      <w:pPr>
        <w:rPr>
          <w:b/>
          <w:color w:val="FF0000"/>
        </w:rPr>
      </w:pPr>
      <w:r w:rsidRPr="00425812">
        <w:rPr>
          <w:b/>
          <w:color w:val="FF0000"/>
        </w:rPr>
        <w:t>Tvorba samotné přípravy na lekci</w:t>
      </w:r>
      <w:r w:rsidR="008B0F06" w:rsidRPr="00425812">
        <w:rPr>
          <w:b/>
          <w:color w:val="FF0000"/>
        </w:rPr>
        <w:t>:</w:t>
      </w:r>
    </w:p>
    <w:tbl>
      <w:tblPr>
        <w:tblStyle w:val="Mkatabulky"/>
        <w:tblW w:w="0" w:type="auto"/>
        <w:tblLook w:val="04A0"/>
      </w:tblPr>
      <w:tblGrid>
        <w:gridCol w:w="1553"/>
        <w:gridCol w:w="3649"/>
        <w:gridCol w:w="4086"/>
      </w:tblGrid>
      <w:tr w:rsidR="00426830" w:rsidRPr="0037310C" w:rsidTr="007F169E">
        <w:tc>
          <w:tcPr>
            <w:tcW w:w="0" w:type="auto"/>
          </w:tcPr>
          <w:p w:rsidR="00410AD6" w:rsidRPr="0037310C" w:rsidRDefault="005B5FBB">
            <w:pPr>
              <w:rPr>
                <w:b/>
              </w:rPr>
            </w:pPr>
            <w:r w:rsidRPr="0037310C">
              <w:rPr>
                <w:b/>
              </w:rPr>
              <w:t>Části přípravy</w:t>
            </w:r>
          </w:p>
        </w:tc>
        <w:tc>
          <w:tcPr>
            <w:tcW w:w="0" w:type="auto"/>
          </w:tcPr>
          <w:p w:rsidR="00410AD6" w:rsidRPr="0037310C" w:rsidRDefault="005B5FBB">
            <w:pPr>
              <w:rPr>
                <w:b/>
              </w:rPr>
            </w:pPr>
            <w:r w:rsidRPr="0037310C">
              <w:rPr>
                <w:b/>
              </w:rPr>
              <w:t>Konkretizace</w:t>
            </w:r>
          </w:p>
        </w:tc>
        <w:tc>
          <w:tcPr>
            <w:tcW w:w="0" w:type="auto"/>
          </w:tcPr>
          <w:p w:rsidR="00410AD6" w:rsidRPr="0037310C" w:rsidRDefault="005B5FBB">
            <w:pPr>
              <w:rPr>
                <w:b/>
              </w:rPr>
            </w:pPr>
            <w:r w:rsidRPr="0037310C">
              <w:rPr>
                <w:b/>
              </w:rPr>
              <w:t>Příklady</w:t>
            </w:r>
          </w:p>
        </w:tc>
      </w:tr>
      <w:tr w:rsidR="00426830" w:rsidTr="007F169E">
        <w:tc>
          <w:tcPr>
            <w:tcW w:w="0" w:type="auto"/>
          </w:tcPr>
          <w:p w:rsidR="008B0F06" w:rsidRPr="00425812" w:rsidRDefault="008B0F06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t>Datum</w:t>
            </w:r>
            <w:r w:rsidR="005B14E5" w:rsidRPr="00425812">
              <w:rPr>
                <w:b/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8B0F06" w:rsidRDefault="005B14E5">
            <w:r>
              <w:t>Datum konání lekce</w:t>
            </w:r>
          </w:p>
        </w:tc>
        <w:tc>
          <w:tcPr>
            <w:tcW w:w="0" w:type="auto"/>
          </w:tcPr>
          <w:p w:rsidR="008B0F06" w:rsidRDefault="005B5FBB">
            <w:proofErr w:type="gramStart"/>
            <w:r>
              <w:t>20.10.2020</w:t>
            </w:r>
            <w:proofErr w:type="gramEnd"/>
          </w:p>
        </w:tc>
      </w:tr>
      <w:tr w:rsidR="00426830" w:rsidTr="007F169E">
        <w:tc>
          <w:tcPr>
            <w:tcW w:w="0" w:type="auto"/>
          </w:tcPr>
          <w:p w:rsidR="005B14E5" w:rsidRPr="00425812" w:rsidRDefault="005B14E5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t>Časový rozsah lekce</w:t>
            </w:r>
          </w:p>
        </w:tc>
        <w:tc>
          <w:tcPr>
            <w:tcW w:w="0" w:type="auto"/>
          </w:tcPr>
          <w:p w:rsidR="005B14E5" w:rsidRDefault="005B14E5">
            <w:r>
              <w:t>Kolik minut bude lekce trvat</w:t>
            </w:r>
          </w:p>
        </w:tc>
        <w:tc>
          <w:tcPr>
            <w:tcW w:w="0" w:type="auto"/>
          </w:tcPr>
          <w:p w:rsidR="005B14E5" w:rsidRDefault="00834E1D" w:rsidP="00834E1D">
            <w:r>
              <w:t>2</w:t>
            </w:r>
            <w:r w:rsidR="00BC6CC4">
              <w:t xml:space="preserve"> </w:t>
            </w:r>
            <w:r>
              <w:t>x 60</w:t>
            </w:r>
            <w:r w:rsidR="005B14E5">
              <w:t xml:space="preserve"> minut</w:t>
            </w:r>
          </w:p>
        </w:tc>
      </w:tr>
      <w:tr w:rsidR="00426830" w:rsidTr="007F169E">
        <w:tc>
          <w:tcPr>
            <w:tcW w:w="0" w:type="auto"/>
          </w:tcPr>
          <w:p w:rsidR="008B0F06" w:rsidRPr="00425812" w:rsidRDefault="008B0F06" w:rsidP="008B0F06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t>Skupina klientů</w:t>
            </w:r>
          </w:p>
        </w:tc>
        <w:tc>
          <w:tcPr>
            <w:tcW w:w="0" w:type="auto"/>
          </w:tcPr>
          <w:p w:rsidR="008B0F06" w:rsidRDefault="0037310C">
            <w:r>
              <w:t>Složení -</w:t>
            </w:r>
            <w:r w:rsidR="000178D6">
              <w:t xml:space="preserve"> věk, počet</w:t>
            </w:r>
            <w:r w:rsidR="005B5FBB">
              <w:t>, individuální potřeby</w:t>
            </w:r>
          </w:p>
        </w:tc>
        <w:tc>
          <w:tcPr>
            <w:tcW w:w="0" w:type="auto"/>
          </w:tcPr>
          <w:p w:rsidR="008B0F06" w:rsidRDefault="005B14E5" w:rsidP="005B14E5">
            <w:r>
              <w:t>15</w:t>
            </w:r>
            <w:r w:rsidR="005B5FBB">
              <w:t xml:space="preserve"> dětí ve věku </w:t>
            </w:r>
            <w:r>
              <w:t xml:space="preserve">10 </w:t>
            </w:r>
            <w:r w:rsidR="005B5FBB">
              <w:t>let (1</w:t>
            </w:r>
            <w:r>
              <w:t>0</w:t>
            </w:r>
            <w:r w:rsidR="005B5FBB">
              <w:t xml:space="preserve"> chlapců a 5 dívek), 1 dítě s dyslexií, 1 dítě se sluchovou </w:t>
            </w:r>
            <w:r>
              <w:t>vadou</w:t>
            </w:r>
          </w:p>
        </w:tc>
      </w:tr>
      <w:tr w:rsidR="00426830" w:rsidTr="007F169E">
        <w:tc>
          <w:tcPr>
            <w:tcW w:w="0" w:type="auto"/>
          </w:tcPr>
          <w:p w:rsidR="008B0F06" w:rsidRPr="00425812" w:rsidRDefault="008B0F06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t>Téma</w:t>
            </w:r>
          </w:p>
        </w:tc>
        <w:tc>
          <w:tcPr>
            <w:tcW w:w="0" w:type="auto"/>
          </w:tcPr>
          <w:p w:rsidR="008B0F06" w:rsidRDefault="005B14E5" w:rsidP="0037310C">
            <w:r>
              <w:t xml:space="preserve">neboli obsah neboli učivo </w:t>
            </w:r>
            <w:r w:rsidR="0037310C">
              <w:t xml:space="preserve"> </w:t>
            </w:r>
          </w:p>
        </w:tc>
        <w:tc>
          <w:tcPr>
            <w:tcW w:w="0" w:type="auto"/>
          </w:tcPr>
          <w:p w:rsidR="008B0F06" w:rsidRDefault="00410AD6" w:rsidP="005B14E5">
            <w:r>
              <w:t>Zdrav</w:t>
            </w:r>
            <w:r w:rsidR="005B14E5">
              <w:t>á</w:t>
            </w:r>
            <w:r>
              <w:t xml:space="preserve"> </w:t>
            </w:r>
            <w:r w:rsidR="005B14E5">
              <w:t>výživa</w:t>
            </w:r>
          </w:p>
        </w:tc>
      </w:tr>
      <w:tr w:rsidR="00426830" w:rsidTr="007F169E">
        <w:tc>
          <w:tcPr>
            <w:tcW w:w="0" w:type="auto"/>
            <w:vMerge w:val="restart"/>
          </w:tcPr>
          <w:p w:rsidR="000178D6" w:rsidRPr="00425812" w:rsidRDefault="000178D6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t>Konkretizace tématu</w:t>
            </w:r>
          </w:p>
        </w:tc>
        <w:tc>
          <w:tcPr>
            <w:tcW w:w="0" w:type="auto"/>
          </w:tcPr>
          <w:p w:rsidR="000178D6" w:rsidRPr="00425812" w:rsidRDefault="000178D6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t>Dílčí témata</w:t>
            </w:r>
          </w:p>
        </w:tc>
        <w:tc>
          <w:tcPr>
            <w:tcW w:w="0" w:type="auto"/>
          </w:tcPr>
          <w:p w:rsidR="000178D6" w:rsidRDefault="005B14E5" w:rsidP="00D04644">
            <w:r>
              <w:t xml:space="preserve">Zdravé a nezdravé potraviny, potravinová pyramida, </w:t>
            </w:r>
            <w:r w:rsidR="00D04644">
              <w:t>jak často jíst a jaké dávky, souvislost mezi způsobem stravování a typem našich aktivit</w:t>
            </w:r>
            <w:r>
              <w:t xml:space="preserve"> </w:t>
            </w:r>
          </w:p>
        </w:tc>
      </w:tr>
      <w:tr w:rsidR="00426830" w:rsidTr="007F169E">
        <w:tc>
          <w:tcPr>
            <w:tcW w:w="0" w:type="auto"/>
            <w:vMerge/>
          </w:tcPr>
          <w:p w:rsidR="000178D6" w:rsidRDefault="000178D6"/>
        </w:tc>
        <w:tc>
          <w:tcPr>
            <w:tcW w:w="0" w:type="auto"/>
          </w:tcPr>
          <w:p w:rsidR="000178D6" w:rsidRDefault="000178D6">
            <w:r>
              <w:t>Mezipředmětové vztahy</w:t>
            </w:r>
          </w:p>
        </w:tc>
        <w:tc>
          <w:tcPr>
            <w:tcW w:w="0" w:type="auto"/>
          </w:tcPr>
          <w:p w:rsidR="000178D6" w:rsidRDefault="00410AD6" w:rsidP="00410AD6">
            <w:r>
              <w:t>Výchova ke zdraví, tělesná výchova, rodinná výchova</w:t>
            </w:r>
          </w:p>
        </w:tc>
      </w:tr>
      <w:tr w:rsidR="00426830" w:rsidTr="007F169E">
        <w:tc>
          <w:tcPr>
            <w:tcW w:w="0" w:type="auto"/>
            <w:vMerge/>
          </w:tcPr>
          <w:p w:rsidR="000178D6" w:rsidRDefault="000178D6"/>
        </w:tc>
        <w:tc>
          <w:tcPr>
            <w:tcW w:w="0" w:type="auto"/>
          </w:tcPr>
          <w:p w:rsidR="000178D6" w:rsidRDefault="000178D6">
            <w:r>
              <w:t>Průřezová témata</w:t>
            </w:r>
            <w:r w:rsidR="009A2B2B">
              <w:t>: osobnostní a sociální výchova (V), V k myšlení v evropských a globálních souvislostech, V demokratického občana, environmentální V, multikulturní V, mediální V.</w:t>
            </w:r>
          </w:p>
        </w:tc>
        <w:tc>
          <w:tcPr>
            <w:tcW w:w="0" w:type="auto"/>
          </w:tcPr>
          <w:p w:rsidR="000178D6" w:rsidRDefault="00410AD6" w:rsidP="009A2B2B">
            <w:r>
              <w:t>Osobnostní a sociální výchova</w:t>
            </w:r>
            <w:r w:rsidR="009A2B2B">
              <w:t xml:space="preserve"> - utváření postojů ke zdraví, rozvoj kooperace při skupinové práci</w:t>
            </w:r>
          </w:p>
        </w:tc>
      </w:tr>
      <w:tr w:rsidR="00426830" w:rsidTr="007F169E">
        <w:tc>
          <w:tcPr>
            <w:tcW w:w="0" w:type="auto"/>
          </w:tcPr>
          <w:p w:rsidR="000178D6" w:rsidRPr="00425812" w:rsidRDefault="000178D6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t>Výchovné a vzdělávací cíle</w:t>
            </w:r>
          </w:p>
        </w:tc>
        <w:tc>
          <w:tcPr>
            <w:tcW w:w="0" w:type="auto"/>
          </w:tcPr>
          <w:p w:rsidR="000178D6" w:rsidRDefault="005B5FBB" w:rsidP="005B5FBB">
            <w:r>
              <w:t xml:space="preserve">Cíle v oblasti vědomostí, dovedností a návyků, hodnot a postojů </w:t>
            </w:r>
          </w:p>
        </w:tc>
        <w:tc>
          <w:tcPr>
            <w:tcW w:w="0" w:type="auto"/>
          </w:tcPr>
          <w:p w:rsidR="000178D6" w:rsidRDefault="005B5FBB" w:rsidP="00426830">
            <w:r>
              <w:t>Dítě popíše potravinovou pyramidu</w:t>
            </w:r>
            <w:r w:rsidR="007044A7">
              <w:t>,</w:t>
            </w:r>
            <w:r>
              <w:t xml:space="preserve"> rozlišuje mezi vhodnými a nevhodnými potravinami, umí sestavit zdravý jídelníček</w:t>
            </w:r>
            <w:r w:rsidR="007044A7">
              <w:t>, uvede argumenty, proč je nevhodné</w:t>
            </w:r>
            <w:r>
              <w:t xml:space="preserve"> </w:t>
            </w:r>
            <w:r w:rsidR="007044A7">
              <w:t xml:space="preserve">stravovat se ve </w:t>
            </w:r>
            <w:proofErr w:type="spellStart"/>
            <w:r w:rsidR="007044A7">
              <w:t>fast</w:t>
            </w:r>
            <w:proofErr w:type="spellEnd"/>
            <w:r w:rsidR="007044A7">
              <w:t>-</w:t>
            </w:r>
            <w:proofErr w:type="spellStart"/>
            <w:r w:rsidR="007044A7">
              <w:t>foodech</w:t>
            </w:r>
            <w:proofErr w:type="spellEnd"/>
            <w:r w:rsidR="00426830">
              <w:t>.</w:t>
            </w:r>
          </w:p>
        </w:tc>
      </w:tr>
      <w:tr w:rsidR="00426830" w:rsidTr="007F169E">
        <w:tc>
          <w:tcPr>
            <w:tcW w:w="0" w:type="auto"/>
          </w:tcPr>
          <w:p w:rsidR="000178D6" w:rsidRDefault="000178D6">
            <w:r>
              <w:t>Klíčové kompetence</w:t>
            </w:r>
          </w:p>
        </w:tc>
        <w:tc>
          <w:tcPr>
            <w:tcW w:w="0" w:type="auto"/>
          </w:tcPr>
          <w:p w:rsidR="000178D6" w:rsidRDefault="007044A7">
            <w:r>
              <w:t>Kompetence osobnostní a sociální, komunikační, pracovní, k učení, k řešení problémů, občanské</w:t>
            </w:r>
          </w:p>
        </w:tc>
        <w:tc>
          <w:tcPr>
            <w:tcW w:w="0" w:type="auto"/>
          </w:tcPr>
          <w:p w:rsidR="000178D6" w:rsidRDefault="007044A7">
            <w:r>
              <w:t>Dítě umí krájet potraviny při dodržování bezpečnosti práce, dokáže vytvořit jednoduché jídlo na základě receptu (tj. pracovní kompetence)</w:t>
            </w:r>
          </w:p>
        </w:tc>
      </w:tr>
      <w:tr w:rsidR="00426830" w:rsidTr="007F169E">
        <w:tc>
          <w:tcPr>
            <w:tcW w:w="0" w:type="auto"/>
          </w:tcPr>
          <w:p w:rsidR="008B0F06" w:rsidRPr="00425812" w:rsidRDefault="008B0F06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t>Pomůcky a technika</w:t>
            </w:r>
          </w:p>
        </w:tc>
        <w:tc>
          <w:tcPr>
            <w:tcW w:w="0" w:type="auto"/>
          </w:tcPr>
          <w:p w:rsidR="008B0F06" w:rsidRDefault="007044A7">
            <w:r>
              <w:t>Učebnice, knihy, časopisy, výtvarné a sportovní potřeby, potřeb</w:t>
            </w:r>
            <w:r w:rsidR="00D04644">
              <w:t xml:space="preserve">y na </w:t>
            </w:r>
            <w:r w:rsidR="00D04644">
              <w:lastRenderedPageBreak/>
              <w:t>pracovní výchovu, počítače,</w:t>
            </w:r>
            <w:r>
              <w:t xml:space="preserve"> </w:t>
            </w:r>
            <w:r w:rsidR="00D04644">
              <w:t>data</w:t>
            </w:r>
            <w:r>
              <w:t>projektor, interaktivní tabule,…</w:t>
            </w:r>
          </w:p>
        </w:tc>
        <w:tc>
          <w:tcPr>
            <w:tcW w:w="0" w:type="auto"/>
          </w:tcPr>
          <w:p w:rsidR="008B0F06" w:rsidRDefault="007044A7">
            <w:r>
              <w:lastRenderedPageBreak/>
              <w:t>Potraviny na přípravu zdravé svačiny, kuchyňské náčiní, kuchařské knihy, tablety</w:t>
            </w:r>
          </w:p>
        </w:tc>
      </w:tr>
      <w:tr w:rsidR="00426830" w:rsidTr="007F169E">
        <w:tc>
          <w:tcPr>
            <w:tcW w:w="0" w:type="auto"/>
          </w:tcPr>
          <w:p w:rsidR="008B0F06" w:rsidRPr="00425812" w:rsidRDefault="008B0F06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lastRenderedPageBreak/>
              <w:t>Prostředí</w:t>
            </w:r>
            <w:r w:rsidR="007044A7" w:rsidRPr="00425812">
              <w:rPr>
                <w:b/>
                <w:color w:val="FF0000"/>
              </w:rPr>
              <w:t xml:space="preserve"> a organizace činnosti klientů</w:t>
            </w:r>
          </w:p>
        </w:tc>
        <w:tc>
          <w:tcPr>
            <w:tcW w:w="0" w:type="auto"/>
          </w:tcPr>
          <w:p w:rsidR="008B0F06" w:rsidRDefault="007044A7" w:rsidP="00D04644">
            <w:r>
              <w:t>Kde bude lekce p</w:t>
            </w:r>
            <w:r w:rsidR="00D04644">
              <w:t>robíhat, jak uspořádáme</w:t>
            </w:r>
            <w:r>
              <w:t xml:space="preserve"> nábytek</w:t>
            </w:r>
            <w:r w:rsidR="00D04644">
              <w:t>, zda klienti pracují s lektorem frontálně nebo zda pracují samostatně, ve dvojicích, skupinách, v komunitním kruhu atd.</w:t>
            </w:r>
          </w:p>
        </w:tc>
        <w:tc>
          <w:tcPr>
            <w:tcW w:w="0" w:type="auto"/>
          </w:tcPr>
          <w:p w:rsidR="008B0F06" w:rsidRDefault="007044A7">
            <w:r>
              <w:t>Cvičná kuchyňka, děti pracují ve tříčlenných skupinách</w:t>
            </w:r>
            <w:r w:rsidR="00426830">
              <w:t xml:space="preserve"> a část lekce probíhá frontálně. </w:t>
            </w:r>
          </w:p>
        </w:tc>
      </w:tr>
      <w:tr w:rsidR="00426830" w:rsidTr="007F169E">
        <w:tc>
          <w:tcPr>
            <w:tcW w:w="0" w:type="auto"/>
          </w:tcPr>
          <w:p w:rsidR="000178D6" w:rsidRDefault="000178D6">
            <w:r>
              <w:t>Použité výchovné a vzdělávací metody</w:t>
            </w:r>
          </w:p>
        </w:tc>
        <w:tc>
          <w:tcPr>
            <w:tcW w:w="0" w:type="auto"/>
          </w:tcPr>
          <w:p w:rsidR="000178D6" w:rsidRDefault="00D04644" w:rsidP="00834E1D">
            <w:r>
              <w:t>Metody slovní (v</w:t>
            </w:r>
            <w:r w:rsidR="005A15D4">
              <w:t>ysvětlení</w:t>
            </w:r>
            <w:r>
              <w:t>, popis, vyprávění</w:t>
            </w:r>
            <w:r w:rsidR="00834E1D">
              <w:t>)</w:t>
            </w:r>
            <w:r>
              <w:t>, dialogické (rozhovor, diskuse),</w:t>
            </w:r>
            <w:r w:rsidR="005A15D4">
              <w:t xml:space="preserve"> p</w:t>
            </w:r>
            <w:r w:rsidR="007044A7">
              <w:t>roblémov</w:t>
            </w:r>
            <w:r>
              <w:t>é (p.</w:t>
            </w:r>
            <w:r w:rsidR="007044A7">
              <w:t xml:space="preserve"> úkol,</w:t>
            </w:r>
            <w:r>
              <w:t xml:space="preserve"> p. dialog, projekt</w:t>
            </w:r>
            <w:r w:rsidR="00834E1D">
              <w:t>, brainstorming</w:t>
            </w:r>
            <w:r>
              <w:t>)</w:t>
            </w:r>
            <w:r w:rsidR="00834E1D">
              <w:t>,</w:t>
            </w:r>
            <w:r w:rsidR="005A15D4">
              <w:t xml:space="preserve"> </w:t>
            </w:r>
            <w:r w:rsidR="00426830">
              <w:t xml:space="preserve">metody </w:t>
            </w:r>
            <w:r>
              <w:t>hrové (</w:t>
            </w:r>
            <w:r w:rsidR="005A15D4">
              <w:t xml:space="preserve">dramatizace, </w:t>
            </w:r>
            <w:r>
              <w:t>hraní rolí, simulační hry…) demonstrační</w:t>
            </w:r>
            <w:r w:rsidR="00834E1D">
              <w:t xml:space="preserve"> </w:t>
            </w:r>
            <w:r>
              <w:t>(</w:t>
            </w:r>
            <w:r w:rsidR="005A15D4">
              <w:t>předvedení názorné pomůcky</w:t>
            </w:r>
            <w:r>
              <w:t>, film, video</w:t>
            </w:r>
            <w:r w:rsidR="00834E1D">
              <w:t>…</w:t>
            </w:r>
            <w:r>
              <w:t>)</w:t>
            </w:r>
            <w:r w:rsidR="005A15D4">
              <w:t xml:space="preserve">, </w:t>
            </w:r>
            <w:r>
              <w:t xml:space="preserve">metody práce s </w:t>
            </w:r>
            <w:r w:rsidR="00834E1D">
              <w:t>textem</w:t>
            </w:r>
            <w:r w:rsidR="005A15D4">
              <w:t>, praktické</w:t>
            </w:r>
            <w:r w:rsidR="003F1DD6">
              <w:t xml:space="preserve"> </w:t>
            </w:r>
            <w:r w:rsidR="00834E1D">
              <w:t>metody (</w:t>
            </w:r>
            <w:r w:rsidR="003F1DD6">
              <w:t>pracovní, výtvarné</w:t>
            </w:r>
            <w:r w:rsidR="005A15D4">
              <w:t xml:space="preserve"> </w:t>
            </w:r>
            <w:r w:rsidR="003F1DD6">
              <w:t>či sportovní činnosti</w:t>
            </w:r>
            <w:r w:rsidR="00834E1D">
              <w:t>) a</w:t>
            </w:r>
            <w:r w:rsidR="00426830">
              <w:t>td.</w:t>
            </w:r>
          </w:p>
        </w:tc>
        <w:tc>
          <w:tcPr>
            <w:tcW w:w="0" w:type="auto"/>
          </w:tcPr>
          <w:p w:rsidR="000178D6" w:rsidRDefault="005A15D4" w:rsidP="00426830">
            <w:r>
              <w:t xml:space="preserve">Vysvětlení a popis pracovního postupu, </w:t>
            </w:r>
            <w:r w:rsidR="00426830">
              <w:t>práce</w:t>
            </w:r>
            <w:r>
              <w:t xml:space="preserve"> s tištěným textem (kuchař</w:t>
            </w:r>
            <w:r w:rsidR="006D70BF">
              <w:t>s</w:t>
            </w:r>
            <w:r>
              <w:t>k</w:t>
            </w:r>
            <w:r w:rsidR="006D70BF">
              <w:t>é knihy a tablety</w:t>
            </w:r>
            <w:r>
              <w:t>), pracovní činnosti v</w:t>
            </w:r>
            <w:r w:rsidR="00426830">
              <w:t> </w:t>
            </w:r>
            <w:r>
              <w:t xml:space="preserve">kuchyni    </w:t>
            </w:r>
          </w:p>
        </w:tc>
      </w:tr>
      <w:tr w:rsidR="00426830" w:rsidTr="007F169E">
        <w:tc>
          <w:tcPr>
            <w:tcW w:w="0" w:type="auto"/>
          </w:tcPr>
          <w:p w:rsidR="00410AD6" w:rsidRDefault="00410AD6" w:rsidP="00410AD6">
            <w:r>
              <w:t>Použité diagnostické a hodnotící metody</w:t>
            </w:r>
          </w:p>
        </w:tc>
        <w:tc>
          <w:tcPr>
            <w:tcW w:w="0" w:type="auto"/>
          </w:tcPr>
          <w:p w:rsidR="00410AD6" w:rsidRDefault="003F1DD6" w:rsidP="00034173">
            <w:r>
              <w:t>Jak bude</w:t>
            </w:r>
            <w:r w:rsidR="00034173">
              <w:t>m</w:t>
            </w:r>
            <w:r>
              <w:t xml:space="preserve">e ověřovat a hodnotit, výsledky činnosti </w:t>
            </w:r>
            <w:r w:rsidR="00034173">
              <w:t>klientů</w:t>
            </w:r>
            <w:r>
              <w:t xml:space="preserve"> a zda bylo dosaženo výchovných a vzdělávacích cílů.</w:t>
            </w:r>
          </w:p>
        </w:tc>
        <w:tc>
          <w:tcPr>
            <w:tcW w:w="0" w:type="auto"/>
          </w:tcPr>
          <w:p w:rsidR="00410AD6" w:rsidRDefault="00426830" w:rsidP="00426830">
            <w:r>
              <w:t xml:space="preserve">Prezentace práce skupin, </w:t>
            </w:r>
            <w:r w:rsidR="003F1DD6">
              <w:t>děti umí argumentovat, kdy je svačina zdravá a kdy není.</w:t>
            </w:r>
          </w:p>
        </w:tc>
      </w:tr>
      <w:tr w:rsidR="00426830" w:rsidTr="007F169E">
        <w:tc>
          <w:tcPr>
            <w:tcW w:w="0" w:type="auto"/>
          </w:tcPr>
          <w:p w:rsidR="003F1DD6" w:rsidRPr="00425812" w:rsidRDefault="003F1DD6" w:rsidP="00410AD6">
            <w:pPr>
              <w:rPr>
                <w:b/>
                <w:color w:val="FF0000"/>
              </w:rPr>
            </w:pPr>
            <w:r w:rsidRPr="00425812">
              <w:rPr>
                <w:b/>
                <w:color w:val="FF0000"/>
              </w:rPr>
              <w:t>Popis průběhu lekce</w:t>
            </w:r>
          </w:p>
        </w:tc>
        <w:tc>
          <w:tcPr>
            <w:tcW w:w="0" w:type="auto"/>
          </w:tcPr>
          <w:p w:rsidR="003F1DD6" w:rsidRDefault="00834E1D" w:rsidP="00834E1D">
            <w:r>
              <w:t>Uveďte sled činností</w:t>
            </w:r>
            <w:r w:rsidR="003F1DD6">
              <w:t xml:space="preserve"> tak, jak je plánujete v lekci za sebou</w:t>
            </w:r>
            <w:r w:rsidR="00F429AB">
              <w:t>,</w:t>
            </w:r>
            <w:r w:rsidR="003F1DD6">
              <w:t xml:space="preserve"> a jejich odhadovanou časovou dotaci. Uveďte i předpokládaná rizika</w:t>
            </w:r>
            <w:r w:rsidR="00F429AB">
              <w:t xml:space="preserve"> </w:t>
            </w:r>
            <w:r>
              <w:t>z hlediska bezpečnosti a realizovatelnosti</w:t>
            </w:r>
            <w:r w:rsidR="00F429AB">
              <w:t>.</w:t>
            </w:r>
          </w:p>
        </w:tc>
        <w:tc>
          <w:tcPr>
            <w:tcW w:w="0" w:type="auto"/>
          </w:tcPr>
          <w:p w:rsidR="003F1DD6" w:rsidRPr="006D70BF" w:rsidRDefault="00F429AB" w:rsidP="00F429AB">
            <w:pPr>
              <w:pStyle w:val="Odstavecseseznamem"/>
              <w:numPr>
                <w:ilvl w:val="0"/>
                <w:numId w:val="2"/>
              </w:numPr>
            </w:pPr>
            <w:r w:rsidRPr="006D70BF">
              <w:rPr>
                <w:b/>
              </w:rPr>
              <w:t>Motivační úvod:</w:t>
            </w:r>
            <w:r>
              <w:t xml:space="preserve"> Po</w:t>
            </w:r>
            <w:r w:rsidR="006D70BF">
              <w:t>vídání</w:t>
            </w:r>
            <w:r>
              <w:t xml:space="preserve"> o pejskovi a kočičce</w:t>
            </w:r>
            <w:r w:rsidR="006D70BF">
              <w:t xml:space="preserve"> -</w:t>
            </w:r>
            <w:r>
              <w:t xml:space="preserve"> vyprávění zkrácené verze pohádky, jak vařili dort, rozhovor s dětmi, proč asi pejska bolelo břicho</w:t>
            </w:r>
            <w:r w:rsidR="00EA459D">
              <w:t>,</w:t>
            </w:r>
            <w:r>
              <w:t xml:space="preserve"> </w:t>
            </w:r>
            <w:r w:rsidR="0080632A">
              <w:t xml:space="preserve">cíle lekce dnešní a příští </w:t>
            </w:r>
            <w:r w:rsidR="00EA459D">
              <w:t>-</w:t>
            </w:r>
            <w:r w:rsidR="0080632A">
              <w:t xml:space="preserve"> </w:t>
            </w:r>
            <w:r w:rsidR="00EA459D">
              <w:t>vybrat recept na zdravou svačinu, uvařit zdravou svačinu</w:t>
            </w:r>
            <w:r w:rsidR="006D70BF">
              <w:t>.</w:t>
            </w:r>
            <w:r w:rsidR="00EA459D">
              <w:t xml:space="preserve"> </w:t>
            </w:r>
            <w:r w:rsidR="00EA459D" w:rsidRPr="006D70BF">
              <w:t>(1</w:t>
            </w:r>
            <w:r w:rsidR="006D70BF">
              <w:t>0</w:t>
            </w:r>
            <w:r w:rsidR="006D70BF" w:rsidRPr="006D70BF">
              <w:t xml:space="preserve"> minut)</w:t>
            </w:r>
          </w:p>
          <w:p w:rsidR="00F429AB" w:rsidRDefault="00F429AB" w:rsidP="00F429AB">
            <w:pPr>
              <w:pStyle w:val="Odstavecseseznamem"/>
              <w:numPr>
                <w:ilvl w:val="0"/>
                <w:numId w:val="2"/>
              </w:numPr>
            </w:pPr>
            <w:r w:rsidRPr="006D70BF">
              <w:rPr>
                <w:b/>
              </w:rPr>
              <w:t>Potravinová pyramida</w:t>
            </w:r>
            <w:r w:rsidR="006D70BF">
              <w:rPr>
                <w:b/>
              </w:rPr>
              <w:t>:</w:t>
            </w:r>
            <w:r>
              <w:t xml:space="preserve"> obrázek pyramidy+ vysvětlení + rozhovor s</w:t>
            </w:r>
            <w:r w:rsidR="006D70BF">
              <w:t> </w:t>
            </w:r>
            <w:r>
              <w:t>dětmi</w:t>
            </w:r>
            <w:r w:rsidR="006D70BF">
              <w:t>.</w:t>
            </w:r>
            <w:r>
              <w:t xml:space="preserve"> (15 minut)</w:t>
            </w:r>
          </w:p>
          <w:p w:rsidR="00F429AB" w:rsidRDefault="00F429AB" w:rsidP="00F429AB">
            <w:pPr>
              <w:pStyle w:val="Odstavecseseznamem"/>
              <w:numPr>
                <w:ilvl w:val="0"/>
                <w:numId w:val="2"/>
              </w:numPr>
            </w:pPr>
            <w:r w:rsidRPr="006D70BF">
              <w:rPr>
                <w:b/>
              </w:rPr>
              <w:t xml:space="preserve">Výběr receptu zdravé </w:t>
            </w:r>
            <w:r w:rsidR="006D70BF" w:rsidRPr="006D70BF">
              <w:rPr>
                <w:b/>
              </w:rPr>
              <w:t>svačiny</w:t>
            </w:r>
            <w:r w:rsidR="006D70BF">
              <w:rPr>
                <w:b/>
              </w:rPr>
              <w:t>:</w:t>
            </w:r>
            <w:r w:rsidR="006D70BF">
              <w:t xml:space="preserve"> práce</w:t>
            </w:r>
            <w:r>
              <w:t xml:space="preserve"> ve skupinách s</w:t>
            </w:r>
            <w:r w:rsidR="006D70BF">
              <w:t> </w:t>
            </w:r>
            <w:r>
              <w:t>kuchař</w:t>
            </w:r>
            <w:r w:rsidR="006D70BF">
              <w:t>skými knihami a tablety,</w:t>
            </w:r>
            <w:r w:rsidR="0080632A">
              <w:t xml:space="preserve"> rozdělení </w:t>
            </w:r>
            <w:r w:rsidR="006D70BF">
              <w:t xml:space="preserve">dětí </w:t>
            </w:r>
            <w:r w:rsidR="0080632A">
              <w:t>do skupin pomocí obrázků s potravinami, zopakování pravidel práce ve skupině, rozdělení rolí (čtenář, hlídač času, fotograf receptů)</w:t>
            </w:r>
            <w:r w:rsidR="004D783E">
              <w:t xml:space="preserve">  - </w:t>
            </w:r>
            <w:r w:rsidR="00834E1D" w:rsidRPr="006D70BF">
              <w:rPr>
                <w:b/>
                <w:i/>
              </w:rPr>
              <w:t>předejít riziku nespolupráce</w:t>
            </w:r>
            <w:r w:rsidR="00426830" w:rsidRPr="00426830">
              <w:rPr>
                <w:b/>
                <w:i/>
              </w:rPr>
              <w:t>, zkontrolovat internetové připojení</w:t>
            </w:r>
            <w:r w:rsidR="006D70BF">
              <w:t xml:space="preserve"> (20 minut)</w:t>
            </w:r>
          </w:p>
          <w:p w:rsidR="00F429AB" w:rsidRDefault="00F429AB" w:rsidP="00F429AB">
            <w:pPr>
              <w:pStyle w:val="Odstavecseseznamem"/>
              <w:numPr>
                <w:ilvl w:val="0"/>
                <w:numId w:val="2"/>
              </w:numPr>
            </w:pPr>
            <w:r w:rsidRPr="006D70BF">
              <w:rPr>
                <w:b/>
              </w:rPr>
              <w:t>Zhodnocení vybraných receptů</w:t>
            </w:r>
            <w:r>
              <w:t xml:space="preserve"> podle požadavků potravinové pyramidy </w:t>
            </w:r>
            <w:r w:rsidR="006D70BF">
              <w:t>-</w:t>
            </w:r>
            <w:r>
              <w:t xml:space="preserve"> děti hodnotí navzájem své recepty</w:t>
            </w:r>
            <w:r w:rsidR="006D70BF">
              <w:t>.</w:t>
            </w:r>
            <w:r>
              <w:t xml:space="preserve"> (10 minut)</w:t>
            </w:r>
          </w:p>
          <w:p w:rsidR="00F429AB" w:rsidRDefault="00F429AB" w:rsidP="006D70BF">
            <w:pPr>
              <w:pStyle w:val="Odstavecseseznamem"/>
              <w:numPr>
                <w:ilvl w:val="0"/>
                <w:numId w:val="2"/>
              </w:numPr>
            </w:pPr>
            <w:r w:rsidRPr="006D70BF">
              <w:rPr>
                <w:b/>
              </w:rPr>
              <w:t>Ukončení lekce</w:t>
            </w:r>
            <w:r w:rsidR="006D70BF">
              <w:rPr>
                <w:b/>
              </w:rPr>
              <w:t>:</w:t>
            </w:r>
            <w:r>
              <w:t xml:space="preserve"> děti hodnotí práci pomocí </w:t>
            </w:r>
            <w:r w:rsidR="004D783E">
              <w:t>smajlíků + každý jednou větou zdůvodní.</w:t>
            </w:r>
            <w:r>
              <w:t xml:space="preserve"> </w:t>
            </w:r>
            <w:r w:rsidR="00EA459D">
              <w:t>Motivace</w:t>
            </w:r>
            <w:r w:rsidR="004D783E">
              <w:t xml:space="preserve"> na další lekci - </w:t>
            </w:r>
            <w:r>
              <w:t>budeme vařit! (</w:t>
            </w:r>
            <w:r w:rsidR="00834E1D">
              <w:t>5</w:t>
            </w:r>
            <w:r>
              <w:t xml:space="preserve"> minut</w:t>
            </w:r>
            <w:r w:rsidR="00EA459D">
              <w:t>)</w:t>
            </w:r>
          </w:p>
        </w:tc>
      </w:tr>
    </w:tbl>
    <w:p w:rsidR="00410AD6" w:rsidRDefault="00410AD6"/>
    <w:p w:rsidR="00EA459D" w:rsidRDefault="00EA459D">
      <w:pPr>
        <w:rPr>
          <w:b/>
        </w:rPr>
      </w:pPr>
    </w:p>
    <w:p w:rsidR="00231000" w:rsidRPr="00425812" w:rsidRDefault="002709F4">
      <w:pPr>
        <w:rPr>
          <w:b/>
          <w:color w:val="FF0000"/>
        </w:rPr>
      </w:pPr>
      <w:r w:rsidRPr="00425812">
        <w:rPr>
          <w:b/>
          <w:color w:val="FF0000"/>
        </w:rPr>
        <w:lastRenderedPageBreak/>
        <w:t xml:space="preserve">Po realizaci </w:t>
      </w:r>
      <w:r w:rsidR="00EA459D" w:rsidRPr="00425812">
        <w:rPr>
          <w:b/>
          <w:color w:val="FF0000"/>
        </w:rPr>
        <w:t>lekce</w:t>
      </w:r>
      <w:r w:rsidR="008B0F06" w:rsidRPr="00425812">
        <w:rPr>
          <w:b/>
          <w:color w:val="FF0000"/>
        </w:rPr>
        <w:t xml:space="preserve">: </w:t>
      </w:r>
    </w:p>
    <w:p w:rsidR="00EA459D" w:rsidRPr="00EA459D" w:rsidRDefault="008B0F06" w:rsidP="006D70BF">
      <w:pPr>
        <w:pStyle w:val="Odstavecseseznamem"/>
        <w:numPr>
          <w:ilvl w:val="0"/>
          <w:numId w:val="3"/>
        </w:numPr>
      </w:pPr>
      <w:r w:rsidRPr="006D70BF">
        <w:rPr>
          <w:u w:val="single"/>
        </w:rPr>
        <w:t>Reflexe průběhu lekce</w:t>
      </w:r>
      <w:r w:rsidR="00EA459D">
        <w:t>: J</w:t>
      </w:r>
      <w:r w:rsidR="00250EB9" w:rsidRPr="00EA459D">
        <w:t>ak lekce probíhala, jak klienti reagovali, jak jsme řešili nastalé pedagogické situace, jakých problémů jsm</w:t>
      </w:r>
      <w:r w:rsidR="00EA459D">
        <w:t>e si všimli, jak jsme je řešili…?</w:t>
      </w:r>
    </w:p>
    <w:p w:rsidR="00EA459D" w:rsidRPr="00EA459D" w:rsidRDefault="00EA459D" w:rsidP="006D70BF">
      <w:pPr>
        <w:pStyle w:val="Odstavecseseznamem"/>
        <w:numPr>
          <w:ilvl w:val="0"/>
          <w:numId w:val="3"/>
        </w:numPr>
      </w:pPr>
      <w:r w:rsidRPr="006D70BF">
        <w:rPr>
          <w:u w:val="single"/>
        </w:rPr>
        <w:t>Z</w:t>
      </w:r>
      <w:r w:rsidR="00250EB9" w:rsidRPr="006D70BF">
        <w:rPr>
          <w:u w:val="single"/>
        </w:rPr>
        <w:t>hodnocení</w:t>
      </w:r>
      <w:r w:rsidR="008B0F06" w:rsidRPr="006D70BF">
        <w:rPr>
          <w:u w:val="single"/>
        </w:rPr>
        <w:t>, zda bylo dosaženo výchovně-vzdělávacích cílů</w:t>
      </w:r>
      <w:r>
        <w:t>:</w:t>
      </w:r>
      <w:r w:rsidR="000178D6" w:rsidRPr="00EA459D">
        <w:t xml:space="preserve"> </w:t>
      </w:r>
      <w:r>
        <w:t>P</w:t>
      </w:r>
      <w:r w:rsidR="000178D6" w:rsidRPr="00EA459D">
        <w:t xml:space="preserve">opis, </w:t>
      </w:r>
      <w:r w:rsidR="00250EB9" w:rsidRPr="00EA459D">
        <w:t xml:space="preserve">jak jsme </w:t>
      </w:r>
      <w:r w:rsidR="000178D6" w:rsidRPr="00EA459D">
        <w:t>dosažení cílů</w:t>
      </w:r>
      <w:r w:rsidR="00250EB9" w:rsidRPr="00EA459D">
        <w:t xml:space="preserve"> ověřovali,</w:t>
      </w:r>
      <w:r w:rsidR="000178D6" w:rsidRPr="00EA459D">
        <w:t xml:space="preserve"> zda </w:t>
      </w:r>
      <w:r w:rsidR="00250EB9" w:rsidRPr="00EA459D">
        <w:t>dosáhli cíl</w:t>
      </w:r>
      <w:r>
        <w:t>ů všichni klienti, v jaké míře…?</w:t>
      </w:r>
    </w:p>
    <w:p w:rsidR="00231000" w:rsidRPr="00EA459D" w:rsidRDefault="00EA459D" w:rsidP="006D70BF">
      <w:pPr>
        <w:pStyle w:val="Odstavecseseznamem"/>
        <w:numPr>
          <w:ilvl w:val="0"/>
          <w:numId w:val="3"/>
        </w:numPr>
      </w:pPr>
      <w:r w:rsidRPr="006D70BF">
        <w:rPr>
          <w:u w:val="single"/>
        </w:rPr>
        <w:t>P</w:t>
      </w:r>
      <w:r w:rsidR="00250EB9" w:rsidRPr="006D70BF">
        <w:rPr>
          <w:u w:val="single"/>
        </w:rPr>
        <w:t>oučení pro následující přípravu</w:t>
      </w:r>
      <w:r>
        <w:t>:</w:t>
      </w:r>
      <w:r w:rsidR="00250EB9" w:rsidRPr="00EA459D">
        <w:t xml:space="preserve"> </w:t>
      </w:r>
      <w:r>
        <w:t>V</w:t>
      </w:r>
      <w:r w:rsidR="00250EB9" w:rsidRPr="00EA459D">
        <w:t xml:space="preserve"> čem jsme se poučili, co budeme dělat </w:t>
      </w:r>
      <w:r w:rsidR="000178D6" w:rsidRPr="00EA459D">
        <w:t>jinak</w:t>
      </w:r>
      <w:r w:rsidR="00250EB9" w:rsidRPr="00EA459D">
        <w:t xml:space="preserve">, </w:t>
      </w:r>
      <w:r w:rsidR="000178D6" w:rsidRPr="00EA459D">
        <w:t>jak si stanovíme další</w:t>
      </w:r>
      <w:r w:rsidR="00250EB9" w:rsidRPr="00EA459D">
        <w:t xml:space="preserve"> </w:t>
      </w:r>
      <w:r w:rsidR="000178D6" w:rsidRPr="00EA459D">
        <w:t>výchovně vzdělávací cíle</w:t>
      </w:r>
      <w:r>
        <w:t>…?</w:t>
      </w:r>
      <w:r w:rsidR="00250EB9" w:rsidRPr="00EA459D">
        <w:t xml:space="preserve">  </w:t>
      </w:r>
    </w:p>
    <w:p w:rsidR="004A5B9C" w:rsidRDefault="004A5B9C"/>
    <w:sectPr w:rsidR="004A5B9C" w:rsidSect="009A2B2B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48" w:rsidRDefault="00C93048" w:rsidP="00C93048">
      <w:pPr>
        <w:spacing w:after="0" w:line="240" w:lineRule="auto"/>
      </w:pPr>
      <w:r>
        <w:separator/>
      </w:r>
    </w:p>
  </w:endnote>
  <w:endnote w:type="continuationSeparator" w:id="0">
    <w:p w:rsidR="00C93048" w:rsidRDefault="00C93048" w:rsidP="00C9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8422"/>
      <w:docPartObj>
        <w:docPartGallery w:val="Page Numbers (Bottom of Page)"/>
        <w:docPartUnique/>
      </w:docPartObj>
    </w:sdtPr>
    <w:sdtContent>
      <w:p w:rsidR="00C93048" w:rsidRDefault="00BC2070">
        <w:pPr>
          <w:pStyle w:val="Zpat"/>
          <w:jc w:val="center"/>
        </w:pPr>
        <w:fldSimple w:instr=" PAGE   \* MERGEFORMAT ">
          <w:r w:rsidR="00425812">
            <w:rPr>
              <w:noProof/>
            </w:rPr>
            <w:t>1</w:t>
          </w:r>
        </w:fldSimple>
      </w:p>
    </w:sdtContent>
  </w:sdt>
  <w:p w:rsidR="00C93048" w:rsidRDefault="00C9304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48" w:rsidRDefault="00C93048" w:rsidP="00C93048">
      <w:pPr>
        <w:spacing w:after="0" w:line="240" w:lineRule="auto"/>
      </w:pPr>
      <w:r>
        <w:separator/>
      </w:r>
    </w:p>
  </w:footnote>
  <w:footnote w:type="continuationSeparator" w:id="0">
    <w:p w:rsidR="00C93048" w:rsidRDefault="00C93048" w:rsidP="00C9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13EF"/>
    <w:multiLevelType w:val="hybridMultilevel"/>
    <w:tmpl w:val="E2E29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A0253"/>
    <w:multiLevelType w:val="hybridMultilevel"/>
    <w:tmpl w:val="BC745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A19A8"/>
    <w:multiLevelType w:val="hybridMultilevel"/>
    <w:tmpl w:val="E7AC5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B63"/>
    <w:rsid w:val="000178D6"/>
    <w:rsid w:val="0002211A"/>
    <w:rsid w:val="00034173"/>
    <w:rsid w:val="0010321D"/>
    <w:rsid w:val="00231000"/>
    <w:rsid w:val="00250EB9"/>
    <w:rsid w:val="002709F4"/>
    <w:rsid w:val="0037310C"/>
    <w:rsid w:val="003F1DD6"/>
    <w:rsid w:val="00410AD6"/>
    <w:rsid w:val="00425812"/>
    <w:rsid w:val="00426830"/>
    <w:rsid w:val="00476765"/>
    <w:rsid w:val="004A5B9C"/>
    <w:rsid w:val="004D783E"/>
    <w:rsid w:val="004E486A"/>
    <w:rsid w:val="005A15D4"/>
    <w:rsid w:val="005B14E5"/>
    <w:rsid w:val="005B5FBB"/>
    <w:rsid w:val="005F5FBC"/>
    <w:rsid w:val="00662E84"/>
    <w:rsid w:val="006D70BF"/>
    <w:rsid w:val="007044A7"/>
    <w:rsid w:val="0080632A"/>
    <w:rsid w:val="00834E1D"/>
    <w:rsid w:val="008B0F06"/>
    <w:rsid w:val="008D0B63"/>
    <w:rsid w:val="009A2B2B"/>
    <w:rsid w:val="00BC2070"/>
    <w:rsid w:val="00BC6CC4"/>
    <w:rsid w:val="00C93048"/>
    <w:rsid w:val="00D04644"/>
    <w:rsid w:val="00EA459D"/>
    <w:rsid w:val="00F4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E48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9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3048"/>
  </w:style>
  <w:style w:type="paragraph" w:styleId="Zpat">
    <w:name w:val="footer"/>
    <w:basedOn w:val="Normln"/>
    <w:link w:val="ZpatChar"/>
    <w:uiPriority w:val="99"/>
    <w:unhideWhenUsed/>
    <w:rsid w:val="00C9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12</cp:revision>
  <cp:lastPrinted>2020-10-18T16:12:00Z</cp:lastPrinted>
  <dcterms:created xsi:type="dcterms:W3CDTF">2020-10-16T11:22:00Z</dcterms:created>
  <dcterms:modified xsi:type="dcterms:W3CDTF">2020-10-20T08:08:00Z</dcterms:modified>
</cp:coreProperties>
</file>