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5B" w:rsidRDefault="00187803" w:rsidP="00162D5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Údržba textilií 202</w:t>
      </w:r>
      <w:r w:rsidR="000D4D6C">
        <w:rPr>
          <w:b/>
          <w:bCs/>
          <w:u w:val="single"/>
        </w:rPr>
        <w:t>3/2024</w:t>
      </w:r>
      <w:bookmarkStart w:id="0" w:name="_GoBack"/>
      <w:bookmarkEnd w:id="0"/>
    </w:p>
    <w:p w:rsidR="00162D5B" w:rsidRPr="00162D5B" w:rsidRDefault="00162D5B" w:rsidP="00FB48B9">
      <w:pPr>
        <w:spacing w:after="0" w:line="240" w:lineRule="auto"/>
        <w:jc w:val="center"/>
        <w:rPr>
          <w:b/>
          <w:bCs/>
          <w:u w:val="single"/>
        </w:rPr>
      </w:pPr>
    </w:p>
    <w:p w:rsidR="00162D5B" w:rsidRPr="00162D5B" w:rsidRDefault="00162D5B" w:rsidP="00FB48B9">
      <w:pPr>
        <w:spacing w:after="0" w:line="240" w:lineRule="auto"/>
      </w:pPr>
      <w:r w:rsidRPr="00162D5B">
        <w:rPr>
          <w:b/>
          <w:bCs/>
        </w:rPr>
        <w:t>1) Značení textilních výrobků</w:t>
      </w:r>
    </w:p>
    <w:p w:rsidR="00162D5B" w:rsidRPr="00162D5B" w:rsidRDefault="00162D5B" w:rsidP="00FB48B9">
      <w:pPr>
        <w:spacing w:after="0" w:line="240" w:lineRule="auto"/>
      </w:pPr>
      <w:r w:rsidRPr="00162D5B">
        <w:rPr>
          <w:b/>
          <w:bCs/>
        </w:rPr>
        <w:t>2) Vlastnosti vláken celulózových, proteinových a syntetických</w:t>
      </w:r>
    </w:p>
    <w:p w:rsidR="00162D5B" w:rsidRPr="00162D5B" w:rsidRDefault="00162D5B" w:rsidP="00FB48B9">
      <w:pPr>
        <w:spacing w:after="0" w:line="240" w:lineRule="auto"/>
      </w:pPr>
      <w:r w:rsidRPr="00162D5B">
        <w:rPr>
          <w:b/>
          <w:bCs/>
        </w:rPr>
        <w:t>3) Praní textilií – prací prostředky, výroba a vlastnosti mýdla, princip praní</w:t>
      </w:r>
    </w:p>
    <w:p w:rsidR="00162D5B" w:rsidRPr="00162D5B" w:rsidRDefault="00162D5B" w:rsidP="00FB48B9">
      <w:pPr>
        <w:spacing w:after="0" w:line="240" w:lineRule="auto"/>
      </w:pPr>
      <w:r w:rsidRPr="00162D5B">
        <w:rPr>
          <w:b/>
          <w:bCs/>
        </w:rPr>
        <w:t>4) Bělení textilií – princip, používané chemikálie, technologie</w:t>
      </w:r>
    </w:p>
    <w:p w:rsidR="00162D5B" w:rsidRPr="00162D5B" w:rsidRDefault="00162D5B" w:rsidP="00FB48B9">
      <w:pPr>
        <w:spacing w:after="0" w:line="240" w:lineRule="auto"/>
      </w:pPr>
      <w:r w:rsidRPr="00162D5B">
        <w:rPr>
          <w:b/>
          <w:bCs/>
        </w:rPr>
        <w:t>5) Optické zjasňování textilií – princip, modření</w:t>
      </w:r>
    </w:p>
    <w:p w:rsidR="00162D5B" w:rsidRPr="00162D5B" w:rsidRDefault="00162D5B" w:rsidP="00FB48B9">
      <w:pPr>
        <w:spacing w:after="0" w:line="240" w:lineRule="auto"/>
      </w:pPr>
      <w:r w:rsidRPr="00162D5B">
        <w:rPr>
          <w:b/>
          <w:bCs/>
        </w:rPr>
        <w:t>6) Sušení a žehlení textilií</w:t>
      </w:r>
    </w:p>
    <w:p w:rsidR="00162D5B" w:rsidRPr="00162D5B" w:rsidRDefault="00162D5B" w:rsidP="00FB48B9">
      <w:pPr>
        <w:spacing w:after="0" w:line="240" w:lineRule="auto"/>
      </w:pPr>
      <w:r w:rsidRPr="00162D5B">
        <w:rPr>
          <w:b/>
          <w:bCs/>
        </w:rPr>
        <w:t>7) Chemické čištění</w:t>
      </w:r>
    </w:p>
    <w:p w:rsidR="00162D5B" w:rsidRPr="00162D5B" w:rsidRDefault="00162D5B" w:rsidP="00FB48B9">
      <w:pPr>
        <w:spacing w:after="0" w:line="240" w:lineRule="auto"/>
      </w:pPr>
      <w:r w:rsidRPr="00162D5B">
        <w:rPr>
          <w:b/>
          <w:bCs/>
        </w:rPr>
        <w:t>8) Odstraňování skvrn z textilií, principy + jeden příklad</w:t>
      </w:r>
    </w:p>
    <w:p w:rsidR="00162D5B" w:rsidRPr="00162D5B" w:rsidRDefault="00162D5B" w:rsidP="00FB48B9">
      <w:pPr>
        <w:spacing w:after="0" w:line="240" w:lineRule="auto"/>
      </w:pPr>
      <w:r w:rsidRPr="00162D5B">
        <w:rPr>
          <w:b/>
          <w:bCs/>
        </w:rPr>
        <w:t xml:space="preserve">9) Barvení </w:t>
      </w:r>
      <w:proofErr w:type="gramStart"/>
      <w:r w:rsidRPr="00162D5B">
        <w:rPr>
          <w:b/>
          <w:bCs/>
        </w:rPr>
        <w:t>textilií</w:t>
      </w:r>
      <w:proofErr w:type="gramEnd"/>
      <w:r w:rsidRPr="00162D5B">
        <w:rPr>
          <w:b/>
          <w:bCs/>
        </w:rPr>
        <w:t xml:space="preserve"> </w:t>
      </w:r>
      <w:r w:rsidR="007D6671">
        <w:rPr>
          <w:b/>
          <w:bCs/>
        </w:rPr>
        <w:t>–</w:t>
      </w:r>
      <w:proofErr w:type="gramStart"/>
      <w:r w:rsidR="007D6671">
        <w:rPr>
          <w:b/>
          <w:bCs/>
        </w:rPr>
        <w:t>princip</w:t>
      </w:r>
      <w:proofErr w:type="gramEnd"/>
      <w:r w:rsidR="007D6671">
        <w:rPr>
          <w:b/>
          <w:bCs/>
        </w:rPr>
        <w:t>, postupy</w:t>
      </w:r>
    </w:p>
    <w:p w:rsidR="00162D5B" w:rsidRDefault="007D6671" w:rsidP="00FB48B9">
      <w:pPr>
        <w:spacing w:after="0" w:line="240" w:lineRule="auto"/>
        <w:rPr>
          <w:b/>
          <w:bCs/>
        </w:rPr>
      </w:pPr>
      <w:r>
        <w:rPr>
          <w:b/>
          <w:bCs/>
        </w:rPr>
        <w:t>10</w:t>
      </w:r>
      <w:r w:rsidR="00162D5B" w:rsidRPr="00162D5B">
        <w:rPr>
          <w:b/>
          <w:bCs/>
        </w:rPr>
        <w:t>) Finální úpravy textilií, membrány pro oděvní účely</w:t>
      </w:r>
    </w:p>
    <w:p w:rsidR="00162D5B" w:rsidRPr="00162D5B" w:rsidRDefault="00162D5B" w:rsidP="00FB48B9">
      <w:pPr>
        <w:spacing w:after="0" w:line="240" w:lineRule="auto"/>
      </w:pPr>
    </w:p>
    <w:p w:rsidR="00162D5B" w:rsidRPr="00162D5B" w:rsidRDefault="00162D5B" w:rsidP="00FB48B9">
      <w:pPr>
        <w:spacing w:after="0" w:line="240" w:lineRule="auto"/>
      </w:pPr>
      <w:r w:rsidRPr="00162D5B">
        <w:rPr>
          <w:b/>
          <w:bCs/>
        </w:rPr>
        <w:t>A) Stálosti vybarvení – stálost v praní</w:t>
      </w:r>
    </w:p>
    <w:p w:rsidR="00162D5B" w:rsidRPr="00162D5B" w:rsidRDefault="00162D5B" w:rsidP="00FB48B9">
      <w:pPr>
        <w:spacing w:after="0" w:line="240" w:lineRule="auto"/>
      </w:pPr>
      <w:r w:rsidRPr="00162D5B">
        <w:rPr>
          <w:b/>
          <w:bCs/>
        </w:rPr>
        <w:t>B) Stálosti vybarvení – šedá stupnice</w:t>
      </w:r>
    </w:p>
    <w:p w:rsidR="00162D5B" w:rsidRPr="00162D5B" w:rsidRDefault="00162D5B" w:rsidP="00FB48B9">
      <w:pPr>
        <w:spacing w:after="0" w:line="240" w:lineRule="auto"/>
      </w:pPr>
      <w:r w:rsidRPr="00162D5B">
        <w:rPr>
          <w:b/>
          <w:bCs/>
        </w:rPr>
        <w:t>C) Stálosti vybarvení – stálost na světle</w:t>
      </w:r>
    </w:p>
    <w:p w:rsidR="00162D5B" w:rsidRPr="00162D5B" w:rsidRDefault="00162D5B" w:rsidP="00FB48B9">
      <w:pPr>
        <w:spacing w:after="0" w:line="240" w:lineRule="auto"/>
      </w:pPr>
      <w:r w:rsidRPr="00162D5B">
        <w:rPr>
          <w:b/>
          <w:bCs/>
        </w:rPr>
        <w:t>D) Stálosti vybarvení – modrá stupnice</w:t>
      </w:r>
    </w:p>
    <w:p w:rsidR="00162D5B" w:rsidRPr="00162D5B" w:rsidRDefault="00162D5B" w:rsidP="00FB48B9">
      <w:pPr>
        <w:spacing w:after="0" w:line="240" w:lineRule="auto"/>
      </w:pPr>
      <w:r w:rsidRPr="00162D5B">
        <w:rPr>
          <w:b/>
          <w:bCs/>
        </w:rPr>
        <w:t>E) Stálosti vybarvení – stálost v otěru</w:t>
      </w:r>
    </w:p>
    <w:p w:rsidR="001644B6" w:rsidRDefault="00162D5B" w:rsidP="00FB48B9">
      <w:pPr>
        <w:spacing w:after="0" w:line="240" w:lineRule="auto"/>
        <w:rPr>
          <w:b/>
          <w:bCs/>
        </w:rPr>
      </w:pPr>
      <w:r w:rsidRPr="00162D5B">
        <w:rPr>
          <w:b/>
          <w:bCs/>
        </w:rPr>
        <w:t>F) Stálosti vybarvení – stálost v</w:t>
      </w:r>
      <w:r w:rsidR="00CC11BE">
        <w:rPr>
          <w:b/>
          <w:bCs/>
        </w:rPr>
        <w:t> </w:t>
      </w:r>
      <w:r w:rsidRPr="00162D5B">
        <w:rPr>
          <w:b/>
          <w:bCs/>
        </w:rPr>
        <w:t>potu</w:t>
      </w:r>
    </w:p>
    <w:p w:rsidR="00CC11BE" w:rsidRDefault="00CC11BE" w:rsidP="00FB48B9">
      <w:pPr>
        <w:spacing w:after="0" w:line="240" w:lineRule="auto"/>
        <w:rPr>
          <w:b/>
          <w:bCs/>
        </w:rPr>
      </w:pPr>
    </w:p>
    <w:p w:rsidR="00CC11BE" w:rsidRDefault="00CC11BE" w:rsidP="00FB48B9">
      <w:pPr>
        <w:spacing w:after="0" w:line="240" w:lineRule="auto"/>
        <w:rPr>
          <w:b/>
          <w:bCs/>
        </w:rPr>
      </w:pPr>
    </w:p>
    <w:p w:rsidR="00CC11BE" w:rsidRDefault="00CC11BE" w:rsidP="00FB48B9">
      <w:pPr>
        <w:spacing w:after="0" w:line="240" w:lineRule="auto"/>
        <w:rPr>
          <w:b/>
          <w:bCs/>
        </w:rPr>
      </w:pPr>
    </w:p>
    <w:p w:rsidR="00FB48B9" w:rsidRDefault="00CC11BE" w:rsidP="00FB48B9">
      <w:pPr>
        <w:spacing w:after="0" w:line="240" w:lineRule="auto"/>
        <w:rPr>
          <w:b/>
          <w:bCs/>
        </w:rPr>
      </w:pPr>
      <w:r>
        <w:rPr>
          <w:b/>
          <w:bCs/>
        </w:rPr>
        <w:t>Literatura:</w:t>
      </w:r>
    </w:p>
    <w:p w:rsidR="00CC11BE" w:rsidRPr="00CC11BE" w:rsidRDefault="00CC11BE" w:rsidP="00CC11BE">
      <w:pPr>
        <w:pStyle w:val="Odstavecseseznamem"/>
        <w:numPr>
          <w:ilvl w:val="0"/>
          <w:numId w:val="2"/>
        </w:numPr>
        <w:spacing w:after="0" w:line="240" w:lineRule="auto"/>
        <w:ind w:left="142" w:hanging="142"/>
        <w:rPr>
          <w:bCs/>
        </w:rPr>
      </w:pPr>
      <w:r w:rsidRPr="00CC11BE">
        <w:rPr>
          <w:bCs/>
        </w:rPr>
        <w:t xml:space="preserve">MACHAŇOVÁ, D.- WIENER, J. Údržba textilií. </w:t>
      </w:r>
      <w:proofErr w:type="gramStart"/>
      <w:r w:rsidRPr="00CC11BE">
        <w:rPr>
          <w:bCs/>
        </w:rPr>
        <w:t>skriptum</w:t>
      </w:r>
      <w:proofErr w:type="gramEnd"/>
      <w:r w:rsidRPr="00CC11BE">
        <w:rPr>
          <w:bCs/>
        </w:rPr>
        <w:t xml:space="preserve"> TU, Liberec, 2009. </w:t>
      </w:r>
    </w:p>
    <w:p w:rsidR="00CC11BE" w:rsidRPr="00CC11BE" w:rsidRDefault="00CC11BE" w:rsidP="00CC11BE">
      <w:pPr>
        <w:spacing w:after="0" w:line="240" w:lineRule="auto"/>
        <w:rPr>
          <w:bCs/>
        </w:rPr>
      </w:pPr>
      <w:r w:rsidRPr="00CC11BE">
        <w:rPr>
          <w:bCs/>
        </w:rPr>
        <w:t xml:space="preserve">• KRYŠTŮFEK, J., WIENER, J. Barvení textilií I. </w:t>
      </w:r>
      <w:proofErr w:type="spellStart"/>
      <w:r w:rsidRPr="00CC11BE">
        <w:rPr>
          <w:bCs/>
        </w:rPr>
        <w:t>skriptum</w:t>
      </w:r>
      <w:proofErr w:type="spellEnd"/>
      <w:r w:rsidRPr="00CC11BE">
        <w:rPr>
          <w:bCs/>
        </w:rPr>
        <w:t xml:space="preserve"> TU, Liberec, 2008. ISBN 9788073723286. </w:t>
      </w:r>
    </w:p>
    <w:p w:rsidR="00CC11BE" w:rsidRPr="00CC11BE" w:rsidRDefault="00CC11BE" w:rsidP="00CC11BE">
      <w:pPr>
        <w:spacing w:after="0" w:line="240" w:lineRule="auto"/>
        <w:rPr>
          <w:bCs/>
        </w:rPr>
      </w:pPr>
      <w:r w:rsidRPr="00CC11BE">
        <w:rPr>
          <w:bCs/>
        </w:rPr>
        <w:t xml:space="preserve">• </w:t>
      </w:r>
      <w:proofErr w:type="spellStart"/>
      <w:r w:rsidRPr="00CC11BE">
        <w:rPr>
          <w:bCs/>
        </w:rPr>
        <w:t>Kryštůfek</w:t>
      </w:r>
      <w:proofErr w:type="spellEnd"/>
      <w:r w:rsidRPr="00CC11BE">
        <w:rPr>
          <w:bCs/>
        </w:rPr>
        <w:t xml:space="preserve">, J., </w:t>
      </w:r>
      <w:proofErr w:type="spellStart"/>
      <w:r w:rsidRPr="00CC11BE">
        <w:rPr>
          <w:bCs/>
        </w:rPr>
        <w:t>Wiener</w:t>
      </w:r>
      <w:proofErr w:type="spellEnd"/>
      <w:r w:rsidRPr="00CC11BE">
        <w:rPr>
          <w:bCs/>
        </w:rPr>
        <w:t xml:space="preserve">, J., </w:t>
      </w:r>
      <w:proofErr w:type="spellStart"/>
      <w:r w:rsidRPr="00CC11BE">
        <w:rPr>
          <w:bCs/>
        </w:rPr>
        <w:t>Machaňová</w:t>
      </w:r>
      <w:proofErr w:type="spellEnd"/>
      <w:r w:rsidRPr="00CC11BE">
        <w:rPr>
          <w:bCs/>
        </w:rPr>
        <w:t xml:space="preserve">, D. Barvení textilií II. TU Liberec, 2011. ISBN 978-80-7372-796-3. </w:t>
      </w:r>
    </w:p>
    <w:p w:rsidR="00CC11BE" w:rsidRPr="00CC11BE" w:rsidRDefault="00CC11BE" w:rsidP="00CC11BE">
      <w:pPr>
        <w:spacing w:after="0" w:line="240" w:lineRule="auto"/>
        <w:rPr>
          <w:bCs/>
        </w:rPr>
      </w:pPr>
      <w:r w:rsidRPr="00CC11BE">
        <w:rPr>
          <w:bCs/>
        </w:rPr>
        <w:t xml:space="preserve">•  </w:t>
      </w:r>
      <w:proofErr w:type="spellStart"/>
      <w:r w:rsidRPr="00CC11BE">
        <w:rPr>
          <w:bCs/>
        </w:rPr>
        <w:t>Rouette</w:t>
      </w:r>
      <w:proofErr w:type="spellEnd"/>
      <w:r w:rsidRPr="00CC11BE">
        <w:rPr>
          <w:bCs/>
        </w:rPr>
        <w:t xml:space="preserve"> H., K. </w:t>
      </w:r>
      <w:proofErr w:type="spellStart"/>
      <w:r w:rsidRPr="00CC11BE">
        <w:rPr>
          <w:bCs/>
        </w:rPr>
        <w:t>Encyclopedia</w:t>
      </w:r>
      <w:proofErr w:type="spellEnd"/>
      <w:r w:rsidRPr="00CC11BE">
        <w:rPr>
          <w:bCs/>
        </w:rPr>
        <w:t xml:space="preserve"> </w:t>
      </w:r>
      <w:proofErr w:type="spellStart"/>
      <w:r w:rsidRPr="00CC11BE">
        <w:rPr>
          <w:bCs/>
        </w:rPr>
        <w:t>of</w:t>
      </w:r>
      <w:proofErr w:type="spellEnd"/>
      <w:r w:rsidRPr="00CC11BE">
        <w:rPr>
          <w:bCs/>
        </w:rPr>
        <w:t xml:space="preserve"> Textile </w:t>
      </w:r>
      <w:proofErr w:type="spellStart"/>
      <w:r w:rsidRPr="00CC11BE">
        <w:rPr>
          <w:bCs/>
        </w:rPr>
        <w:t>Finishing</w:t>
      </w:r>
      <w:proofErr w:type="spellEnd"/>
      <w:r w:rsidRPr="00CC11BE">
        <w:rPr>
          <w:bCs/>
        </w:rPr>
        <w:t xml:space="preserve">. </w:t>
      </w:r>
      <w:proofErr w:type="spellStart"/>
      <w:r w:rsidRPr="00CC11BE">
        <w:rPr>
          <w:bCs/>
        </w:rPr>
        <w:t>Springer</w:t>
      </w:r>
      <w:proofErr w:type="spellEnd"/>
      <w:r w:rsidRPr="00CC11BE">
        <w:rPr>
          <w:bCs/>
        </w:rPr>
        <w:t xml:space="preserve">, 2002. </w:t>
      </w:r>
    </w:p>
    <w:p w:rsidR="00CC11BE" w:rsidRPr="00CC11BE" w:rsidRDefault="00CC11BE" w:rsidP="00CC11BE">
      <w:pPr>
        <w:spacing w:after="0" w:line="240" w:lineRule="auto"/>
        <w:rPr>
          <w:bCs/>
        </w:rPr>
      </w:pPr>
      <w:r w:rsidRPr="00CC11BE">
        <w:rPr>
          <w:bCs/>
        </w:rPr>
        <w:t xml:space="preserve">•   MYER K. </w:t>
      </w:r>
      <w:proofErr w:type="spellStart"/>
      <w:r w:rsidRPr="00CC11BE">
        <w:rPr>
          <w:bCs/>
        </w:rPr>
        <w:t>Hanndbook</w:t>
      </w:r>
      <w:proofErr w:type="spellEnd"/>
      <w:r w:rsidRPr="00CC11BE">
        <w:rPr>
          <w:bCs/>
        </w:rPr>
        <w:t xml:space="preserve"> </w:t>
      </w:r>
      <w:proofErr w:type="spellStart"/>
      <w:r w:rsidRPr="00CC11BE">
        <w:rPr>
          <w:bCs/>
        </w:rPr>
        <w:t>of</w:t>
      </w:r>
      <w:proofErr w:type="spellEnd"/>
      <w:r w:rsidRPr="00CC11BE">
        <w:rPr>
          <w:bCs/>
        </w:rPr>
        <w:t xml:space="preserve"> </w:t>
      </w:r>
      <w:proofErr w:type="spellStart"/>
      <w:r w:rsidRPr="00CC11BE">
        <w:rPr>
          <w:bCs/>
        </w:rPr>
        <w:t>Environmental</w:t>
      </w:r>
      <w:proofErr w:type="spellEnd"/>
      <w:r w:rsidRPr="00CC11BE">
        <w:rPr>
          <w:bCs/>
        </w:rPr>
        <w:t xml:space="preserve"> </w:t>
      </w:r>
      <w:proofErr w:type="spellStart"/>
      <w:r w:rsidRPr="00CC11BE">
        <w:rPr>
          <w:bCs/>
        </w:rPr>
        <w:t>Degradation</w:t>
      </w:r>
      <w:proofErr w:type="spellEnd"/>
      <w:r w:rsidRPr="00CC11BE">
        <w:rPr>
          <w:bCs/>
        </w:rPr>
        <w:t xml:space="preserve"> </w:t>
      </w:r>
      <w:proofErr w:type="spellStart"/>
      <w:r w:rsidRPr="00CC11BE">
        <w:rPr>
          <w:bCs/>
        </w:rPr>
        <w:t>of</w:t>
      </w:r>
      <w:proofErr w:type="spellEnd"/>
      <w:r w:rsidRPr="00CC11BE">
        <w:rPr>
          <w:bCs/>
        </w:rPr>
        <w:t xml:space="preserve"> </w:t>
      </w:r>
      <w:proofErr w:type="spellStart"/>
      <w:r w:rsidRPr="00CC11BE">
        <w:rPr>
          <w:bCs/>
        </w:rPr>
        <w:t>Materials</w:t>
      </w:r>
      <w:proofErr w:type="spellEnd"/>
      <w:r w:rsidRPr="00CC11BE">
        <w:rPr>
          <w:bCs/>
        </w:rPr>
        <w:t xml:space="preserve">. William Andrew </w:t>
      </w:r>
      <w:proofErr w:type="spellStart"/>
      <w:r w:rsidRPr="00CC11BE">
        <w:rPr>
          <w:bCs/>
        </w:rPr>
        <w:t>Publishin</w:t>
      </w:r>
      <w:proofErr w:type="spellEnd"/>
      <w:r w:rsidRPr="00CC11BE">
        <w:rPr>
          <w:bCs/>
        </w:rPr>
        <w:t xml:space="preserve">, 2005. ISBN 0-8155-1500-6(0-8. </w:t>
      </w:r>
    </w:p>
    <w:p w:rsidR="00CC11BE" w:rsidRPr="00CC11BE" w:rsidRDefault="00CC11BE" w:rsidP="00CC11BE">
      <w:pPr>
        <w:spacing w:after="0" w:line="240" w:lineRule="auto"/>
        <w:rPr>
          <w:bCs/>
        </w:rPr>
      </w:pPr>
      <w:r w:rsidRPr="00CC11BE">
        <w:rPr>
          <w:bCs/>
        </w:rPr>
        <w:t xml:space="preserve">•  WIENER, J.- PRŮŠOVÁ, M.- KRYŠTŮFEK, J. Chemicko-textilní rozbory. </w:t>
      </w:r>
      <w:proofErr w:type="spellStart"/>
      <w:proofErr w:type="gramStart"/>
      <w:r w:rsidRPr="00CC11BE">
        <w:rPr>
          <w:bCs/>
        </w:rPr>
        <w:t>skriptum</w:t>
      </w:r>
      <w:proofErr w:type="spellEnd"/>
      <w:proofErr w:type="gramEnd"/>
      <w:r w:rsidRPr="00CC11BE">
        <w:rPr>
          <w:bCs/>
        </w:rPr>
        <w:t xml:space="preserve"> TU, Liberec, 2008.</w:t>
      </w:r>
    </w:p>
    <w:p w:rsidR="009D0E5F" w:rsidRPr="00CC11BE" w:rsidRDefault="009D0E5F" w:rsidP="00FB48B9">
      <w:pPr>
        <w:spacing w:after="0" w:line="240" w:lineRule="auto"/>
        <w:rPr>
          <w:bCs/>
        </w:rPr>
      </w:pPr>
    </w:p>
    <w:p w:rsidR="009D0E5F" w:rsidRDefault="009D0E5F" w:rsidP="00FB48B9">
      <w:pPr>
        <w:spacing w:after="0" w:line="240" w:lineRule="auto"/>
        <w:rPr>
          <w:b/>
          <w:bCs/>
        </w:rPr>
      </w:pPr>
    </w:p>
    <w:p w:rsidR="009D0E5F" w:rsidRDefault="009D0E5F" w:rsidP="00FB48B9">
      <w:pPr>
        <w:spacing w:after="0" w:line="240" w:lineRule="auto"/>
        <w:rPr>
          <w:b/>
          <w:bCs/>
        </w:rPr>
      </w:pPr>
    </w:p>
    <w:p w:rsidR="009D0E5F" w:rsidRDefault="009D0E5F" w:rsidP="00FB48B9">
      <w:pPr>
        <w:spacing w:after="0" w:line="240" w:lineRule="auto"/>
        <w:rPr>
          <w:b/>
          <w:bCs/>
        </w:rPr>
      </w:pPr>
    </w:p>
    <w:p w:rsidR="009D0E5F" w:rsidRDefault="009D0E5F" w:rsidP="00FB48B9">
      <w:pPr>
        <w:spacing w:after="0" w:line="240" w:lineRule="auto"/>
        <w:rPr>
          <w:b/>
          <w:bCs/>
        </w:rPr>
      </w:pPr>
    </w:p>
    <w:p w:rsidR="009D0E5F" w:rsidRDefault="009D0E5F" w:rsidP="00FB48B9">
      <w:pPr>
        <w:spacing w:after="0" w:line="240" w:lineRule="auto"/>
        <w:rPr>
          <w:b/>
          <w:bCs/>
        </w:rPr>
      </w:pPr>
    </w:p>
    <w:p w:rsidR="009D0E5F" w:rsidRDefault="009D0E5F" w:rsidP="00FB48B9">
      <w:pPr>
        <w:spacing w:after="0" w:line="240" w:lineRule="auto"/>
        <w:rPr>
          <w:b/>
          <w:bCs/>
        </w:rPr>
      </w:pPr>
    </w:p>
    <w:p w:rsidR="009D0E5F" w:rsidRDefault="009D0E5F" w:rsidP="00FB48B9">
      <w:pPr>
        <w:spacing w:after="0" w:line="240" w:lineRule="auto"/>
        <w:rPr>
          <w:b/>
          <w:bCs/>
        </w:rPr>
      </w:pPr>
    </w:p>
    <w:p w:rsidR="009D0E5F" w:rsidRDefault="009D0E5F" w:rsidP="00FB48B9">
      <w:pPr>
        <w:spacing w:after="0" w:line="240" w:lineRule="auto"/>
        <w:rPr>
          <w:b/>
          <w:bCs/>
        </w:rPr>
      </w:pPr>
    </w:p>
    <w:p w:rsidR="009D0E5F" w:rsidRDefault="009D0E5F" w:rsidP="00FB48B9">
      <w:pPr>
        <w:spacing w:after="0" w:line="240" w:lineRule="auto"/>
        <w:rPr>
          <w:b/>
          <w:bCs/>
        </w:rPr>
      </w:pPr>
    </w:p>
    <w:p w:rsidR="009D0E5F" w:rsidRDefault="009D0E5F" w:rsidP="00FB48B9">
      <w:pPr>
        <w:spacing w:after="0" w:line="240" w:lineRule="auto"/>
        <w:rPr>
          <w:b/>
          <w:bCs/>
        </w:rPr>
      </w:pPr>
    </w:p>
    <w:p w:rsidR="009D0E5F" w:rsidRDefault="009D0E5F" w:rsidP="00FB48B9">
      <w:pPr>
        <w:spacing w:after="0" w:line="240" w:lineRule="auto"/>
        <w:rPr>
          <w:b/>
          <w:bCs/>
        </w:rPr>
      </w:pPr>
    </w:p>
    <w:p w:rsidR="009D0E5F" w:rsidRDefault="009D0E5F" w:rsidP="00FB48B9">
      <w:pPr>
        <w:spacing w:after="0" w:line="240" w:lineRule="auto"/>
        <w:rPr>
          <w:b/>
          <w:bCs/>
        </w:rPr>
      </w:pPr>
    </w:p>
    <w:p w:rsidR="009D0E5F" w:rsidRDefault="009D0E5F" w:rsidP="00FB48B9">
      <w:pPr>
        <w:spacing w:after="0" w:line="240" w:lineRule="auto"/>
        <w:rPr>
          <w:b/>
          <w:bCs/>
        </w:rPr>
      </w:pPr>
    </w:p>
    <w:p w:rsidR="009D0E5F" w:rsidRDefault="009D0E5F" w:rsidP="00FB48B9">
      <w:pPr>
        <w:spacing w:after="0" w:line="240" w:lineRule="auto"/>
        <w:rPr>
          <w:b/>
          <w:bCs/>
        </w:rPr>
      </w:pPr>
    </w:p>
    <w:p w:rsidR="009D0E5F" w:rsidRDefault="009D0E5F" w:rsidP="00FB48B9">
      <w:pPr>
        <w:spacing w:after="0" w:line="240" w:lineRule="auto"/>
        <w:rPr>
          <w:b/>
          <w:bCs/>
        </w:rPr>
      </w:pPr>
    </w:p>
    <w:p w:rsidR="009D0E5F" w:rsidRDefault="009D0E5F" w:rsidP="00FB48B9">
      <w:pPr>
        <w:spacing w:after="0" w:line="240" w:lineRule="auto"/>
        <w:rPr>
          <w:b/>
          <w:bCs/>
        </w:rPr>
      </w:pPr>
    </w:p>
    <w:p w:rsidR="009D0E5F" w:rsidRDefault="009D0E5F" w:rsidP="00FB48B9">
      <w:pPr>
        <w:spacing w:after="0" w:line="240" w:lineRule="auto"/>
        <w:rPr>
          <w:b/>
          <w:bCs/>
        </w:rPr>
      </w:pPr>
    </w:p>
    <w:sectPr w:rsidR="009D0E5F" w:rsidSect="0016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15D04"/>
    <w:multiLevelType w:val="hybridMultilevel"/>
    <w:tmpl w:val="7F242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A1B98"/>
    <w:multiLevelType w:val="hybridMultilevel"/>
    <w:tmpl w:val="4A6EC65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5B"/>
    <w:rsid w:val="000D4D6C"/>
    <w:rsid w:val="001464E5"/>
    <w:rsid w:val="00162D5B"/>
    <w:rsid w:val="001644B6"/>
    <w:rsid w:val="00187803"/>
    <w:rsid w:val="00315388"/>
    <w:rsid w:val="003F6A7A"/>
    <w:rsid w:val="00584464"/>
    <w:rsid w:val="007D6671"/>
    <w:rsid w:val="00873756"/>
    <w:rsid w:val="00971DED"/>
    <w:rsid w:val="009D0E5F"/>
    <w:rsid w:val="00B83B26"/>
    <w:rsid w:val="00CA3667"/>
    <w:rsid w:val="00CC11BE"/>
    <w:rsid w:val="00EC42DD"/>
    <w:rsid w:val="00FB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DDEE"/>
  <w15:docId w15:val="{B621F358-83A9-43DA-A3FF-9874B962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 Liberec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Liberec</dc:creator>
  <cp:lastModifiedBy>Jana</cp:lastModifiedBy>
  <cp:revision>5</cp:revision>
  <cp:lastPrinted>2022-02-09T11:42:00Z</cp:lastPrinted>
  <dcterms:created xsi:type="dcterms:W3CDTF">2022-04-27T11:43:00Z</dcterms:created>
  <dcterms:modified xsi:type="dcterms:W3CDTF">2024-03-04T13:03:00Z</dcterms:modified>
</cp:coreProperties>
</file>