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8B7" w:rsidRDefault="005B32AD">
      <w:r>
        <w:t>VODNÍ SPOLEČENSTVA</w:t>
      </w:r>
    </w:p>
    <w:p w:rsidR="005B32AD" w:rsidRDefault="005B32AD" w:rsidP="005B32AD">
      <w:pPr>
        <w:pStyle w:val="Odstavecseseznamem"/>
        <w:numPr>
          <w:ilvl w:val="0"/>
          <w:numId w:val="1"/>
        </w:numPr>
      </w:pPr>
      <w:r>
        <w:t>Vodní ekosystémy ČR</w:t>
      </w:r>
    </w:p>
    <w:p w:rsidR="005B32AD" w:rsidRDefault="00EC0FDE" w:rsidP="005B32AD">
      <w:pPr>
        <w:pStyle w:val="Odstavecseseznamem"/>
        <w:numPr>
          <w:ilvl w:val="0"/>
          <w:numId w:val="1"/>
        </w:numPr>
      </w:pPr>
      <w:r>
        <w:t>Systém ochrany vod v ČR, ohrožené druhy obojživelníků a ryb</w:t>
      </w:r>
    </w:p>
    <w:p w:rsidR="00EC0FDE" w:rsidRDefault="00EC0FDE" w:rsidP="005B32AD">
      <w:pPr>
        <w:pStyle w:val="Odstavecseseznamem"/>
        <w:numPr>
          <w:ilvl w:val="0"/>
          <w:numId w:val="1"/>
        </w:numPr>
      </w:pPr>
      <w:r>
        <w:t>Podzemní vody x vody povrchové stojaté a tekoucí</w:t>
      </w:r>
    </w:p>
    <w:p w:rsidR="00EC0FDE" w:rsidRDefault="00EC0FDE" w:rsidP="005B32AD">
      <w:pPr>
        <w:pStyle w:val="Odstavecseseznamem"/>
        <w:numPr>
          <w:ilvl w:val="0"/>
          <w:numId w:val="1"/>
        </w:numPr>
      </w:pPr>
      <w:r>
        <w:t>Příklady živočišných a rostlinných druhů v různých typech vodních společenstev</w:t>
      </w:r>
    </w:p>
    <w:p w:rsidR="00EC0FDE" w:rsidRDefault="00EC0FDE" w:rsidP="005B32AD">
      <w:pPr>
        <w:pStyle w:val="Odstavecseseznamem"/>
        <w:numPr>
          <w:ilvl w:val="0"/>
          <w:numId w:val="1"/>
        </w:numPr>
      </w:pPr>
      <w:r>
        <w:t xml:space="preserve">Chráněná vodní společenstva v okolí města Liberce – náměty na terénní cvičení – </w:t>
      </w:r>
      <w:r w:rsidR="00732CAA">
        <w:t xml:space="preserve">naučná stezka </w:t>
      </w:r>
      <w:r>
        <w:t>Veseck</w:t>
      </w:r>
      <w:r w:rsidR="00732CAA">
        <w:t>é údolí</w:t>
      </w:r>
      <w:r>
        <w:t xml:space="preserve">, </w:t>
      </w:r>
      <w:r w:rsidR="008836DF">
        <w:t>Jizerský potok, vodní nádrž Starý Harcov, Lužická Nisa</w:t>
      </w:r>
      <w:bookmarkStart w:id="0" w:name="_GoBack"/>
      <w:bookmarkEnd w:id="0"/>
    </w:p>
    <w:sectPr w:rsidR="00EC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73EF0"/>
    <w:multiLevelType w:val="hybridMultilevel"/>
    <w:tmpl w:val="64C2CE14"/>
    <w:lvl w:ilvl="0" w:tplc="AC84D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AD"/>
    <w:rsid w:val="005B32AD"/>
    <w:rsid w:val="00732CAA"/>
    <w:rsid w:val="008836DF"/>
    <w:rsid w:val="00D348B7"/>
    <w:rsid w:val="00E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2993"/>
  <w15:chartTrackingRefBased/>
  <w15:docId w15:val="{831CAACC-5C84-4CC4-AA32-8A80E756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Růžičková</dc:creator>
  <cp:keywords/>
  <dc:description/>
  <cp:lastModifiedBy>Martina Růžičková</cp:lastModifiedBy>
  <cp:revision>1</cp:revision>
  <dcterms:created xsi:type="dcterms:W3CDTF">2024-03-06T17:17:00Z</dcterms:created>
  <dcterms:modified xsi:type="dcterms:W3CDTF">2024-03-06T17:51:00Z</dcterms:modified>
</cp:coreProperties>
</file>