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2E" w:rsidRDefault="008F452E" w:rsidP="008F452E">
      <w:pPr>
        <w:rPr>
          <w:b/>
          <w:sz w:val="36"/>
          <w:szCs w:val="36"/>
          <w:u w:val="single"/>
        </w:rPr>
      </w:pPr>
      <w:bookmarkStart w:id="0" w:name="_GoBack"/>
      <w:bookmarkEnd w:id="0"/>
      <w:r w:rsidRPr="008F452E">
        <w:rPr>
          <w:b/>
          <w:sz w:val="36"/>
          <w:szCs w:val="36"/>
          <w:u w:val="single"/>
        </w:rPr>
        <w:t>OBCHODNÍ KORPORACE</w:t>
      </w:r>
    </w:p>
    <w:p w:rsidR="008F452E" w:rsidRPr="00BD1BDD" w:rsidRDefault="008F452E" w:rsidP="00BD1BDD">
      <w:pPr>
        <w:jc w:val="both"/>
        <w:rPr>
          <w:sz w:val="28"/>
          <w:szCs w:val="28"/>
          <w:u w:val="single"/>
        </w:rPr>
      </w:pPr>
      <w:r w:rsidRPr="00BD1BDD">
        <w:rPr>
          <w:sz w:val="28"/>
          <w:szCs w:val="28"/>
          <w:u w:val="single"/>
        </w:rPr>
        <w:t xml:space="preserve">Prameny úpravy: </w:t>
      </w:r>
    </w:p>
    <w:p w:rsidR="008F452E" w:rsidRDefault="008F452E" w:rsidP="00BD1BDD">
      <w:pPr>
        <w:jc w:val="both"/>
        <w:rPr>
          <w:sz w:val="28"/>
          <w:szCs w:val="28"/>
        </w:rPr>
      </w:pPr>
      <w:r>
        <w:rPr>
          <w:sz w:val="28"/>
          <w:szCs w:val="28"/>
        </w:rPr>
        <w:t xml:space="preserve">Zák. č. 89/2012 Sb., (NOZ) – obecné pojmy – např. PO – rozdělení, vznik, zánik atd. </w:t>
      </w:r>
    </w:p>
    <w:p w:rsidR="008F452E" w:rsidRDefault="008F452E" w:rsidP="00BD1BDD">
      <w:pPr>
        <w:jc w:val="both"/>
        <w:rPr>
          <w:sz w:val="28"/>
          <w:szCs w:val="28"/>
        </w:rPr>
      </w:pPr>
      <w:r>
        <w:rPr>
          <w:sz w:val="28"/>
          <w:szCs w:val="28"/>
        </w:rPr>
        <w:t>Zák. č. 90/2012 Sb., zákon o obchodních korporacích a družstvech (ZOK)</w:t>
      </w:r>
    </w:p>
    <w:p w:rsidR="00BD1BDD" w:rsidRDefault="00BD1BDD" w:rsidP="00BD1BDD">
      <w:pPr>
        <w:jc w:val="both"/>
        <w:rPr>
          <w:sz w:val="28"/>
          <w:szCs w:val="28"/>
        </w:rPr>
      </w:pPr>
      <w:r>
        <w:rPr>
          <w:sz w:val="28"/>
          <w:szCs w:val="28"/>
        </w:rPr>
        <w:t>Zák. č. 33/2020 Sb., - novela ZOK</w:t>
      </w:r>
    </w:p>
    <w:p w:rsidR="008F452E" w:rsidRDefault="008F452E" w:rsidP="00BD1BDD">
      <w:pPr>
        <w:jc w:val="both"/>
        <w:rPr>
          <w:sz w:val="28"/>
          <w:szCs w:val="28"/>
        </w:rPr>
      </w:pPr>
      <w:r>
        <w:rPr>
          <w:sz w:val="28"/>
          <w:szCs w:val="28"/>
        </w:rPr>
        <w:t>Zákon o veřejných rejstřících</w:t>
      </w:r>
    </w:p>
    <w:p w:rsidR="008F452E" w:rsidRDefault="008F452E" w:rsidP="00BD1BDD">
      <w:pPr>
        <w:jc w:val="both"/>
        <w:rPr>
          <w:sz w:val="28"/>
          <w:szCs w:val="28"/>
        </w:rPr>
      </w:pPr>
    </w:p>
    <w:p w:rsidR="008F452E" w:rsidRPr="00BD1BDD" w:rsidRDefault="008F452E" w:rsidP="00BD1BDD">
      <w:pPr>
        <w:jc w:val="both"/>
        <w:rPr>
          <w:sz w:val="28"/>
          <w:szCs w:val="28"/>
          <w:u w:val="single"/>
        </w:rPr>
      </w:pPr>
      <w:r w:rsidRPr="00BD1BDD">
        <w:rPr>
          <w:sz w:val="28"/>
          <w:szCs w:val="28"/>
          <w:u w:val="single"/>
        </w:rPr>
        <w:t xml:space="preserve">Obchodní korporace – rozdělení na: </w:t>
      </w:r>
    </w:p>
    <w:p w:rsidR="008F452E" w:rsidRDefault="008F452E" w:rsidP="00BD1BDD">
      <w:pPr>
        <w:jc w:val="both"/>
        <w:rPr>
          <w:sz w:val="28"/>
          <w:szCs w:val="28"/>
        </w:rPr>
      </w:pPr>
      <w:r w:rsidRPr="00BD1BDD">
        <w:rPr>
          <w:b/>
          <w:sz w:val="28"/>
          <w:szCs w:val="28"/>
        </w:rPr>
        <w:t>Osobní</w:t>
      </w:r>
      <w:r>
        <w:rPr>
          <w:sz w:val="28"/>
          <w:szCs w:val="28"/>
        </w:rPr>
        <w:t xml:space="preserve"> – osobní účast společníků, vždy minimálně dvoučlenné, zřizovat musí pouze statutární orgány, společnost odpovídá za závazky – pokud není schopná, pak ručí společníci, a to celým svým majetkem </w:t>
      </w:r>
    </w:p>
    <w:p w:rsidR="005B6A0C" w:rsidRDefault="005B6A0C" w:rsidP="00BD1BDD">
      <w:pPr>
        <w:jc w:val="both"/>
        <w:rPr>
          <w:sz w:val="28"/>
          <w:szCs w:val="28"/>
        </w:rPr>
      </w:pPr>
      <w:r w:rsidRPr="00BD1BDD">
        <w:rPr>
          <w:b/>
          <w:sz w:val="28"/>
          <w:szCs w:val="28"/>
          <w:u w:val="single"/>
        </w:rPr>
        <w:t>Kapitálové</w:t>
      </w:r>
      <w:r w:rsidRPr="00BD1BDD">
        <w:rPr>
          <w:b/>
          <w:sz w:val="28"/>
          <w:szCs w:val="28"/>
        </w:rPr>
        <w:t xml:space="preserve"> </w:t>
      </w:r>
      <w:r>
        <w:rPr>
          <w:sz w:val="28"/>
          <w:szCs w:val="28"/>
        </w:rPr>
        <w:t>– společníci se nemusí podílet osobně na chodu společnosti, lze i jednočlenné – pak zakladatelská listina, ručení společníků – omezené (viz s.r.</w:t>
      </w:r>
      <w:r w:rsidR="00BD1BDD">
        <w:rPr>
          <w:sz w:val="28"/>
          <w:szCs w:val="28"/>
        </w:rPr>
        <w:t>o.</w:t>
      </w:r>
      <w:r>
        <w:rPr>
          <w:sz w:val="28"/>
          <w:szCs w:val="28"/>
        </w:rPr>
        <w:t xml:space="preserve"> – do výše nesplaceného vkladu zapsaného v OR)¨</w:t>
      </w:r>
    </w:p>
    <w:p w:rsidR="005B6A0C" w:rsidRDefault="005B6A0C" w:rsidP="00BD1BDD">
      <w:pPr>
        <w:jc w:val="both"/>
        <w:rPr>
          <w:sz w:val="28"/>
          <w:szCs w:val="28"/>
        </w:rPr>
      </w:pPr>
      <w:r w:rsidRPr="00BD1BDD">
        <w:rPr>
          <w:sz w:val="28"/>
          <w:szCs w:val="28"/>
          <w:u w:val="single"/>
        </w:rPr>
        <w:t>Orgány:</w:t>
      </w:r>
      <w:r>
        <w:rPr>
          <w:sz w:val="28"/>
          <w:szCs w:val="28"/>
        </w:rPr>
        <w:t xml:space="preserve"> statutární, výkonné (exekutivní), kontrolní </w:t>
      </w:r>
    </w:p>
    <w:p w:rsidR="005B6A0C" w:rsidRPr="008F452E" w:rsidRDefault="005B6A0C" w:rsidP="00BD1BDD">
      <w:pPr>
        <w:jc w:val="both"/>
        <w:rPr>
          <w:sz w:val="28"/>
          <w:szCs w:val="28"/>
        </w:rPr>
      </w:pPr>
      <w:r>
        <w:rPr>
          <w:sz w:val="28"/>
          <w:szCs w:val="28"/>
        </w:rPr>
        <w:t xml:space="preserve">Povinný ze zákona kapitál </w:t>
      </w:r>
    </w:p>
    <w:p w:rsidR="005B6A0C" w:rsidRPr="00BD1BDD" w:rsidRDefault="005B6A0C" w:rsidP="00BD1BDD">
      <w:pPr>
        <w:shd w:val="clear" w:color="auto" w:fill="DEEAF6" w:themeFill="accent1" w:themeFillTint="33"/>
        <w:jc w:val="both"/>
        <w:rPr>
          <w:sz w:val="28"/>
          <w:szCs w:val="28"/>
          <w:u w:val="single"/>
        </w:rPr>
      </w:pPr>
      <w:r w:rsidRPr="00BD1BDD">
        <w:rPr>
          <w:sz w:val="28"/>
          <w:szCs w:val="28"/>
          <w:u w:val="single"/>
        </w:rPr>
        <w:t>Novela zákona o obchodních korporacích a dalších souvisejících zákonů</w:t>
      </w:r>
    </w:p>
    <w:p w:rsidR="005B6A0C" w:rsidRPr="00BD1BDD" w:rsidRDefault="005B6A0C" w:rsidP="00BD1BDD">
      <w:pPr>
        <w:shd w:val="clear" w:color="auto" w:fill="DEEAF6" w:themeFill="accent1" w:themeFillTint="33"/>
        <w:jc w:val="both"/>
        <w:rPr>
          <w:sz w:val="28"/>
          <w:szCs w:val="28"/>
          <w:u w:val="single"/>
        </w:rPr>
      </w:pPr>
    </w:p>
    <w:p w:rsidR="005B6A0C" w:rsidRPr="00BD1BDD" w:rsidRDefault="005B6A0C" w:rsidP="00BD1BDD">
      <w:pPr>
        <w:shd w:val="clear" w:color="auto" w:fill="DEEAF6" w:themeFill="accent1" w:themeFillTint="33"/>
        <w:jc w:val="both"/>
        <w:rPr>
          <w:sz w:val="28"/>
          <w:szCs w:val="28"/>
        </w:rPr>
      </w:pPr>
      <w:r w:rsidRPr="00BD1BDD">
        <w:rPr>
          <w:sz w:val="28"/>
          <w:szCs w:val="28"/>
        </w:rPr>
        <w:t>Dne 1. 1. 2021 nabyla účinnosti novela zákona o obchodních korporacích (</w:t>
      </w:r>
      <w:r w:rsidRPr="00BD1BDD">
        <w:rPr>
          <w:sz w:val="28"/>
          <w:szCs w:val="28"/>
          <w:u w:val="single"/>
        </w:rPr>
        <w:t>zákon č. 33/2020 Sb.)</w:t>
      </w:r>
    </w:p>
    <w:p w:rsidR="005B6A0C" w:rsidRPr="00BD1BDD" w:rsidRDefault="005B6A0C" w:rsidP="00BD1BDD">
      <w:pPr>
        <w:shd w:val="clear" w:color="auto" w:fill="DEEAF6" w:themeFill="accent1" w:themeFillTint="33"/>
        <w:jc w:val="both"/>
        <w:rPr>
          <w:sz w:val="28"/>
          <w:szCs w:val="28"/>
        </w:rPr>
      </w:pPr>
    </w:p>
    <w:p w:rsidR="005B6A0C" w:rsidRPr="00BD1BDD" w:rsidRDefault="005B6A0C" w:rsidP="00BD1BDD">
      <w:pPr>
        <w:shd w:val="clear" w:color="auto" w:fill="DEEAF6" w:themeFill="accent1" w:themeFillTint="33"/>
        <w:jc w:val="both"/>
        <w:rPr>
          <w:sz w:val="28"/>
          <w:szCs w:val="28"/>
        </w:rPr>
      </w:pPr>
      <w:r w:rsidRPr="00BD1BDD">
        <w:rPr>
          <w:sz w:val="28"/>
          <w:szCs w:val="28"/>
        </w:rPr>
        <w:t xml:space="preserve">Novela přináší řadu </w:t>
      </w:r>
      <w:r w:rsidRPr="00BD1BDD">
        <w:rPr>
          <w:sz w:val="28"/>
          <w:szCs w:val="28"/>
          <w:u w:val="single"/>
        </w:rPr>
        <w:t xml:space="preserve">zjednodušení a zejména časových úspor pro společnosti. </w:t>
      </w:r>
      <w:r w:rsidRPr="00BD1BDD">
        <w:rPr>
          <w:sz w:val="28"/>
          <w:szCs w:val="28"/>
        </w:rPr>
        <w:t>V určitých situacích bude například možné založit společnost s ručením omezeným pouze během jedné návštěvy u notáře.</w:t>
      </w:r>
    </w:p>
    <w:p w:rsidR="005B6A0C" w:rsidRPr="00BD1BDD" w:rsidRDefault="005B6A0C" w:rsidP="00BD1BDD">
      <w:pPr>
        <w:shd w:val="clear" w:color="auto" w:fill="DEEAF6" w:themeFill="accent1" w:themeFillTint="33"/>
        <w:jc w:val="both"/>
        <w:rPr>
          <w:sz w:val="28"/>
          <w:szCs w:val="28"/>
        </w:rPr>
      </w:pPr>
    </w:p>
    <w:p w:rsidR="005B6A0C" w:rsidRPr="00BD1BDD" w:rsidRDefault="005B6A0C" w:rsidP="00BD1BDD">
      <w:pPr>
        <w:shd w:val="clear" w:color="auto" w:fill="DEEAF6" w:themeFill="accent1" w:themeFillTint="33"/>
        <w:jc w:val="both"/>
        <w:rPr>
          <w:sz w:val="28"/>
          <w:szCs w:val="28"/>
        </w:rPr>
      </w:pPr>
      <w:r w:rsidRPr="00BD1BDD">
        <w:rPr>
          <w:sz w:val="28"/>
          <w:szCs w:val="28"/>
        </w:rPr>
        <w:t>Zákon výrazně usnadňuje proces zakládání společností s ručením omezeným.</w:t>
      </w:r>
    </w:p>
    <w:p w:rsidR="005B6A0C" w:rsidRPr="00BD1BDD" w:rsidRDefault="005B6A0C" w:rsidP="00BD1BDD">
      <w:pPr>
        <w:shd w:val="clear" w:color="auto" w:fill="DEEAF6" w:themeFill="accent1" w:themeFillTint="33"/>
        <w:jc w:val="both"/>
        <w:rPr>
          <w:sz w:val="28"/>
          <w:szCs w:val="28"/>
        </w:rPr>
      </w:pPr>
      <w:r w:rsidRPr="00BD1BDD">
        <w:rPr>
          <w:sz w:val="28"/>
          <w:szCs w:val="28"/>
        </w:rPr>
        <w:t xml:space="preserve">předchozí úprava:   </w:t>
      </w:r>
    </w:p>
    <w:p w:rsidR="005B6A0C" w:rsidRPr="00BD1BDD" w:rsidRDefault="005B6A0C" w:rsidP="00BD1BDD">
      <w:pPr>
        <w:shd w:val="clear" w:color="auto" w:fill="DEEAF6" w:themeFill="accent1" w:themeFillTint="33"/>
        <w:jc w:val="both"/>
        <w:rPr>
          <w:sz w:val="28"/>
          <w:szCs w:val="28"/>
        </w:rPr>
      </w:pPr>
      <w:r w:rsidRPr="00BD1BDD">
        <w:rPr>
          <w:sz w:val="28"/>
          <w:szCs w:val="28"/>
        </w:rPr>
        <w:lastRenderedPageBreak/>
        <w:t>zakladatel navštíví notáře, který sepíše společenskou smlouvu, dojít do banky, kde založí bankovní účet, na který splatí vklady, a pak se vrátit za notářem, který udělá zbytek nezbytných úkonů a společnost s ručním omezeným zapíše do obchodního rejstříku.</w:t>
      </w:r>
    </w:p>
    <w:p w:rsidR="005B6A0C" w:rsidRPr="00BD1BDD" w:rsidRDefault="005B6A0C" w:rsidP="00BD1BDD">
      <w:pPr>
        <w:shd w:val="clear" w:color="auto" w:fill="DEEAF6" w:themeFill="accent1" w:themeFillTint="33"/>
        <w:jc w:val="both"/>
        <w:rPr>
          <w:sz w:val="28"/>
          <w:szCs w:val="28"/>
        </w:rPr>
      </w:pPr>
      <w:r w:rsidRPr="00BD1BDD">
        <w:rPr>
          <w:sz w:val="28"/>
          <w:szCs w:val="28"/>
        </w:rPr>
        <w:t>Nově bude možné, aby se vklady do 20 000 Kč splácely i jinak než na bankovní účet. Zakladatel tak bude moci založit společnost s ručením omezeným za jedinou návštěvu u notáře, tedy v řádu několika hodin.</w:t>
      </w:r>
    </w:p>
    <w:p w:rsidR="005B6A0C" w:rsidRPr="00BD1BDD" w:rsidRDefault="005B6A0C" w:rsidP="00BD1BDD">
      <w:pPr>
        <w:shd w:val="clear" w:color="auto" w:fill="DEEAF6" w:themeFill="accent1" w:themeFillTint="33"/>
        <w:jc w:val="both"/>
        <w:rPr>
          <w:sz w:val="28"/>
          <w:szCs w:val="28"/>
        </w:rPr>
      </w:pPr>
    </w:p>
    <w:p w:rsidR="005B6A0C" w:rsidRPr="00BD1BDD" w:rsidRDefault="005B6A0C" w:rsidP="00BD1BDD">
      <w:pPr>
        <w:shd w:val="clear" w:color="auto" w:fill="DEEAF6" w:themeFill="accent1" w:themeFillTint="33"/>
        <w:jc w:val="both"/>
        <w:rPr>
          <w:sz w:val="28"/>
          <w:szCs w:val="28"/>
        </w:rPr>
      </w:pPr>
      <w:r w:rsidRPr="00BD1BDD">
        <w:rPr>
          <w:sz w:val="28"/>
          <w:szCs w:val="28"/>
        </w:rPr>
        <w:t xml:space="preserve">V současnosti zákon o obchodních korporacích vyžaduje notářský zápis i v případech, kdy to není nezbytně nutné. Například pokud se společníci nechtějí scházet na valné hromadě a chtějí rozhodovat mimo valnou hromadu (tzv. per </w:t>
      </w:r>
      <w:proofErr w:type="spellStart"/>
      <w:r w:rsidRPr="00BD1BDD">
        <w:rPr>
          <w:sz w:val="28"/>
          <w:szCs w:val="28"/>
        </w:rPr>
        <w:t>rollam</w:t>
      </w:r>
      <w:proofErr w:type="spellEnd"/>
      <w:r w:rsidRPr="00BD1BDD">
        <w:rPr>
          <w:sz w:val="28"/>
          <w:szCs w:val="28"/>
        </w:rPr>
        <w:t>), musí jít v případě některých rozhodnutí za notářem a před ním projevit svůj souhlas či nesouhlas s rozhodnutím společnosti. Nově se společníkům ušetří čas i peníze, protože bude stačit úředně ověřený podpis, který lze jednoduše získat například na kontaktním místě Czech POINT.</w:t>
      </w:r>
    </w:p>
    <w:p w:rsidR="005B6A0C" w:rsidRPr="00BD1BDD" w:rsidRDefault="005B6A0C" w:rsidP="00BD1BDD">
      <w:pPr>
        <w:shd w:val="clear" w:color="auto" w:fill="DEEAF6" w:themeFill="accent1" w:themeFillTint="33"/>
        <w:jc w:val="both"/>
        <w:rPr>
          <w:sz w:val="28"/>
          <w:szCs w:val="28"/>
        </w:rPr>
      </w:pPr>
    </w:p>
    <w:p w:rsidR="005B6A0C" w:rsidRPr="00BD1BDD" w:rsidRDefault="005B6A0C" w:rsidP="00BD1BDD">
      <w:pPr>
        <w:shd w:val="clear" w:color="auto" w:fill="DEEAF6" w:themeFill="accent1" w:themeFillTint="33"/>
        <w:jc w:val="both"/>
        <w:rPr>
          <w:sz w:val="28"/>
          <w:szCs w:val="28"/>
        </w:rPr>
      </w:pPr>
      <w:r w:rsidRPr="00BD1BDD">
        <w:rPr>
          <w:sz w:val="28"/>
          <w:szCs w:val="28"/>
          <w:u w:val="single"/>
        </w:rPr>
        <w:t>Zjednodušuje se i vnitřní organizace některých akciových společností</w:t>
      </w:r>
      <w:r w:rsidRPr="00BD1BDD">
        <w:rPr>
          <w:sz w:val="28"/>
          <w:szCs w:val="28"/>
        </w:rPr>
        <w:t xml:space="preserve">. Zákonem se </w:t>
      </w:r>
      <w:r w:rsidRPr="00BD1BDD">
        <w:rPr>
          <w:sz w:val="28"/>
          <w:szCs w:val="28"/>
          <w:u w:val="single"/>
        </w:rPr>
        <w:t>ruší orgán statutárního ředitele v případě tzv. monistického modelu</w:t>
      </w:r>
      <w:r w:rsidRPr="00BD1BDD">
        <w:rPr>
          <w:sz w:val="28"/>
          <w:szCs w:val="28"/>
        </w:rPr>
        <w:t xml:space="preserve">. Akciové společnosti tak mohou mít nově jen jeden orgán, a to </w:t>
      </w:r>
      <w:r w:rsidRPr="00BD1BDD">
        <w:rPr>
          <w:sz w:val="28"/>
          <w:szCs w:val="28"/>
          <w:u w:val="single"/>
        </w:rPr>
        <w:t>správní radu</w:t>
      </w:r>
      <w:r w:rsidRPr="00BD1BDD">
        <w:rPr>
          <w:sz w:val="28"/>
          <w:szCs w:val="28"/>
        </w:rPr>
        <w:t>. Jedná se o alternativu k tradičním dvěma orgánům v akciové společnosti, představenstvu a dozorčí radě.</w:t>
      </w:r>
    </w:p>
    <w:p w:rsidR="005B6A0C" w:rsidRPr="00BD1BDD" w:rsidRDefault="005B6A0C" w:rsidP="00BD1BDD">
      <w:pPr>
        <w:shd w:val="clear" w:color="auto" w:fill="DEEAF6" w:themeFill="accent1" w:themeFillTint="33"/>
        <w:jc w:val="both"/>
        <w:rPr>
          <w:sz w:val="28"/>
          <w:szCs w:val="28"/>
        </w:rPr>
      </w:pPr>
    </w:p>
    <w:p w:rsidR="005B6A0C" w:rsidRPr="00BD1BDD" w:rsidRDefault="005B6A0C" w:rsidP="00BD1BDD">
      <w:pPr>
        <w:shd w:val="clear" w:color="auto" w:fill="DEEAF6" w:themeFill="accent1" w:themeFillTint="33"/>
        <w:jc w:val="both"/>
        <w:rPr>
          <w:sz w:val="28"/>
          <w:szCs w:val="28"/>
        </w:rPr>
      </w:pPr>
      <w:r w:rsidRPr="00BD1BDD">
        <w:rPr>
          <w:sz w:val="28"/>
          <w:szCs w:val="28"/>
        </w:rPr>
        <w:t>Vyjasňují se i některé sporné otázky. Například je možné, aby některé informace zveřejňované společností na internetu byly přístupné jen společníkům po zadání hesla. Není tedy pravda, že každá informace zveřejňovaná na internetu musí být přístupná každému a zdarma. Některým společnostem se také sníží administrativní zátěž, nově nebudou muset psát zprávu o podnikatelské činnosti a o stavu jejího majetku.</w:t>
      </w:r>
    </w:p>
    <w:p w:rsidR="005B6A0C" w:rsidRPr="00BD1BDD" w:rsidRDefault="005B6A0C" w:rsidP="00BD1BDD">
      <w:pPr>
        <w:shd w:val="clear" w:color="auto" w:fill="DEEAF6" w:themeFill="accent1" w:themeFillTint="33"/>
        <w:jc w:val="both"/>
        <w:rPr>
          <w:sz w:val="28"/>
          <w:szCs w:val="28"/>
        </w:rPr>
      </w:pPr>
    </w:p>
    <w:p w:rsidR="008F452E" w:rsidRPr="005B6A0C" w:rsidRDefault="008F452E" w:rsidP="00BD1BDD">
      <w:pPr>
        <w:jc w:val="both"/>
        <w:rPr>
          <w:sz w:val="36"/>
          <w:szCs w:val="36"/>
        </w:rPr>
      </w:pPr>
    </w:p>
    <w:p w:rsidR="00BD1BDD" w:rsidRDefault="00BD1BDD" w:rsidP="00BD1BDD">
      <w:pPr>
        <w:jc w:val="both"/>
        <w:rPr>
          <w:sz w:val="36"/>
          <w:szCs w:val="36"/>
          <w:u w:val="single"/>
        </w:rPr>
      </w:pPr>
    </w:p>
    <w:p w:rsidR="00BD1BDD" w:rsidRDefault="00BD1BDD" w:rsidP="00BD1BDD">
      <w:pPr>
        <w:jc w:val="both"/>
        <w:rPr>
          <w:sz w:val="36"/>
          <w:szCs w:val="36"/>
          <w:u w:val="single"/>
        </w:rPr>
      </w:pPr>
    </w:p>
    <w:p w:rsidR="008F452E" w:rsidRDefault="008F452E" w:rsidP="00BD1BDD">
      <w:pPr>
        <w:jc w:val="both"/>
        <w:rPr>
          <w:sz w:val="36"/>
          <w:szCs w:val="36"/>
        </w:rPr>
      </w:pPr>
      <w:r w:rsidRPr="00BD1BDD">
        <w:rPr>
          <w:b/>
          <w:sz w:val="36"/>
          <w:szCs w:val="36"/>
          <w:u w:val="single"/>
        </w:rPr>
        <w:lastRenderedPageBreak/>
        <w:t>Veřejná obchodní společnost</w:t>
      </w:r>
      <w:r>
        <w:rPr>
          <w:sz w:val="36"/>
          <w:szCs w:val="36"/>
        </w:rPr>
        <w:t xml:space="preserve"> - v.o.s. ,</w:t>
      </w:r>
      <w:r w:rsidRPr="00501964">
        <w:t xml:space="preserve"> </w:t>
      </w:r>
      <w:r w:rsidRPr="00501964">
        <w:rPr>
          <w:sz w:val="36"/>
          <w:szCs w:val="36"/>
        </w:rPr>
        <w:t xml:space="preserve">veř. </w:t>
      </w:r>
      <w:proofErr w:type="gramStart"/>
      <w:r w:rsidRPr="00501964">
        <w:rPr>
          <w:sz w:val="36"/>
          <w:szCs w:val="36"/>
        </w:rPr>
        <w:t>obch</w:t>
      </w:r>
      <w:proofErr w:type="gramEnd"/>
      <w:r w:rsidRPr="00501964">
        <w:rPr>
          <w:sz w:val="36"/>
          <w:szCs w:val="36"/>
        </w:rPr>
        <w:t xml:space="preserve">. </w:t>
      </w:r>
      <w:r>
        <w:rPr>
          <w:sz w:val="36"/>
          <w:szCs w:val="36"/>
        </w:rPr>
        <w:t>s</w:t>
      </w:r>
      <w:r w:rsidRPr="00501964">
        <w:rPr>
          <w:sz w:val="36"/>
          <w:szCs w:val="36"/>
        </w:rPr>
        <w:t>pol</w:t>
      </w:r>
      <w:r>
        <w:rPr>
          <w:sz w:val="36"/>
          <w:szCs w:val="36"/>
        </w:rPr>
        <w:t>.(dodatek vyjadřující právní formu – pouze to, co je uvedené v ZOK)</w:t>
      </w:r>
    </w:p>
    <w:p w:rsidR="008F452E" w:rsidRPr="00501964" w:rsidRDefault="008F452E" w:rsidP="00BD1BDD">
      <w:pPr>
        <w:jc w:val="both"/>
        <w:rPr>
          <w:sz w:val="36"/>
          <w:szCs w:val="36"/>
        </w:rPr>
      </w:pPr>
      <w:r w:rsidRPr="00501964">
        <w:rPr>
          <w:sz w:val="36"/>
          <w:szCs w:val="36"/>
        </w:rPr>
        <w:t>- obsahuje-li firma jméno alespoň jednoho ze společníků, postačí označení „a spol.“</w:t>
      </w:r>
    </w:p>
    <w:p w:rsidR="008F452E" w:rsidRPr="00501964" w:rsidRDefault="008F452E" w:rsidP="00BD1BDD">
      <w:pPr>
        <w:jc w:val="both"/>
        <w:rPr>
          <w:sz w:val="36"/>
          <w:szCs w:val="36"/>
        </w:rPr>
      </w:pPr>
      <w:r w:rsidRPr="00501964">
        <w:rPr>
          <w:sz w:val="36"/>
          <w:szCs w:val="36"/>
        </w:rPr>
        <w:t>- min. 2 FO společenskou smlouvou</w:t>
      </w:r>
      <w:r>
        <w:rPr>
          <w:sz w:val="36"/>
          <w:szCs w:val="36"/>
        </w:rPr>
        <w:t xml:space="preserve"> - </w:t>
      </w:r>
      <w:r w:rsidRPr="00501964">
        <w:rPr>
          <w:sz w:val="36"/>
          <w:szCs w:val="36"/>
        </w:rPr>
        <w:t xml:space="preserve">- vždy </w:t>
      </w:r>
      <w:r w:rsidR="00BD1BDD" w:rsidRPr="00501964">
        <w:rPr>
          <w:sz w:val="36"/>
          <w:szCs w:val="36"/>
        </w:rPr>
        <w:t>dvoučlenná</w:t>
      </w:r>
    </w:p>
    <w:p w:rsidR="008F452E" w:rsidRPr="00501964" w:rsidRDefault="008F452E" w:rsidP="00BD1BDD">
      <w:pPr>
        <w:jc w:val="both"/>
        <w:rPr>
          <w:sz w:val="36"/>
          <w:szCs w:val="36"/>
        </w:rPr>
      </w:pPr>
      <w:r w:rsidRPr="00501964">
        <w:rPr>
          <w:sz w:val="36"/>
          <w:szCs w:val="36"/>
        </w:rPr>
        <w:t>- společníci ručí za závazky společnosti společně a nerozdílně celým svým majetkem,</w:t>
      </w:r>
    </w:p>
    <w:p w:rsidR="008F452E" w:rsidRPr="00501964" w:rsidRDefault="008F452E" w:rsidP="00BD1BDD">
      <w:pPr>
        <w:jc w:val="both"/>
        <w:rPr>
          <w:sz w:val="36"/>
          <w:szCs w:val="36"/>
        </w:rPr>
      </w:pPr>
      <w:r w:rsidRPr="00501964">
        <w:rPr>
          <w:sz w:val="36"/>
          <w:szCs w:val="36"/>
        </w:rPr>
        <w:t>- společníkem nemůže být ten, na jehož majetek byl v posledních 3 letech prohlášen konkurs,</w:t>
      </w:r>
      <w:r>
        <w:rPr>
          <w:sz w:val="36"/>
          <w:szCs w:val="36"/>
        </w:rPr>
        <w:t xml:space="preserve"> </w:t>
      </w:r>
    </w:p>
    <w:p w:rsidR="008F452E" w:rsidRPr="00501964" w:rsidRDefault="008F452E" w:rsidP="00BD1BDD">
      <w:pPr>
        <w:jc w:val="both"/>
        <w:rPr>
          <w:sz w:val="36"/>
          <w:szCs w:val="36"/>
        </w:rPr>
      </w:pPr>
      <w:r w:rsidRPr="00501964">
        <w:rPr>
          <w:sz w:val="36"/>
          <w:szCs w:val="36"/>
        </w:rPr>
        <w:t>- pokles společníků pod dva je důvodem pro zrušení společnosti</w:t>
      </w:r>
    </w:p>
    <w:p w:rsidR="008F452E" w:rsidRPr="00501964" w:rsidRDefault="008F452E" w:rsidP="00BD1BDD">
      <w:pPr>
        <w:jc w:val="both"/>
        <w:rPr>
          <w:sz w:val="36"/>
          <w:szCs w:val="36"/>
        </w:rPr>
      </w:pPr>
      <w:r w:rsidRPr="00501964">
        <w:rPr>
          <w:sz w:val="36"/>
          <w:szCs w:val="36"/>
        </w:rPr>
        <w:t>- vzájemné právní poměry společníků se řídí společenskou smlouvou,</w:t>
      </w:r>
    </w:p>
    <w:p w:rsidR="008F452E" w:rsidRPr="00501964" w:rsidRDefault="008F452E" w:rsidP="00BD1BDD">
      <w:pPr>
        <w:jc w:val="both"/>
        <w:rPr>
          <w:sz w:val="36"/>
          <w:szCs w:val="36"/>
        </w:rPr>
      </w:pPr>
      <w:r w:rsidRPr="00501964">
        <w:rPr>
          <w:sz w:val="36"/>
          <w:szCs w:val="36"/>
        </w:rPr>
        <w:t>- podíly společníků jsou stejné (pokud není dohodnuto jinak),</w:t>
      </w:r>
    </w:p>
    <w:p w:rsidR="008F452E" w:rsidRPr="00501964" w:rsidRDefault="008F452E" w:rsidP="00BD1BDD">
      <w:pPr>
        <w:jc w:val="both"/>
        <w:rPr>
          <w:sz w:val="36"/>
          <w:szCs w:val="36"/>
        </w:rPr>
      </w:pPr>
      <w:r w:rsidRPr="00501964">
        <w:rPr>
          <w:sz w:val="36"/>
          <w:szCs w:val="36"/>
        </w:rPr>
        <w:t xml:space="preserve">- </w:t>
      </w:r>
      <w:r w:rsidRPr="00501964">
        <w:rPr>
          <w:sz w:val="36"/>
          <w:szCs w:val="36"/>
          <w:u w:val="single"/>
        </w:rPr>
        <w:t>statutárním orgánem</w:t>
      </w:r>
      <w:r w:rsidRPr="00501964">
        <w:rPr>
          <w:sz w:val="36"/>
          <w:szCs w:val="36"/>
        </w:rPr>
        <w:t xml:space="preserve"> může být jen osoba, která splňuje všeobecné podmínky provozování živnosti.</w:t>
      </w:r>
    </w:p>
    <w:p w:rsidR="008F452E" w:rsidRPr="00501964" w:rsidRDefault="008F452E" w:rsidP="00BD1BDD">
      <w:pPr>
        <w:jc w:val="both"/>
        <w:rPr>
          <w:sz w:val="36"/>
          <w:szCs w:val="36"/>
        </w:rPr>
      </w:pPr>
      <w:r w:rsidRPr="00501964">
        <w:rPr>
          <w:sz w:val="36"/>
          <w:szCs w:val="36"/>
        </w:rPr>
        <w:t>Mohou to být všichni společníci, nebo jen někteří z nich.</w:t>
      </w:r>
    </w:p>
    <w:p w:rsidR="008F452E" w:rsidRPr="00501964" w:rsidRDefault="008F452E" w:rsidP="00BD1BDD">
      <w:pPr>
        <w:jc w:val="both"/>
        <w:rPr>
          <w:sz w:val="36"/>
          <w:szCs w:val="36"/>
        </w:rPr>
      </w:pPr>
      <w:r w:rsidRPr="00501964">
        <w:rPr>
          <w:sz w:val="36"/>
          <w:szCs w:val="36"/>
        </w:rPr>
        <w:t>- pokud to připouští společenská smlouva, může společník splnit svou vkladovou povinnost také</w:t>
      </w:r>
      <w:r>
        <w:rPr>
          <w:sz w:val="36"/>
          <w:szCs w:val="36"/>
        </w:rPr>
        <w:t xml:space="preserve"> </w:t>
      </w:r>
      <w:r w:rsidRPr="00501964">
        <w:rPr>
          <w:sz w:val="36"/>
          <w:szCs w:val="36"/>
        </w:rPr>
        <w:t>provedením práce nebo poskytnutím služby,</w:t>
      </w:r>
    </w:p>
    <w:p w:rsidR="008F452E" w:rsidRPr="00501964" w:rsidRDefault="008F452E" w:rsidP="00BD1BDD">
      <w:pPr>
        <w:jc w:val="both"/>
        <w:rPr>
          <w:sz w:val="36"/>
          <w:szCs w:val="36"/>
        </w:rPr>
      </w:pPr>
      <w:r w:rsidRPr="00501964">
        <w:rPr>
          <w:sz w:val="36"/>
          <w:szCs w:val="36"/>
        </w:rPr>
        <w:t>- není zde vkladová povinnost, ani vytváření základního kapitálu</w:t>
      </w:r>
    </w:p>
    <w:p w:rsidR="008F452E" w:rsidRPr="00501964" w:rsidRDefault="008F452E" w:rsidP="00BD1BDD">
      <w:pPr>
        <w:jc w:val="both"/>
        <w:rPr>
          <w:sz w:val="36"/>
          <w:szCs w:val="36"/>
        </w:rPr>
      </w:pPr>
      <w:r w:rsidRPr="00501964">
        <w:rPr>
          <w:sz w:val="36"/>
          <w:szCs w:val="36"/>
        </w:rPr>
        <w:t>- společnost odpovídá za porušení svých závazků celým svým majetkem.</w:t>
      </w:r>
    </w:p>
    <w:p w:rsidR="008F452E" w:rsidRPr="00501964" w:rsidRDefault="008F452E" w:rsidP="00BD1BDD">
      <w:pPr>
        <w:jc w:val="both"/>
        <w:rPr>
          <w:sz w:val="36"/>
          <w:szCs w:val="36"/>
        </w:rPr>
      </w:pPr>
      <w:r w:rsidRPr="00501964">
        <w:rPr>
          <w:sz w:val="36"/>
          <w:szCs w:val="36"/>
        </w:rPr>
        <w:t>- zisk a ztráta se dělí mezi společníky rovným dílem</w:t>
      </w:r>
    </w:p>
    <w:p w:rsidR="008F452E" w:rsidRPr="00501964" w:rsidRDefault="008F452E" w:rsidP="00BD1BDD">
      <w:pPr>
        <w:jc w:val="both"/>
        <w:rPr>
          <w:sz w:val="36"/>
          <w:szCs w:val="36"/>
        </w:rPr>
      </w:pPr>
      <w:r w:rsidRPr="00501964">
        <w:rPr>
          <w:sz w:val="36"/>
          <w:szCs w:val="36"/>
        </w:rPr>
        <w:lastRenderedPageBreak/>
        <w:t>- je zakázán převod podílu společníka,</w:t>
      </w:r>
    </w:p>
    <w:p w:rsidR="008F452E" w:rsidRPr="00501964" w:rsidRDefault="008F452E" w:rsidP="00BD1BDD">
      <w:pPr>
        <w:jc w:val="both"/>
        <w:rPr>
          <w:sz w:val="36"/>
          <w:szCs w:val="36"/>
        </w:rPr>
      </w:pPr>
      <w:r w:rsidRPr="00501964">
        <w:rPr>
          <w:sz w:val="36"/>
          <w:szCs w:val="36"/>
        </w:rPr>
        <w:t>- povinností je osobní účast na podnikání, zákaz konkurence v oboru.</w:t>
      </w:r>
    </w:p>
    <w:p w:rsidR="008F452E" w:rsidRPr="00501964" w:rsidRDefault="008F452E" w:rsidP="00BD1BDD">
      <w:pPr>
        <w:jc w:val="both"/>
        <w:rPr>
          <w:sz w:val="36"/>
          <w:szCs w:val="36"/>
        </w:rPr>
      </w:pPr>
      <w:r w:rsidRPr="00501964">
        <w:rPr>
          <w:sz w:val="36"/>
          <w:szCs w:val="36"/>
        </w:rPr>
        <w:t>- právo na řízení a kontrolu společnosti každého ze společníků a nahlížet do všech dokladů.</w:t>
      </w:r>
    </w:p>
    <w:p w:rsidR="008F452E" w:rsidRPr="00501964" w:rsidRDefault="008F452E" w:rsidP="00BD1BDD">
      <w:pPr>
        <w:jc w:val="both"/>
        <w:rPr>
          <w:sz w:val="36"/>
          <w:szCs w:val="36"/>
        </w:rPr>
      </w:pPr>
      <w:r w:rsidRPr="00501964">
        <w:rPr>
          <w:sz w:val="36"/>
          <w:szCs w:val="36"/>
        </w:rPr>
        <w:t>- statutárním orgánem můžou být podle společenské smlouvy všichni společníci, nebo jen někteří</w:t>
      </w:r>
      <w:r>
        <w:rPr>
          <w:sz w:val="36"/>
          <w:szCs w:val="36"/>
        </w:rPr>
        <w:t xml:space="preserve"> </w:t>
      </w:r>
      <w:r w:rsidRPr="00501964">
        <w:rPr>
          <w:sz w:val="36"/>
          <w:szCs w:val="36"/>
        </w:rPr>
        <w:t>společníci, nebo jen jeden z nich.</w:t>
      </w:r>
    </w:p>
    <w:p w:rsidR="008F452E" w:rsidRPr="00501964" w:rsidRDefault="008F452E" w:rsidP="00BD1BDD">
      <w:pPr>
        <w:jc w:val="both"/>
        <w:rPr>
          <w:sz w:val="36"/>
          <w:szCs w:val="36"/>
        </w:rPr>
      </w:pPr>
      <w:r w:rsidRPr="00501964">
        <w:rPr>
          <w:sz w:val="36"/>
          <w:szCs w:val="36"/>
        </w:rPr>
        <w:t xml:space="preserve">- </w:t>
      </w:r>
      <w:r w:rsidRPr="00501964">
        <w:rPr>
          <w:sz w:val="36"/>
          <w:szCs w:val="36"/>
          <w:u w:val="single"/>
        </w:rPr>
        <w:t>zrušení společnosti</w:t>
      </w:r>
      <w:r w:rsidRPr="00501964">
        <w:rPr>
          <w:sz w:val="36"/>
          <w:szCs w:val="36"/>
        </w:rPr>
        <w:t xml:space="preserve">: výpovědí společníka, rozhodnutím soudu, úmrtím jednoho ze společníků (pokud </w:t>
      </w:r>
      <w:proofErr w:type="spellStart"/>
      <w:proofErr w:type="gramStart"/>
      <w:r w:rsidRPr="00501964">
        <w:rPr>
          <w:sz w:val="36"/>
          <w:szCs w:val="36"/>
        </w:rPr>
        <w:t>spol.smlouva</w:t>
      </w:r>
      <w:proofErr w:type="spellEnd"/>
      <w:proofErr w:type="gramEnd"/>
      <w:r w:rsidRPr="00501964">
        <w:rPr>
          <w:sz w:val="36"/>
          <w:szCs w:val="36"/>
        </w:rPr>
        <w:t xml:space="preserve"> nepřipouští dědění podílu), zánik PO která je společníkem, prohlášení konkursu na majetek</w:t>
      </w:r>
    </w:p>
    <w:p w:rsidR="008F452E" w:rsidRDefault="008F452E" w:rsidP="00BD1BDD">
      <w:pPr>
        <w:jc w:val="both"/>
        <w:rPr>
          <w:sz w:val="36"/>
          <w:szCs w:val="36"/>
        </w:rPr>
      </w:pPr>
      <w:r w:rsidRPr="00501964">
        <w:rPr>
          <w:sz w:val="36"/>
          <w:szCs w:val="36"/>
        </w:rPr>
        <w:t>některého</w:t>
      </w:r>
      <w:r>
        <w:rPr>
          <w:sz w:val="36"/>
          <w:szCs w:val="36"/>
        </w:rPr>
        <w:t xml:space="preserve"> ze společníků, </w:t>
      </w:r>
      <w:r w:rsidRPr="00501964">
        <w:rPr>
          <w:sz w:val="36"/>
          <w:szCs w:val="36"/>
        </w:rPr>
        <w:t>omezení způsobilosti k právním úkonům některého ze společníků</w:t>
      </w:r>
    </w:p>
    <w:p w:rsidR="008F452E" w:rsidRDefault="008F452E" w:rsidP="00BD1BDD">
      <w:pPr>
        <w:jc w:val="both"/>
        <w:rPr>
          <w:sz w:val="36"/>
          <w:szCs w:val="36"/>
        </w:rPr>
      </w:pPr>
    </w:p>
    <w:p w:rsidR="008F452E" w:rsidRPr="00501964" w:rsidRDefault="008F452E" w:rsidP="00BD1BDD">
      <w:pPr>
        <w:jc w:val="both"/>
        <w:rPr>
          <w:sz w:val="36"/>
          <w:szCs w:val="36"/>
          <w:u w:val="single"/>
        </w:rPr>
      </w:pPr>
      <w:r w:rsidRPr="00BD1BDD">
        <w:rPr>
          <w:b/>
          <w:sz w:val="36"/>
          <w:szCs w:val="36"/>
          <w:u w:val="single"/>
        </w:rPr>
        <w:t>Komanditní společnost</w:t>
      </w:r>
      <w:r w:rsidRPr="00501964">
        <w:rPr>
          <w:sz w:val="36"/>
          <w:szCs w:val="36"/>
          <w:u w:val="single"/>
        </w:rPr>
        <w:t xml:space="preserve"> – k. s., kom. </w:t>
      </w:r>
      <w:proofErr w:type="gramStart"/>
      <w:r w:rsidRPr="00501964">
        <w:rPr>
          <w:sz w:val="36"/>
          <w:szCs w:val="36"/>
          <w:u w:val="single"/>
        </w:rPr>
        <w:t>spol</w:t>
      </w:r>
      <w:proofErr w:type="gramEnd"/>
      <w:r w:rsidRPr="00501964">
        <w:rPr>
          <w:sz w:val="36"/>
          <w:szCs w:val="36"/>
          <w:u w:val="single"/>
        </w:rPr>
        <w:t>.</w:t>
      </w:r>
    </w:p>
    <w:p w:rsidR="008F452E" w:rsidRPr="00501964" w:rsidRDefault="008F452E" w:rsidP="00BD1BDD">
      <w:pPr>
        <w:jc w:val="both"/>
        <w:rPr>
          <w:sz w:val="36"/>
          <w:szCs w:val="36"/>
        </w:rPr>
      </w:pPr>
      <w:r w:rsidRPr="00501964">
        <w:rPr>
          <w:sz w:val="36"/>
          <w:szCs w:val="36"/>
        </w:rPr>
        <w:t>- zakládá min. 1 komplementář a 1 komanditista (tzn. min. 2 FO)</w:t>
      </w:r>
    </w:p>
    <w:p w:rsidR="008F452E" w:rsidRDefault="008F452E" w:rsidP="00BD1BDD">
      <w:pPr>
        <w:jc w:val="both"/>
        <w:rPr>
          <w:sz w:val="36"/>
          <w:szCs w:val="36"/>
        </w:rPr>
      </w:pPr>
      <w:r w:rsidRPr="00501964">
        <w:rPr>
          <w:sz w:val="36"/>
          <w:szCs w:val="36"/>
        </w:rPr>
        <w:t xml:space="preserve">- </w:t>
      </w:r>
      <w:r w:rsidRPr="00BF2337">
        <w:rPr>
          <w:sz w:val="36"/>
          <w:szCs w:val="36"/>
          <w:u w:val="single"/>
        </w:rPr>
        <w:t>komanditista ručí za závazky společnosti omezeně</w:t>
      </w:r>
      <w:r w:rsidRPr="00501964">
        <w:rPr>
          <w:sz w:val="36"/>
          <w:szCs w:val="36"/>
        </w:rPr>
        <w:t>, tj. do výše svého nesplaceného vkladu zapsaného</w:t>
      </w:r>
      <w:r>
        <w:rPr>
          <w:sz w:val="36"/>
          <w:szCs w:val="36"/>
        </w:rPr>
        <w:t xml:space="preserve"> v </w:t>
      </w:r>
      <w:r w:rsidR="00BD1BDD">
        <w:rPr>
          <w:sz w:val="36"/>
          <w:szCs w:val="36"/>
        </w:rPr>
        <w:t>OR (má</w:t>
      </w:r>
      <w:r>
        <w:rPr>
          <w:sz w:val="36"/>
          <w:szCs w:val="36"/>
        </w:rPr>
        <w:t xml:space="preserve"> postavení společníka kapitálové společnosti)</w:t>
      </w:r>
    </w:p>
    <w:p w:rsidR="008F452E" w:rsidRPr="00BF2337" w:rsidRDefault="008F452E" w:rsidP="00BD1BDD">
      <w:pPr>
        <w:jc w:val="both"/>
        <w:rPr>
          <w:sz w:val="36"/>
          <w:szCs w:val="36"/>
        </w:rPr>
      </w:pPr>
      <w:r w:rsidRPr="00BF2337">
        <w:rPr>
          <w:sz w:val="36"/>
          <w:szCs w:val="36"/>
        </w:rPr>
        <w:t xml:space="preserve">- </w:t>
      </w:r>
      <w:r w:rsidRPr="00BF2337">
        <w:rPr>
          <w:sz w:val="36"/>
          <w:szCs w:val="36"/>
          <w:u w:val="single"/>
        </w:rPr>
        <w:t>vklad komanditisty</w:t>
      </w:r>
      <w:r w:rsidRPr="00BF2337">
        <w:rPr>
          <w:sz w:val="36"/>
          <w:szCs w:val="36"/>
        </w:rPr>
        <w:t xml:space="preserve"> – výši určuje společenská smlouva</w:t>
      </w:r>
    </w:p>
    <w:p w:rsidR="008F452E" w:rsidRDefault="008F452E" w:rsidP="00BD1BDD">
      <w:pPr>
        <w:jc w:val="both"/>
        <w:rPr>
          <w:sz w:val="36"/>
          <w:szCs w:val="36"/>
        </w:rPr>
      </w:pPr>
      <w:r w:rsidRPr="00BF2337">
        <w:rPr>
          <w:sz w:val="36"/>
          <w:szCs w:val="36"/>
        </w:rPr>
        <w:t>- společníci můžou splnit svou vkladovou povinnost také provedením práce nebo poskytnutím služby,</w:t>
      </w:r>
    </w:p>
    <w:p w:rsidR="008F452E" w:rsidRPr="00501964" w:rsidRDefault="008F452E" w:rsidP="00BD1BDD">
      <w:pPr>
        <w:jc w:val="both"/>
        <w:rPr>
          <w:sz w:val="36"/>
          <w:szCs w:val="36"/>
        </w:rPr>
      </w:pPr>
      <w:r w:rsidRPr="00BF2337">
        <w:rPr>
          <w:sz w:val="36"/>
          <w:szCs w:val="36"/>
        </w:rPr>
        <w:lastRenderedPageBreak/>
        <w:t>komanditista má právo na průběžnou kontrolu činnosti a může nahlížet do účetních knih</w:t>
      </w:r>
    </w:p>
    <w:p w:rsidR="008F452E" w:rsidRPr="00501964" w:rsidRDefault="008F452E" w:rsidP="00BD1BDD">
      <w:pPr>
        <w:jc w:val="both"/>
        <w:rPr>
          <w:sz w:val="36"/>
          <w:szCs w:val="36"/>
        </w:rPr>
      </w:pPr>
      <w:r w:rsidRPr="00501964">
        <w:rPr>
          <w:sz w:val="36"/>
          <w:szCs w:val="36"/>
        </w:rPr>
        <w:t xml:space="preserve">- </w:t>
      </w:r>
      <w:r w:rsidRPr="00BF2337">
        <w:rPr>
          <w:sz w:val="36"/>
          <w:szCs w:val="36"/>
          <w:u w:val="single"/>
        </w:rPr>
        <w:t>komplementář</w:t>
      </w:r>
      <w:r w:rsidRPr="00501964">
        <w:rPr>
          <w:sz w:val="36"/>
          <w:szCs w:val="36"/>
        </w:rPr>
        <w:t xml:space="preserve"> ručí neomezeně, celým svým majetkem.</w:t>
      </w:r>
    </w:p>
    <w:p w:rsidR="008F452E" w:rsidRPr="00501964" w:rsidRDefault="008F452E" w:rsidP="00BD1BDD">
      <w:pPr>
        <w:jc w:val="both"/>
        <w:rPr>
          <w:sz w:val="36"/>
          <w:szCs w:val="36"/>
        </w:rPr>
      </w:pPr>
      <w:r w:rsidRPr="00501964">
        <w:rPr>
          <w:sz w:val="36"/>
          <w:szCs w:val="36"/>
        </w:rPr>
        <w:t xml:space="preserve">- </w:t>
      </w:r>
      <w:r w:rsidRPr="00BF2337">
        <w:rPr>
          <w:sz w:val="36"/>
          <w:szCs w:val="36"/>
          <w:u w:val="single"/>
        </w:rPr>
        <w:t>statutárním orgánem</w:t>
      </w:r>
      <w:r w:rsidRPr="00501964">
        <w:rPr>
          <w:sz w:val="36"/>
          <w:szCs w:val="36"/>
        </w:rPr>
        <w:t xml:space="preserve"> jsou komplementáři, kteří splňují všeobecné podmínky provozování živnosti.</w:t>
      </w:r>
    </w:p>
    <w:p w:rsidR="008F452E" w:rsidRPr="00501964" w:rsidRDefault="008F452E" w:rsidP="00BD1BDD">
      <w:pPr>
        <w:jc w:val="both"/>
        <w:rPr>
          <w:sz w:val="36"/>
          <w:szCs w:val="36"/>
        </w:rPr>
      </w:pPr>
      <w:r w:rsidRPr="00501964">
        <w:rPr>
          <w:sz w:val="36"/>
          <w:szCs w:val="36"/>
        </w:rPr>
        <w:t>- pokud komplementář nesplňuje všeobecné podmínky provozování živnosti, nemůže být statutárním</w:t>
      </w:r>
      <w:r>
        <w:rPr>
          <w:sz w:val="36"/>
          <w:szCs w:val="36"/>
        </w:rPr>
        <w:t xml:space="preserve"> </w:t>
      </w:r>
      <w:r w:rsidRPr="00501964">
        <w:rPr>
          <w:sz w:val="36"/>
          <w:szCs w:val="36"/>
        </w:rPr>
        <w:t>orgánem (ale zůstává komplementářem)</w:t>
      </w:r>
    </w:p>
    <w:p w:rsidR="008F452E" w:rsidRDefault="008F452E" w:rsidP="00BD1BDD">
      <w:pPr>
        <w:jc w:val="both"/>
        <w:rPr>
          <w:sz w:val="36"/>
          <w:szCs w:val="36"/>
        </w:rPr>
      </w:pPr>
      <w:r w:rsidRPr="00501964">
        <w:rPr>
          <w:sz w:val="36"/>
          <w:szCs w:val="36"/>
        </w:rPr>
        <w:t xml:space="preserve">- společníkem či komplementářem nemůže být ten, na jehož majetek byl v posledních 3 letech </w:t>
      </w:r>
      <w:r w:rsidR="00BD1BDD" w:rsidRPr="00501964">
        <w:rPr>
          <w:sz w:val="36"/>
          <w:szCs w:val="36"/>
        </w:rPr>
        <w:t>prohlášen konkurs</w:t>
      </w:r>
      <w:r w:rsidRPr="00501964">
        <w:rPr>
          <w:sz w:val="36"/>
          <w:szCs w:val="36"/>
        </w:rPr>
        <w:t>,</w:t>
      </w:r>
    </w:p>
    <w:p w:rsidR="008F452E" w:rsidRPr="00BF2337" w:rsidRDefault="008F452E" w:rsidP="00BD1BDD">
      <w:pPr>
        <w:jc w:val="both"/>
        <w:rPr>
          <w:sz w:val="36"/>
          <w:szCs w:val="36"/>
          <w:u w:val="single"/>
        </w:rPr>
      </w:pPr>
      <w:r w:rsidRPr="00BF2337">
        <w:rPr>
          <w:sz w:val="36"/>
          <w:szCs w:val="36"/>
          <w:u w:val="single"/>
        </w:rPr>
        <w:t>zákaz konkurence v oboru pro komplementáře</w:t>
      </w:r>
    </w:p>
    <w:p w:rsidR="008F452E" w:rsidRDefault="008F452E" w:rsidP="00BD1BDD">
      <w:pPr>
        <w:jc w:val="both"/>
        <w:rPr>
          <w:sz w:val="36"/>
          <w:szCs w:val="36"/>
        </w:rPr>
      </w:pPr>
      <w:r w:rsidRPr="00501964">
        <w:rPr>
          <w:sz w:val="36"/>
          <w:szCs w:val="36"/>
        </w:rPr>
        <w:t xml:space="preserve">- není-li ve společenské smlouvě určeno jinak, </w:t>
      </w:r>
      <w:r w:rsidRPr="00BF2337">
        <w:rPr>
          <w:sz w:val="36"/>
          <w:szCs w:val="36"/>
          <w:u w:val="single"/>
        </w:rPr>
        <w:t>dělí se zisk</w:t>
      </w:r>
      <w:r w:rsidRPr="00501964">
        <w:rPr>
          <w:sz w:val="36"/>
          <w:szCs w:val="36"/>
        </w:rPr>
        <w:t xml:space="preserve"> a ztráta mezi společnost a komplementáře na</w:t>
      </w:r>
      <w:r>
        <w:rPr>
          <w:sz w:val="36"/>
          <w:szCs w:val="36"/>
        </w:rPr>
        <w:t xml:space="preserve"> </w:t>
      </w:r>
      <w:r w:rsidRPr="00501964">
        <w:rPr>
          <w:sz w:val="36"/>
          <w:szCs w:val="36"/>
        </w:rPr>
        <w:t xml:space="preserve">polovinu. </w:t>
      </w:r>
    </w:p>
    <w:p w:rsidR="008F452E" w:rsidRPr="00501964" w:rsidRDefault="008F452E" w:rsidP="00BD1BDD">
      <w:pPr>
        <w:jc w:val="both"/>
        <w:rPr>
          <w:sz w:val="36"/>
          <w:szCs w:val="36"/>
        </w:rPr>
      </w:pPr>
      <w:r w:rsidRPr="00501964">
        <w:rPr>
          <w:sz w:val="36"/>
          <w:szCs w:val="36"/>
        </w:rPr>
        <w:t>Komplementáři si část zisku a ztráty rozdělí rovným dílem. Ta část zisku, která připadla</w:t>
      </w:r>
      <w:r>
        <w:rPr>
          <w:sz w:val="36"/>
          <w:szCs w:val="36"/>
        </w:rPr>
        <w:t xml:space="preserve"> </w:t>
      </w:r>
      <w:r w:rsidRPr="00501964">
        <w:rPr>
          <w:sz w:val="36"/>
          <w:szCs w:val="36"/>
        </w:rPr>
        <w:t>společnosti, se po zdanění rozdělí mezi komanditisty v poměru jejich podíl</w:t>
      </w:r>
      <w:r>
        <w:rPr>
          <w:sz w:val="36"/>
          <w:szCs w:val="36"/>
        </w:rPr>
        <w:t>ů. Ztrátu komanditisté nenesou.</w:t>
      </w:r>
    </w:p>
    <w:p w:rsidR="008F452E" w:rsidRDefault="008F452E" w:rsidP="00BD1BDD">
      <w:pPr>
        <w:jc w:val="both"/>
        <w:rPr>
          <w:sz w:val="36"/>
          <w:szCs w:val="36"/>
        </w:rPr>
      </w:pPr>
      <w:r w:rsidRPr="00501964">
        <w:rPr>
          <w:sz w:val="36"/>
          <w:szCs w:val="36"/>
        </w:rPr>
        <w:t>- zrušení spol. stejně jako u v. o. s.</w:t>
      </w:r>
      <w:r w:rsidRPr="00501964">
        <w:rPr>
          <w:sz w:val="36"/>
          <w:szCs w:val="36"/>
        </w:rPr>
        <w:cr/>
      </w:r>
    </w:p>
    <w:p w:rsidR="008F452E" w:rsidRDefault="008F452E" w:rsidP="00BD1BDD">
      <w:pPr>
        <w:jc w:val="both"/>
        <w:rPr>
          <w:sz w:val="36"/>
          <w:szCs w:val="36"/>
        </w:rPr>
      </w:pPr>
    </w:p>
    <w:p w:rsidR="008F452E" w:rsidRPr="00BF2337" w:rsidRDefault="008F452E" w:rsidP="00BD1BDD">
      <w:pPr>
        <w:jc w:val="both"/>
        <w:rPr>
          <w:b/>
          <w:sz w:val="36"/>
          <w:szCs w:val="36"/>
        </w:rPr>
      </w:pPr>
      <w:r>
        <w:rPr>
          <w:b/>
          <w:sz w:val="36"/>
          <w:szCs w:val="36"/>
        </w:rPr>
        <w:t>KAPITÁLOVÉ SPOLEČNOSTI</w:t>
      </w:r>
    </w:p>
    <w:p w:rsidR="008F452E" w:rsidRDefault="008F452E" w:rsidP="00BD1BDD">
      <w:pPr>
        <w:jc w:val="both"/>
        <w:rPr>
          <w:sz w:val="36"/>
          <w:szCs w:val="36"/>
        </w:rPr>
      </w:pPr>
      <w:r w:rsidRPr="00BD1BDD">
        <w:rPr>
          <w:b/>
          <w:sz w:val="36"/>
          <w:szCs w:val="36"/>
          <w:u w:val="single"/>
        </w:rPr>
        <w:t>Společnost s ručením omezeným</w:t>
      </w:r>
      <w:r w:rsidRPr="00BF2337">
        <w:rPr>
          <w:sz w:val="36"/>
          <w:szCs w:val="36"/>
        </w:rPr>
        <w:t>: spol. s r. o., s. r. o.</w:t>
      </w:r>
    </w:p>
    <w:p w:rsidR="008F452E" w:rsidRDefault="008F452E" w:rsidP="00BD1BDD">
      <w:pPr>
        <w:jc w:val="both"/>
        <w:rPr>
          <w:sz w:val="36"/>
          <w:szCs w:val="36"/>
        </w:rPr>
      </w:pPr>
      <w:r>
        <w:rPr>
          <w:sz w:val="36"/>
          <w:szCs w:val="36"/>
        </w:rPr>
        <w:t xml:space="preserve">- </w:t>
      </w:r>
      <w:r w:rsidRPr="00BF2337">
        <w:rPr>
          <w:sz w:val="36"/>
          <w:szCs w:val="36"/>
        </w:rPr>
        <w:t>může založit jedna PO nebo FO, buď zakladatelská listina, nebo zakladatelská smlouva.</w:t>
      </w:r>
    </w:p>
    <w:p w:rsidR="008F452E" w:rsidRDefault="008F452E" w:rsidP="00BD1BDD">
      <w:pPr>
        <w:jc w:val="both"/>
        <w:rPr>
          <w:sz w:val="36"/>
          <w:szCs w:val="36"/>
        </w:rPr>
      </w:pPr>
      <w:r>
        <w:rPr>
          <w:sz w:val="36"/>
          <w:szCs w:val="36"/>
        </w:rPr>
        <w:lastRenderedPageBreak/>
        <w:t xml:space="preserve">- </w:t>
      </w:r>
      <w:r w:rsidRPr="00BF2337">
        <w:rPr>
          <w:sz w:val="36"/>
          <w:szCs w:val="36"/>
        </w:rPr>
        <w:t>společníci ručí za závazky společnosti do</w:t>
      </w:r>
      <w:r>
        <w:rPr>
          <w:sz w:val="36"/>
          <w:szCs w:val="36"/>
        </w:rPr>
        <w:t xml:space="preserve"> výše svých nesplacených vkladů – z</w:t>
      </w:r>
      <w:r w:rsidRPr="00BF2337">
        <w:rPr>
          <w:sz w:val="36"/>
          <w:szCs w:val="36"/>
        </w:rPr>
        <w:t>ápisem</w:t>
      </w:r>
      <w:r>
        <w:rPr>
          <w:sz w:val="36"/>
          <w:szCs w:val="36"/>
        </w:rPr>
        <w:t xml:space="preserve"> o</w:t>
      </w:r>
      <w:r w:rsidRPr="00BF2337">
        <w:rPr>
          <w:sz w:val="36"/>
          <w:szCs w:val="36"/>
        </w:rPr>
        <w:t xml:space="preserve"> splacení všech</w:t>
      </w:r>
      <w:r>
        <w:rPr>
          <w:sz w:val="36"/>
          <w:szCs w:val="36"/>
        </w:rPr>
        <w:t xml:space="preserve"> vkladů do OR ručení zaniká</w:t>
      </w:r>
    </w:p>
    <w:p w:rsidR="008F452E" w:rsidRDefault="008F452E" w:rsidP="00BD1BDD">
      <w:pPr>
        <w:jc w:val="both"/>
        <w:rPr>
          <w:sz w:val="36"/>
          <w:szCs w:val="36"/>
        </w:rPr>
      </w:pPr>
      <w:r w:rsidRPr="00BF2337">
        <w:rPr>
          <w:sz w:val="36"/>
          <w:szCs w:val="36"/>
          <w:u w:val="single"/>
        </w:rPr>
        <w:t>min. vklad společníka je 1 Kč</w:t>
      </w:r>
      <w:r w:rsidRPr="00BF2337">
        <w:rPr>
          <w:sz w:val="36"/>
          <w:szCs w:val="36"/>
        </w:rPr>
        <w:t>, (je určen společenskou smlouvou, tzn., může být vyšší</w:t>
      </w:r>
    </w:p>
    <w:p w:rsidR="008F452E" w:rsidRDefault="008F452E" w:rsidP="00BD1BDD">
      <w:pPr>
        <w:jc w:val="both"/>
        <w:rPr>
          <w:sz w:val="36"/>
          <w:szCs w:val="36"/>
        </w:rPr>
      </w:pPr>
      <w:r w:rsidRPr="00BF2337">
        <w:rPr>
          <w:sz w:val="36"/>
          <w:szCs w:val="36"/>
          <w:u w:val="single"/>
        </w:rPr>
        <w:t>vkladem</w:t>
      </w:r>
      <w:r w:rsidRPr="00BF2337">
        <w:rPr>
          <w:sz w:val="36"/>
          <w:szCs w:val="36"/>
        </w:rPr>
        <w:t xml:space="preserve"> se rozumí peněžitý i nepeněžitý vklad</w:t>
      </w:r>
    </w:p>
    <w:p w:rsidR="008F452E" w:rsidRPr="00BF2337" w:rsidRDefault="008F452E" w:rsidP="00BD1BDD">
      <w:pPr>
        <w:jc w:val="both"/>
        <w:rPr>
          <w:sz w:val="36"/>
          <w:szCs w:val="36"/>
        </w:rPr>
      </w:pPr>
      <w:r w:rsidRPr="00BF2337">
        <w:rPr>
          <w:sz w:val="36"/>
          <w:szCs w:val="36"/>
        </w:rPr>
        <w:t>společník splní vkladovou povinnost ve lhůtě dané společenskou smlouvou, nejpozději ale do 5 let ode</w:t>
      </w:r>
    </w:p>
    <w:p w:rsidR="008F452E" w:rsidRPr="00BF2337" w:rsidRDefault="008F452E" w:rsidP="00BD1BDD">
      <w:pPr>
        <w:jc w:val="both"/>
        <w:rPr>
          <w:sz w:val="36"/>
          <w:szCs w:val="36"/>
        </w:rPr>
      </w:pPr>
      <w:r w:rsidRPr="00BF2337">
        <w:rPr>
          <w:sz w:val="36"/>
          <w:szCs w:val="36"/>
        </w:rPr>
        <w:t>dne vzniku společnosti</w:t>
      </w:r>
      <w:r>
        <w:rPr>
          <w:sz w:val="36"/>
          <w:szCs w:val="36"/>
        </w:rPr>
        <w:t xml:space="preserve"> – pokud ne – lze i vyloučit </w:t>
      </w:r>
    </w:p>
    <w:p w:rsidR="008F452E" w:rsidRPr="00BF2337" w:rsidRDefault="008F452E" w:rsidP="00BD1BDD">
      <w:pPr>
        <w:jc w:val="both"/>
        <w:rPr>
          <w:sz w:val="36"/>
          <w:szCs w:val="36"/>
        </w:rPr>
      </w:pPr>
      <w:r w:rsidRPr="00BF2337">
        <w:rPr>
          <w:sz w:val="36"/>
          <w:szCs w:val="36"/>
        </w:rPr>
        <w:t>- pokud s. r. o. zřídí své webové stránky je povinna tam co nejdříve po svém vzniku a pak průběžně</w:t>
      </w:r>
      <w:r>
        <w:rPr>
          <w:sz w:val="36"/>
          <w:szCs w:val="36"/>
        </w:rPr>
        <w:t xml:space="preserve"> </w:t>
      </w:r>
      <w:r w:rsidRPr="00BF2337">
        <w:rPr>
          <w:sz w:val="36"/>
          <w:szCs w:val="36"/>
        </w:rPr>
        <w:t xml:space="preserve">zveřejňovat údaje, které je povinna </w:t>
      </w:r>
      <w:r>
        <w:rPr>
          <w:sz w:val="36"/>
          <w:szCs w:val="36"/>
        </w:rPr>
        <w:t>uvádět na obchodních listinách,</w:t>
      </w:r>
    </w:p>
    <w:p w:rsidR="008F452E" w:rsidRPr="00BF2337" w:rsidRDefault="008F452E" w:rsidP="00BD1BDD">
      <w:pPr>
        <w:jc w:val="both"/>
        <w:rPr>
          <w:sz w:val="36"/>
          <w:szCs w:val="36"/>
        </w:rPr>
      </w:pPr>
      <w:r w:rsidRPr="00BF2337">
        <w:rPr>
          <w:sz w:val="36"/>
          <w:szCs w:val="36"/>
          <w:u w:val="single"/>
        </w:rPr>
        <w:t>Podíl společníka</w:t>
      </w:r>
      <w:r>
        <w:rPr>
          <w:sz w:val="36"/>
          <w:szCs w:val="36"/>
        </w:rPr>
        <w:t xml:space="preserve"> – míra jeho práv a povinností vůči společnosti </w:t>
      </w:r>
    </w:p>
    <w:p w:rsidR="008F452E" w:rsidRPr="00714FD0" w:rsidRDefault="008F452E" w:rsidP="00BD1BDD">
      <w:pPr>
        <w:jc w:val="both"/>
        <w:rPr>
          <w:sz w:val="36"/>
          <w:szCs w:val="36"/>
        </w:rPr>
      </w:pPr>
      <w:r w:rsidRPr="00714FD0">
        <w:rPr>
          <w:sz w:val="36"/>
          <w:szCs w:val="36"/>
        </w:rPr>
        <w:t>společníci se zapisují do seznamu společníků, který vede společnost.</w:t>
      </w:r>
    </w:p>
    <w:p w:rsidR="008F452E" w:rsidRPr="00714FD0" w:rsidRDefault="008F452E" w:rsidP="00BD1BDD">
      <w:pPr>
        <w:jc w:val="both"/>
        <w:rPr>
          <w:sz w:val="36"/>
          <w:szCs w:val="36"/>
        </w:rPr>
      </w:pPr>
      <w:r>
        <w:rPr>
          <w:sz w:val="36"/>
          <w:szCs w:val="36"/>
        </w:rPr>
        <w:t>- společnost odpovídá</w:t>
      </w:r>
      <w:r w:rsidRPr="00714FD0">
        <w:rPr>
          <w:sz w:val="36"/>
          <w:szCs w:val="36"/>
        </w:rPr>
        <w:t xml:space="preserve"> za závazky celým svým majetkem</w:t>
      </w:r>
    </w:p>
    <w:p w:rsidR="008F452E" w:rsidRPr="00714FD0" w:rsidRDefault="008F452E" w:rsidP="00BD1BDD">
      <w:pPr>
        <w:jc w:val="both"/>
        <w:rPr>
          <w:sz w:val="36"/>
          <w:szCs w:val="36"/>
        </w:rPr>
      </w:pPr>
      <w:r w:rsidRPr="00714FD0">
        <w:rPr>
          <w:sz w:val="36"/>
          <w:szCs w:val="36"/>
        </w:rPr>
        <w:t xml:space="preserve">- </w:t>
      </w:r>
      <w:r w:rsidRPr="00714FD0">
        <w:rPr>
          <w:sz w:val="36"/>
          <w:szCs w:val="36"/>
          <w:u w:val="single"/>
        </w:rPr>
        <w:t>orgány:</w:t>
      </w:r>
      <w:r w:rsidRPr="00714FD0">
        <w:rPr>
          <w:sz w:val="36"/>
          <w:szCs w:val="36"/>
        </w:rPr>
        <w:t xml:space="preserve"> </w:t>
      </w:r>
      <w:r w:rsidRPr="005913ED">
        <w:rPr>
          <w:b/>
          <w:sz w:val="36"/>
          <w:szCs w:val="36"/>
        </w:rPr>
        <w:t>valná hromada (shromáždění společníků)</w:t>
      </w:r>
    </w:p>
    <w:p w:rsidR="008F452E" w:rsidRPr="00714FD0" w:rsidRDefault="008F452E" w:rsidP="00BD1BDD">
      <w:pPr>
        <w:jc w:val="both"/>
        <w:rPr>
          <w:sz w:val="36"/>
          <w:szCs w:val="36"/>
        </w:rPr>
      </w:pPr>
      <w:r w:rsidRPr="005913ED">
        <w:rPr>
          <w:b/>
          <w:sz w:val="36"/>
          <w:szCs w:val="36"/>
        </w:rPr>
        <w:t xml:space="preserve"> jednatelé (</w:t>
      </w:r>
      <w:r w:rsidRPr="00714FD0">
        <w:rPr>
          <w:sz w:val="36"/>
          <w:szCs w:val="36"/>
        </w:rPr>
        <w:t>údaje o nich se zapisují do OR)</w:t>
      </w:r>
    </w:p>
    <w:p w:rsidR="008F452E" w:rsidRPr="005913ED" w:rsidRDefault="008F452E" w:rsidP="00BD1BDD">
      <w:pPr>
        <w:jc w:val="both"/>
        <w:rPr>
          <w:b/>
          <w:sz w:val="36"/>
          <w:szCs w:val="36"/>
        </w:rPr>
      </w:pPr>
      <w:r w:rsidRPr="00714FD0">
        <w:rPr>
          <w:sz w:val="36"/>
          <w:szCs w:val="36"/>
        </w:rPr>
        <w:t xml:space="preserve"> </w:t>
      </w:r>
      <w:r w:rsidRPr="005913ED">
        <w:rPr>
          <w:b/>
          <w:sz w:val="36"/>
          <w:szCs w:val="36"/>
        </w:rPr>
        <w:t xml:space="preserve">dozorčí rada </w:t>
      </w:r>
    </w:p>
    <w:p w:rsidR="008F452E" w:rsidRPr="00714FD0" w:rsidRDefault="008F452E" w:rsidP="00BD1BDD">
      <w:pPr>
        <w:jc w:val="both"/>
        <w:rPr>
          <w:sz w:val="36"/>
          <w:szCs w:val="36"/>
        </w:rPr>
      </w:pPr>
      <w:r w:rsidRPr="00714FD0">
        <w:rPr>
          <w:sz w:val="36"/>
          <w:szCs w:val="36"/>
        </w:rPr>
        <w:t>- valnou hromadu svolávají jednatelé min. 1 za rok, termín a program valné hromady oznamuje jednatel</w:t>
      </w:r>
    </w:p>
    <w:p w:rsidR="008F452E" w:rsidRPr="00714FD0" w:rsidRDefault="008F452E" w:rsidP="00BD1BDD">
      <w:pPr>
        <w:jc w:val="both"/>
        <w:rPr>
          <w:sz w:val="36"/>
          <w:szCs w:val="36"/>
        </w:rPr>
      </w:pPr>
      <w:r w:rsidRPr="00714FD0">
        <w:rPr>
          <w:sz w:val="36"/>
          <w:szCs w:val="36"/>
        </w:rPr>
        <w:t>společníkům nejméně 15 dnů pře dnem konání, písemnou pozvánkou. Z jednání se vyhotoví zápis.</w:t>
      </w:r>
    </w:p>
    <w:p w:rsidR="008F452E" w:rsidRPr="00714FD0" w:rsidRDefault="008F452E" w:rsidP="00BD1BDD">
      <w:pPr>
        <w:jc w:val="both"/>
        <w:rPr>
          <w:sz w:val="36"/>
          <w:szCs w:val="36"/>
        </w:rPr>
      </w:pPr>
      <w:r w:rsidRPr="00714FD0">
        <w:rPr>
          <w:sz w:val="36"/>
          <w:szCs w:val="36"/>
        </w:rPr>
        <w:t>- zákaz konkurence v oboru pro jednatele a členy dozorčí rady</w:t>
      </w:r>
    </w:p>
    <w:p w:rsidR="008F452E" w:rsidRDefault="008F452E" w:rsidP="00BD1BDD">
      <w:pPr>
        <w:jc w:val="both"/>
        <w:rPr>
          <w:sz w:val="36"/>
          <w:szCs w:val="36"/>
        </w:rPr>
      </w:pPr>
      <w:r w:rsidRPr="00714FD0">
        <w:rPr>
          <w:sz w:val="36"/>
          <w:szCs w:val="36"/>
        </w:rPr>
        <w:lastRenderedPageBreak/>
        <w:t>- společnost nesmí poskytnout žádné plnění, p</w:t>
      </w:r>
      <w:r>
        <w:rPr>
          <w:sz w:val="36"/>
          <w:szCs w:val="36"/>
        </w:rPr>
        <w:t>okud by si tím způsobila úpadek</w:t>
      </w:r>
    </w:p>
    <w:p w:rsidR="008F452E" w:rsidRDefault="008F452E" w:rsidP="00BD1BDD">
      <w:pPr>
        <w:jc w:val="both"/>
        <w:rPr>
          <w:sz w:val="36"/>
          <w:szCs w:val="36"/>
        </w:rPr>
      </w:pPr>
    </w:p>
    <w:p w:rsidR="008F452E" w:rsidRPr="00714FD0" w:rsidRDefault="008F452E" w:rsidP="00BD1BDD">
      <w:pPr>
        <w:jc w:val="both"/>
        <w:rPr>
          <w:sz w:val="36"/>
          <w:szCs w:val="36"/>
        </w:rPr>
      </w:pPr>
      <w:r w:rsidRPr="00BD1BDD">
        <w:rPr>
          <w:b/>
          <w:sz w:val="36"/>
          <w:szCs w:val="36"/>
          <w:u w:val="single"/>
        </w:rPr>
        <w:t>Akciová společnost</w:t>
      </w:r>
      <w:r w:rsidRPr="00714FD0">
        <w:rPr>
          <w:sz w:val="36"/>
          <w:szCs w:val="36"/>
        </w:rPr>
        <w:t xml:space="preserve">: a. s., akc. </w:t>
      </w:r>
      <w:proofErr w:type="gramStart"/>
      <w:r w:rsidRPr="00714FD0">
        <w:rPr>
          <w:sz w:val="36"/>
          <w:szCs w:val="36"/>
        </w:rPr>
        <w:t>spol</w:t>
      </w:r>
      <w:proofErr w:type="gramEnd"/>
      <w:r w:rsidRPr="00714FD0">
        <w:rPr>
          <w:sz w:val="36"/>
          <w:szCs w:val="36"/>
        </w:rPr>
        <w:t>.</w:t>
      </w:r>
    </w:p>
    <w:p w:rsidR="008F452E" w:rsidRPr="00714FD0" w:rsidRDefault="008F452E" w:rsidP="00BD1BDD">
      <w:pPr>
        <w:jc w:val="both"/>
        <w:rPr>
          <w:sz w:val="36"/>
          <w:szCs w:val="36"/>
        </w:rPr>
      </w:pPr>
      <w:r w:rsidRPr="00714FD0">
        <w:rPr>
          <w:sz w:val="36"/>
          <w:szCs w:val="36"/>
        </w:rPr>
        <w:t>- založena 1 PO nebo 1 FO (zakladatelská smlouva nebo zakladatelská listina)</w:t>
      </w:r>
    </w:p>
    <w:p w:rsidR="008F452E" w:rsidRPr="00714FD0" w:rsidRDefault="008F452E" w:rsidP="00BD1BDD">
      <w:pPr>
        <w:jc w:val="both"/>
        <w:rPr>
          <w:sz w:val="36"/>
          <w:szCs w:val="36"/>
        </w:rPr>
      </w:pPr>
      <w:r w:rsidRPr="00714FD0">
        <w:rPr>
          <w:sz w:val="36"/>
          <w:szCs w:val="36"/>
        </w:rPr>
        <w:t xml:space="preserve">- </w:t>
      </w:r>
      <w:r w:rsidRPr="005913ED">
        <w:rPr>
          <w:b/>
          <w:sz w:val="36"/>
          <w:szCs w:val="36"/>
        </w:rPr>
        <w:t>ZK min 2 mil. Kč nebo 80 000 EUR</w:t>
      </w:r>
    </w:p>
    <w:p w:rsidR="008F452E" w:rsidRPr="00714FD0" w:rsidRDefault="008F452E" w:rsidP="00BD1BDD">
      <w:pPr>
        <w:jc w:val="both"/>
        <w:rPr>
          <w:sz w:val="36"/>
          <w:szCs w:val="36"/>
        </w:rPr>
      </w:pPr>
      <w:r w:rsidRPr="00714FD0">
        <w:rPr>
          <w:sz w:val="36"/>
          <w:szCs w:val="36"/>
        </w:rPr>
        <w:t>- její ZK je rozvržen na určitý počet akcií o určité jmenovité hodnotě</w:t>
      </w:r>
    </w:p>
    <w:p w:rsidR="008F452E" w:rsidRPr="00714FD0" w:rsidRDefault="008F452E" w:rsidP="00BD1BDD">
      <w:pPr>
        <w:jc w:val="both"/>
        <w:rPr>
          <w:sz w:val="36"/>
          <w:szCs w:val="36"/>
        </w:rPr>
      </w:pPr>
      <w:r w:rsidRPr="00714FD0">
        <w:rPr>
          <w:sz w:val="36"/>
          <w:szCs w:val="36"/>
        </w:rPr>
        <w:t>- společnost odpovídá za závazky celým svým majetkem</w:t>
      </w:r>
    </w:p>
    <w:p w:rsidR="008F452E" w:rsidRPr="00714FD0" w:rsidRDefault="008F452E" w:rsidP="00BD1BDD">
      <w:pPr>
        <w:jc w:val="both"/>
        <w:rPr>
          <w:sz w:val="36"/>
          <w:szCs w:val="36"/>
        </w:rPr>
      </w:pPr>
      <w:r w:rsidRPr="00714FD0">
        <w:rPr>
          <w:sz w:val="36"/>
          <w:szCs w:val="36"/>
        </w:rPr>
        <w:t xml:space="preserve">- </w:t>
      </w:r>
      <w:r w:rsidRPr="00714FD0">
        <w:rPr>
          <w:sz w:val="36"/>
          <w:szCs w:val="36"/>
          <w:u w:val="single"/>
        </w:rPr>
        <w:t>akcionář neručí za závazky společnosti</w:t>
      </w:r>
    </w:p>
    <w:p w:rsidR="008F452E" w:rsidRPr="00714FD0" w:rsidRDefault="008F452E" w:rsidP="00BD1BDD">
      <w:pPr>
        <w:jc w:val="both"/>
        <w:rPr>
          <w:sz w:val="36"/>
          <w:szCs w:val="36"/>
        </w:rPr>
      </w:pPr>
      <w:r w:rsidRPr="00714FD0">
        <w:rPr>
          <w:sz w:val="36"/>
          <w:szCs w:val="36"/>
        </w:rPr>
        <w:t>- a. s. bez zbytečného odkladu po svém vzniku a pak průběžně uveřejňuje na svých webových stránkách</w:t>
      </w:r>
      <w:r>
        <w:rPr>
          <w:sz w:val="36"/>
          <w:szCs w:val="36"/>
        </w:rPr>
        <w:t xml:space="preserve"> </w:t>
      </w:r>
      <w:r w:rsidRPr="00714FD0">
        <w:rPr>
          <w:sz w:val="36"/>
          <w:szCs w:val="36"/>
        </w:rPr>
        <w:t>údaje, které je povinna uvádět na obchodních listinách,</w:t>
      </w:r>
    </w:p>
    <w:p w:rsidR="008F452E" w:rsidRPr="00714FD0" w:rsidRDefault="008F452E" w:rsidP="00BD1BDD">
      <w:pPr>
        <w:jc w:val="both"/>
        <w:rPr>
          <w:sz w:val="36"/>
          <w:szCs w:val="36"/>
        </w:rPr>
      </w:pPr>
      <w:r w:rsidRPr="00714FD0">
        <w:rPr>
          <w:sz w:val="36"/>
          <w:szCs w:val="36"/>
        </w:rPr>
        <w:t xml:space="preserve">- </w:t>
      </w:r>
      <w:r w:rsidRPr="00714FD0">
        <w:rPr>
          <w:sz w:val="36"/>
          <w:szCs w:val="36"/>
          <w:u w:val="single"/>
        </w:rPr>
        <w:t>akcie</w:t>
      </w:r>
      <w:r w:rsidRPr="00714FD0">
        <w:rPr>
          <w:sz w:val="36"/>
          <w:szCs w:val="36"/>
        </w:rPr>
        <w:t>: je CP, s nímž jsou spojena práva a povinnosti akcionáře (podílet se na řízení společnosti – účastnit</w:t>
      </w:r>
      <w:r>
        <w:rPr>
          <w:sz w:val="36"/>
          <w:szCs w:val="36"/>
        </w:rPr>
        <w:t xml:space="preserve"> </w:t>
      </w:r>
      <w:r w:rsidRPr="00714FD0">
        <w:rPr>
          <w:sz w:val="36"/>
          <w:szCs w:val="36"/>
        </w:rPr>
        <w:t>se valné hromady a hlasovat na ní, podíl na zisku - dividenda , podíl na likvid. zůstatku).</w:t>
      </w:r>
    </w:p>
    <w:p w:rsidR="008F452E" w:rsidRPr="00714FD0" w:rsidRDefault="008F452E" w:rsidP="00BD1BDD">
      <w:pPr>
        <w:jc w:val="both"/>
        <w:rPr>
          <w:sz w:val="36"/>
          <w:szCs w:val="36"/>
        </w:rPr>
      </w:pPr>
      <w:r w:rsidRPr="00714FD0">
        <w:rPr>
          <w:sz w:val="36"/>
          <w:szCs w:val="36"/>
        </w:rPr>
        <w:t>- akcie mohou být v listinné nebo zaknihované podobě, na jméno nebo na majitele.</w:t>
      </w:r>
    </w:p>
    <w:p w:rsidR="008F452E" w:rsidRPr="00714FD0" w:rsidRDefault="008F452E" w:rsidP="00BD1BDD">
      <w:pPr>
        <w:jc w:val="both"/>
        <w:rPr>
          <w:sz w:val="36"/>
          <w:szCs w:val="36"/>
        </w:rPr>
      </w:pPr>
      <w:r w:rsidRPr="00714FD0">
        <w:rPr>
          <w:sz w:val="36"/>
          <w:szCs w:val="36"/>
        </w:rPr>
        <w:t>- prioritní akcie – přednostní právo na podíl na zisku</w:t>
      </w:r>
    </w:p>
    <w:p w:rsidR="008F452E" w:rsidRPr="00714FD0" w:rsidRDefault="008F452E" w:rsidP="00BD1BDD">
      <w:pPr>
        <w:jc w:val="both"/>
        <w:rPr>
          <w:sz w:val="36"/>
          <w:szCs w:val="36"/>
        </w:rPr>
      </w:pPr>
      <w:r w:rsidRPr="00714FD0">
        <w:rPr>
          <w:sz w:val="36"/>
          <w:szCs w:val="36"/>
        </w:rPr>
        <w:t>- emisní kurz akcie je částka, za níž společnost vydává akcie, nesmí být nižší než její jmenovitá hodnota.</w:t>
      </w:r>
    </w:p>
    <w:p w:rsidR="008F452E" w:rsidRPr="00714FD0" w:rsidRDefault="008F452E" w:rsidP="00BD1BDD">
      <w:pPr>
        <w:jc w:val="both"/>
        <w:rPr>
          <w:sz w:val="36"/>
          <w:szCs w:val="36"/>
        </w:rPr>
      </w:pPr>
      <w:r w:rsidRPr="00714FD0">
        <w:rPr>
          <w:sz w:val="36"/>
          <w:szCs w:val="36"/>
        </w:rPr>
        <w:t>- emisní ážio je rozdíl mezi prodejní a nominální cenou akcie.</w:t>
      </w:r>
    </w:p>
    <w:p w:rsidR="008F452E" w:rsidRPr="00714FD0" w:rsidRDefault="008F452E" w:rsidP="00BD1BDD">
      <w:pPr>
        <w:jc w:val="both"/>
        <w:rPr>
          <w:sz w:val="36"/>
          <w:szCs w:val="36"/>
        </w:rPr>
      </w:pPr>
      <w:r w:rsidRPr="00714FD0">
        <w:rPr>
          <w:sz w:val="36"/>
          <w:szCs w:val="36"/>
        </w:rPr>
        <w:lastRenderedPageBreak/>
        <w:t>- tantiéma je podíl členů představenstva a členů dozorčí rady na zisku.</w:t>
      </w:r>
    </w:p>
    <w:p w:rsidR="008F452E" w:rsidRPr="00714FD0" w:rsidRDefault="008F452E" w:rsidP="00BD1BDD">
      <w:pPr>
        <w:jc w:val="both"/>
        <w:rPr>
          <w:sz w:val="36"/>
          <w:szCs w:val="36"/>
        </w:rPr>
      </w:pPr>
      <w:r w:rsidRPr="00714FD0">
        <w:rPr>
          <w:sz w:val="36"/>
          <w:szCs w:val="36"/>
        </w:rPr>
        <w:t>- členem představenstva může být FO splňující všeobecné podmínky provozování živnosti dle ŽZ.</w:t>
      </w:r>
    </w:p>
    <w:p w:rsidR="008F452E" w:rsidRPr="00714FD0" w:rsidRDefault="008F452E" w:rsidP="00BD1BDD">
      <w:pPr>
        <w:jc w:val="both"/>
        <w:rPr>
          <w:sz w:val="36"/>
          <w:szCs w:val="36"/>
        </w:rPr>
      </w:pPr>
      <w:r w:rsidRPr="00714FD0">
        <w:rPr>
          <w:sz w:val="36"/>
          <w:szCs w:val="36"/>
        </w:rPr>
        <w:t>- společnost, která vykáže v rozvaze v aktivech vlastní akcie, vytvoří ve stejné výši zvláštní rezervní fond.</w:t>
      </w:r>
    </w:p>
    <w:p w:rsidR="008F452E" w:rsidRPr="00714FD0" w:rsidRDefault="008F452E" w:rsidP="00BD1BDD">
      <w:pPr>
        <w:jc w:val="both"/>
        <w:rPr>
          <w:sz w:val="36"/>
          <w:szCs w:val="36"/>
        </w:rPr>
      </w:pPr>
      <w:r w:rsidRPr="00714FD0">
        <w:rPr>
          <w:sz w:val="36"/>
          <w:szCs w:val="36"/>
        </w:rPr>
        <w:t xml:space="preserve">- </w:t>
      </w:r>
      <w:r w:rsidRPr="00714FD0">
        <w:rPr>
          <w:sz w:val="36"/>
          <w:szCs w:val="36"/>
          <w:u w:val="single"/>
        </w:rPr>
        <w:t>zrušení: s likvidací nebo bez likvidace</w:t>
      </w:r>
    </w:p>
    <w:p w:rsidR="008F452E" w:rsidRPr="00714FD0" w:rsidRDefault="008F452E" w:rsidP="00BD1BDD">
      <w:pPr>
        <w:jc w:val="both"/>
        <w:rPr>
          <w:sz w:val="36"/>
          <w:szCs w:val="36"/>
        </w:rPr>
      </w:pPr>
      <w:r w:rsidRPr="00714FD0">
        <w:rPr>
          <w:sz w:val="36"/>
          <w:szCs w:val="36"/>
        </w:rPr>
        <w:t>- s likvidací: spol. vstupuje do likvidace ke dni, k němuž je zrušena. Zapisuje se do OR. Likvidátora jmenuje</w:t>
      </w:r>
      <w:r>
        <w:rPr>
          <w:sz w:val="36"/>
          <w:szCs w:val="36"/>
        </w:rPr>
        <w:t xml:space="preserve"> </w:t>
      </w:r>
      <w:r w:rsidRPr="00714FD0">
        <w:rPr>
          <w:sz w:val="36"/>
          <w:szCs w:val="36"/>
        </w:rPr>
        <w:t>statutární orgán nebo soud, likvidátorem může být jen FO. Zjistí-li likvidátor předlužení společnosti, podá</w:t>
      </w:r>
      <w:r>
        <w:rPr>
          <w:sz w:val="36"/>
          <w:szCs w:val="36"/>
        </w:rPr>
        <w:t xml:space="preserve"> </w:t>
      </w:r>
      <w:r w:rsidRPr="00714FD0">
        <w:rPr>
          <w:sz w:val="36"/>
          <w:szCs w:val="36"/>
        </w:rPr>
        <w:t>návrh na prohlášení konkursu.</w:t>
      </w:r>
    </w:p>
    <w:p w:rsidR="008F452E" w:rsidRPr="00714FD0" w:rsidRDefault="008F452E" w:rsidP="00BD1BDD">
      <w:pPr>
        <w:jc w:val="both"/>
        <w:rPr>
          <w:sz w:val="36"/>
          <w:szCs w:val="36"/>
        </w:rPr>
      </w:pPr>
      <w:r w:rsidRPr="00714FD0">
        <w:rPr>
          <w:sz w:val="36"/>
          <w:szCs w:val="36"/>
        </w:rPr>
        <w:t>- zákaz konkurence v oboru pro členy představenstva a dozorčí rady</w:t>
      </w:r>
    </w:p>
    <w:p w:rsidR="008F452E" w:rsidRPr="00714FD0" w:rsidRDefault="008F452E" w:rsidP="00BD1BDD">
      <w:pPr>
        <w:jc w:val="both"/>
        <w:rPr>
          <w:sz w:val="36"/>
          <w:szCs w:val="36"/>
        </w:rPr>
      </w:pPr>
      <w:r w:rsidRPr="00714FD0">
        <w:rPr>
          <w:sz w:val="36"/>
          <w:szCs w:val="36"/>
        </w:rPr>
        <w:t xml:space="preserve">- </w:t>
      </w:r>
      <w:r w:rsidRPr="00714FD0">
        <w:rPr>
          <w:sz w:val="36"/>
          <w:szCs w:val="36"/>
          <w:u w:val="single"/>
        </w:rPr>
        <w:t>orgány společnosti</w:t>
      </w:r>
      <w:r w:rsidRPr="00714FD0">
        <w:rPr>
          <w:sz w:val="36"/>
          <w:szCs w:val="36"/>
        </w:rPr>
        <w:t>:</w:t>
      </w:r>
    </w:p>
    <w:p w:rsidR="008F452E" w:rsidRDefault="008F452E" w:rsidP="00BD1BDD">
      <w:pPr>
        <w:jc w:val="both"/>
        <w:rPr>
          <w:sz w:val="36"/>
          <w:szCs w:val="36"/>
        </w:rPr>
      </w:pPr>
      <w:r w:rsidRPr="00714FD0">
        <w:rPr>
          <w:sz w:val="36"/>
          <w:szCs w:val="36"/>
        </w:rPr>
        <w:t xml:space="preserve">a) </w:t>
      </w:r>
      <w:r w:rsidRPr="005913ED">
        <w:rPr>
          <w:b/>
          <w:sz w:val="36"/>
          <w:szCs w:val="36"/>
          <w:u w:val="single"/>
        </w:rPr>
        <w:t>dualistický model</w:t>
      </w:r>
      <w:r w:rsidRPr="00714FD0">
        <w:rPr>
          <w:sz w:val="36"/>
          <w:szCs w:val="36"/>
        </w:rPr>
        <w:t xml:space="preserve">: představenstvo (statutární orgán) a dozorčí </w:t>
      </w:r>
      <w:r w:rsidR="00BD1BDD" w:rsidRPr="00714FD0">
        <w:rPr>
          <w:sz w:val="36"/>
          <w:szCs w:val="36"/>
        </w:rPr>
        <w:t>rada</w:t>
      </w:r>
      <w:r w:rsidR="00BD1BDD">
        <w:rPr>
          <w:sz w:val="36"/>
          <w:szCs w:val="36"/>
        </w:rPr>
        <w:t>, valná</w:t>
      </w:r>
      <w:r w:rsidR="005B6A0C">
        <w:rPr>
          <w:sz w:val="36"/>
          <w:szCs w:val="36"/>
        </w:rPr>
        <w:t xml:space="preserve"> hromada</w:t>
      </w:r>
    </w:p>
    <w:p w:rsidR="005B6A0C" w:rsidRPr="00714FD0" w:rsidRDefault="005B6A0C" w:rsidP="00BD1BDD">
      <w:pPr>
        <w:jc w:val="both"/>
        <w:rPr>
          <w:sz w:val="36"/>
          <w:szCs w:val="36"/>
        </w:rPr>
      </w:pPr>
      <w:r>
        <w:rPr>
          <w:sz w:val="36"/>
          <w:szCs w:val="36"/>
        </w:rPr>
        <w:t xml:space="preserve">původní model u monistického sytému: </w:t>
      </w:r>
    </w:p>
    <w:p w:rsidR="008F452E" w:rsidRPr="00714FD0" w:rsidRDefault="008F452E" w:rsidP="00BD1BDD">
      <w:pPr>
        <w:jc w:val="both"/>
        <w:rPr>
          <w:sz w:val="36"/>
          <w:szCs w:val="36"/>
        </w:rPr>
      </w:pPr>
      <w:r w:rsidRPr="00714FD0">
        <w:rPr>
          <w:sz w:val="36"/>
          <w:szCs w:val="36"/>
        </w:rPr>
        <w:t xml:space="preserve">b) </w:t>
      </w:r>
      <w:r w:rsidRPr="005913ED">
        <w:rPr>
          <w:b/>
          <w:sz w:val="36"/>
          <w:szCs w:val="36"/>
          <w:u w:val="single"/>
        </w:rPr>
        <w:t>monistický model</w:t>
      </w:r>
      <w:r w:rsidRPr="00714FD0">
        <w:rPr>
          <w:sz w:val="36"/>
          <w:szCs w:val="36"/>
        </w:rPr>
        <w:t xml:space="preserve">: </w:t>
      </w:r>
      <w:r w:rsidR="005913ED">
        <w:rPr>
          <w:sz w:val="36"/>
          <w:szCs w:val="36"/>
        </w:rPr>
        <w:t>*</w:t>
      </w:r>
      <w:r w:rsidRPr="00714FD0">
        <w:rPr>
          <w:sz w:val="36"/>
          <w:szCs w:val="36"/>
        </w:rPr>
        <w:t xml:space="preserve">statutární ředitel (statutární orgán) a </w:t>
      </w:r>
      <w:r w:rsidRPr="005913ED">
        <w:rPr>
          <w:b/>
          <w:sz w:val="36"/>
          <w:szCs w:val="36"/>
        </w:rPr>
        <w:t>správní rada</w:t>
      </w:r>
      <w:r w:rsidRPr="00714FD0">
        <w:rPr>
          <w:sz w:val="36"/>
          <w:szCs w:val="36"/>
        </w:rPr>
        <w:t xml:space="preserve"> (má 3 členy)</w:t>
      </w:r>
    </w:p>
    <w:p w:rsidR="008F452E" w:rsidRDefault="008F452E" w:rsidP="00BD1BDD">
      <w:pPr>
        <w:jc w:val="both"/>
        <w:rPr>
          <w:sz w:val="36"/>
          <w:szCs w:val="36"/>
        </w:rPr>
      </w:pPr>
      <w:r w:rsidRPr="00714FD0">
        <w:rPr>
          <w:sz w:val="36"/>
          <w:szCs w:val="36"/>
        </w:rPr>
        <w:t>- nejvyšším orgánem je valná hromada</w:t>
      </w:r>
    </w:p>
    <w:p w:rsidR="005B6A0C" w:rsidRDefault="005913ED" w:rsidP="00BD1BDD">
      <w:pPr>
        <w:jc w:val="both"/>
        <w:rPr>
          <w:sz w:val="36"/>
          <w:szCs w:val="36"/>
        </w:rPr>
      </w:pPr>
      <w:r>
        <w:rPr>
          <w:sz w:val="36"/>
          <w:szCs w:val="36"/>
        </w:rPr>
        <w:t>*</w:t>
      </w:r>
      <w:r w:rsidR="005B6A0C">
        <w:rPr>
          <w:sz w:val="36"/>
          <w:szCs w:val="36"/>
        </w:rPr>
        <w:t>Po novele: od 1. 1. 2021</w:t>
      </w:r>
    </w:p>
    <w:p w:rsidR="005B6A0C" w:rsidRDefault="005B6A0C" w:rsidP="00BD1BDD">
      <w:pPr>
        <w:jc w:val="both"/>
        <w:rPr>
          <w:sz w:val="36"/>
          <w:szCs w:val="36"/>
        </w:rPr>
      </w:pPr>
      <w:r w:rsidRPr="005B6A0C">
        <w:rPr>
          <w:sz w:val="36"/>
          <w:szCs w:val="36"/>
        </w:rPr>
        <w:t>ruší orgán statutárního ředitele v případě tzv. monistického modelu. Akciové společnosti tak mohou mít nově jen jeden orgán, a to správní radu</w:t>
      </w:r>
    </w:p>
    <w:p w:rsidR="008F452E" w:rsidRPr="00714FD0" w:rsidRDefault="008F452E" w:rsidP="00BD1BDD">
      <w:pPr>
        <w:jc w:val="both"/>
        <w:rPr>
          <w:sz w:val="36"/>
          <w:szCs w:val="36"/>
        </w:rPr>
      </w:pPr>
    </w:p>
    <w:p w:rsidR="008F452E" w:rsidRDefault="008F452E" w:rsidP="00BD1BDD">
      <w:pPr>
        <w:jc w:val="both"/>
        <w:rPr>
          <w:sz w:val="36"/>
          <w:szCs w:val="36"/>
        </w:rPr>
      </w:pPr>
      <w:r w:rsidRPr="00772142">
        <w:rPr>
          <w:sz w:val="36"/>
          <w:szCs w:val="36"/>
          <w:u w:val="single"/>
        </w:rPr>
        <w:t>Nejčastěji zakládanou obchodní korporací</w:t>
      </w:r>
      <w:r w:rsidRPr="00772142">
        <w:rPr>
          <w:sz w:val="36"/>
          <w:szCs w:val="36"/>
        </w:rPr>
        <w:t xml:space="preserve"> je společnost s ručením omezeným. Jde o formu nejflexibilnější, používanou pro většinu podnikatelských záměrů. Lze ji založit již se základním kapitálem ve výši 1 Kč.</w:t>
      </w:r>
    </w:p>
    <w:p w:rsidR="008F452E" w:rsidRDefault="008F452E" w:rsidP="00BD1BDD">
      <w:pPr>
        <w:jc w:val="both"/>
        <w:rPr>
          <w:sz w:val="36"/>
          <w:szCs w:val="36"/>
        </w:rPr>
      </w:pPr>
      <w:r w:rsidRPr="00772142">
        <w:rPr>
          <w:sz w:val="36"/>
          <w:szCs w:val="36"/>
        </w:rPr>
        <w:t xml:space="preserve">Akciová společnost má </w:t>
      </w:r>
      <w:r w:rsidRPr="00772142">
        <w:rPr>
          <w:sz w:val="36"/>
          <w:szCs w:val="36"/>
          <w:u w:val="single"/>
        </w:rPr>
        <w:t>složitější strukturu</w:t>
      </w:r>
      <w:r w:rsidRPr="00772142">
        <w:rPr>
          <w:sz w:val="36"/>
          <w:szCs w:val="36"/>
        </w:rPr>
        <w:t>, její základní kapitál musí činit alespoň 2 000 000 Kč, a je zakládána zpravidla pro kapitálově náročnější a sofistikovanější podnikatelské záměry</w:t>
      </w:r>
    </w:p>
    <w:p w:rsidR="008F452E" w:rsidRPr="00772142" w:rsidRDefault="008F452E" w:rsidP="00BD1BDD">
      <w:pPr>
        <w:jc w:val="both"/>
        <w:rPr>
          <w:sz w:val="36"/>
          <w:szCs w:val="36"/>
        </w:rPr>
      </w:pPr>
      <w:r w:rsidRPr="00772142">
        <w:rPr>
          <w:sz w:val="36"/>
          <w:szCs w:val="36"/>
          <w:u w:val="single"/>
        </w:rPr>
        <w:t>Méně často jsou používány</w:t>
      </w:r>
      <w:r w:rsidRPr="00772142">
        <w:rPr>
          <w:sz w:val="36"/>
          <w:szCs w:val="36"/>
        </w:rPr>
        <w:t xml:space="preserve"> další právní formy jako družstvo, evropská společnost, veřejná obchodní společnost nebo komanditní společnost.</w:t>
      </w:r>
    </w:p>
    <w:p w:rsidR="008F452E" w:rsidRPr="00772142" w:rsidRDefault="008F452E" w:rsidP="00BD1BDD">
      <w:pPr>
        <w:jc w:val="both"/>
        <w:rPr>
          <w:sz w:val="36"/>
          <w:szCs w:val="36"/>
        </w:rPr>
      </w:pPr>
    </w:p>
    <w:p w:rsidR="008F452E" w:rsidRPr="00714FD0" w:rsidRDefault="008F452E" w:rsidP="00BD1BDD">
      <w:pPr>
        <w:jc w:val="both"/>
        <w:rPr>
          <w:sz w:val="36"/>
          <w:szCs w:val="36"/>
        </w:rPr>
      </w:pPr>
      <w:r w:rsidRPr="00714FD0">
        <w:rPr>
          <w:sz w:val="36"/>
          <w:szCs w:val="36"/>
          <w:u w:val="single"/>
        </w:rPr>
        <w:t>Evropská společnost</w:t>
      </w:r>
      <w:r w:rsidRPr="00714FD0">
        <w:rPr>
          <w:sz w:val="36"/>
          <w:szCs w:val="36"/>
        </w:rPr>
        <w:t xml:space="preserve"> (</w:t>
      </w:r>
      <w:proofErr w:type="spellStart"/>
      <w:r w:rsidRPr="00714FD0">
        <w:rPr>
          <w:sz w:val="36"/>
          <w:szCs w:val="36"/>
        </w:rPr>
        <w:t>Societas</w:t>
      </w:r>
      <w:proofErr w:type="spellEnd"/>
      <w:r w:rsidRPr="00714FD0">
        <w:rPr>
          <w:sz w:val="36"/>
          <w:szCs w:val="36"/>
        </w:rPr>
        <w:t xml:space="preserve"> </w:t>
      </w:r>
      <w:proofErr w:type="spellStart"/>
      <w:r w:rsidRPr="00714FD0">
        <w:rPr>
          <w:sz w:val="36"/>
          <w:szCs w:val="36"/>
        </w:rPr>
        <w:t>Europaea</w:t>
      </w:r>
      <w:proofErr w:type="spellEnd"/>
      <w:r w:rsidRPr="00714FD0">
        <w:rPr>
          <w:sz w:val="36"/>
          <w:szCs w:val="36"/>
        </w:rPr>
        <w:t xml:space="preserve"> – SE)</w:t>
      </w:r>
    </w:p>
    <w:p w:rsidR="008F452E" w:rsidRDefault="008F452E" w:rsidP="00BD1BDD">
      <w:pPr>
        <w:jc w:val="both"/>
        <w:rPr>
          <w:sz w:val="36"/>
          <w:szCs w:val="36"/>
        </w:rPr>
      </w:pPr>
      <w:r w:rsidRPr="00714FD0">
        <w:rPr>
          <w:sz w:val="36"/>
          <w:szCs w:val="36"/>
        </w:rPr>
        <w:t xml:space="preserve">Evropská společnost je </w:t>
      </w:r>
      <w:r w:rsidRPr="00714FD0">
        <w:rPr>
          <w:sz w:val="36"/>
          <w:szCs w:val="36"/>
          <w:u w:val="single"/>
        </w:rPr>
        <w:t>akciová společnost, která může působit ve více evropských státech</w:t>
      </w:r>
      <w:r w:rsidRPr="00714FD0">
        <w:rPr>
          <w:sz w:val="36"/>
          <w:szCs w:val="36"/>
        </w:rPr>
        <w:t>.</w:t>
      </w:r>
    </w:p>
    <w:p w:rsidR="008F452E" w:rsidRPr="00714FD0" w:rsidRDefault="008F452E" w:rsidP="00BD1BDD">
      <w:pPr>
        <w:jc w:val="both"/>
        <w:rPr>
          <w:sz w:val="36"/>
          <w:szCs w:val="36"/>
        </w:rPr>
      </w:pPr>
      <w:r>
        <w:rPr>
          <w:sz w:val="36"/>
          <w:szCs w:val="36"/>
        </w:rPr>
        <w:t>-</w:t>
      </w:r>
      <w:r w:rsidRPr="00714FD0">
        <w:rPr>
          <w:sz w:val="36"/>
          <w:szCs w:val="36"/>
        </w:rPr>
        <w:t xml:space="preserve"> Řídí se právem</w:t>
      </w:r>
      <w:r>
        <w:rPr>
          <w:sz w:val="36"/>
          <w:szCs w:val="36"/>
        </w:rPr>
        <w:t xml:space="preserve"> EU </w:t>
      </w:r>
    </w:p>
    <w:p w:rsidR="008F452E" w:rsidRPr="00714FD0" w:rsidRDefault="008F452E" w:rsidP="00BD1BDD">
      <w:pPr>
        <w:jc w:val="both"/>
        <w:rPr>
          <w:sz w:val="36"/>
          <w:szCs w:val="36"/>
          <w:u w:val="single"/>
        </w:rPr>
      </w:pPr>
      <w:r>
        <w:rPr>
          <w:sz w:val="36"/>
          <w:szCs w:val="36"/>
        </w:rPr>
        <w:t>- v</w:t>
      </w:r>
      <w:r w:rsidRPr="00714FD0">
        <w:rPr>
          <w:sz w:val="36"/>
          <w:szCs w:val="36"/>
        </w:rPr>
        <w:t xml:space="preserve"> ČR je evropská společnost upravena </w:t>
      </w:r>
      <w:r w:rsidRPr="00714FD0">
        <w:rPr>
          <w:sz w:val="36"/>
          <w:szCs w:val="36"/>
          <w:u w:val="single"/>
        </w:rPr>
        <w:t>zákonem číslo 627/2004 Sb., o evropské společnosti.</w:t>
      </w:r>
    </w:p>
    <w:p w:rsidR="008F452E" w:rsidRPr="00714FD0" w:rsidRDefault="008F452E" w:rsidP="00BD1BDD">
      <w:pPr>
        <w:jc w:val="both"/>
        <w:rPr>
          <w:sz w:val="36"/>
          <w:szCs w:val="36"/>
        </w:rPr>
      </w:pPr>
      <w:r w:rsidRPr="00714FD0">
        <w:rPr>
          <w:sz w:val="36"/>
          <w:szCs w:val="36"/>
        </w:rPr>
        <w:t>- základní kapitál ve výši minimálně 120 000 EUR.</w:t>
      </w:r>
    </w:p>
    <w:p w:rsidR="008F452E" w:rsidRPr="00714FD0" w:rsidRDefault="008F452E" w:rsidP="00BD1BDD">
      <w:pPr>
        <w:jc w:val="both"/>
        <w:rPr>
          <w:sz w:val="36"/>
          <w:szCs w:val="36"/>
          <w:u w:val="single"/>
        </w:rPr>
      </w:pPr>
      <w:r w:rsidRPr="00714FD0">
        <w:rPr>
          <w:sz w:val="36"/>
          <w:szCs w:val="36"/>
        </w:rPr>
        <w:t xml:space="preserve">- společnost po svém </w:t>
      </w:r>
      <w:r w:rsidRPr="00714FD0">
        <w:rPr>
          <w:sz w:val="36"/>
          <w:szCs w:val="36"/>
          <w:u w:val="single"/>
        </w:rPr>
        <w:t>založení vzniká zápisem do OR státu, ve kterém má své sídlo.</w:t>
      </w:r>
    </w:p>
    <w:p w:rsidR="008F452E" w:rsidRPr="00714FD0" w:rsidRDefault="008F452E" w:rsidP="00BD1BDD">
      <w:pPr>
        <w:jc w:val="both"/>
        <w:rPr>
          <w:sz w:val="36"/>
          <w:szCs w:val="36"/>
        </w:rPr>
      </w:pPr>
      <w:r w:rsidRPr="00714FD0">
        <w:rPr>
          <w:sz w:val="36"/>
          <w:szCs w:val="36"/>
        </w:rPr>
        <w:t xml:space="preserve">- SE může </w:t>
      </w:r>
      <w:r w:rsidRPr="00714FD0">
        <w:rPr>
          <w:sz w:val="36"/>
          <w:szCs w:val="36"/>
          <w:u w:val="single"/>
        </w:rPr>
        <w:t>své sídlo v rámci členských států libovolně měnit</w:t>
      </w:r>
      <w:r w:rsidRPr="00714FD0">
        <w:rPr>
          <w:sz w:val="36"/>
          <w:szCs w:val="36"/>
        </w:rPr>
        <w:t>,</w:t>
      </w:r>
    </w:p>
    <w:p w:rsidR="008F452E" w:rsidRPr="00714FD0" w:rsidRDefault="008F452E" w:rsidP="00BD1BDD">
      <w:pPr>
        <w:jc w:val="both"/>
        <w:rPr>
          <w:sz w:val="36"/>
          <w:szCs w:val="36"/>
        </w:rPr>
      </w:pPr>
      <w:r w:rsidRPr="00714FD0">
        <w:rPr>
          <w:sz w:val="36"/>
          <w:szCs w:val="36"/>
        </w:rPr>
        <w:t xml:space="preserve">- </w:t>
      </w:r>
      <w:r w:rsidRPr="00714FD0">
        <w:rPr>
          <w:sz w:val="36"/>
          <w:szCs w:val="36"/>
          <w:u w:val="single"/>
        </w:rPr>
        <w:t>společnost může řídit správní rada nebo představenstvo spolu s dozorčí radou,</w:t>
      </w:r>
      <w:r w:rsidRPr="00714FD0">
        <w:rPr>
          <w:sz w:val="36"/>
          <w:szCs w:val="36"/>
        </w:rPr>
        <w:t xml:space="preserve"> k řízení společnosti tedy stačí</w:t>
      </w:r>
    </w:p>
    <w:p w:rsidR="008F452E" w:rsidRPr="00714FD0" w:rsidRDefault="008F452E" w:rsidP="00BD1BDD">
      <w:pPr>
        <w:jc w:val="both"/>
        <w:rPr>
          <w:sz w:val="36"/>
          <w:szCs w:val="36"/>
        </w:rPr>
      </w:pPr>
      <w:r w:rsidRPr="00714FD0">
        <w:rPr>
          <w:sz w:val="36"/>
          <w:szCs w:val="36"/>
        </w:rPr>
        <w:t>jeden člověk.</w:t>
      </w:r>
    </w:p>
    <w:p w:rsidR="008F452E" w:rsidRDefault="008F452E" w:rsidP="00BD1BDD">
      <w:pPr>
        <w:jc w:val="both"/>
        <w:rPr>
          <w:sz w:val="36"/>
          <w:szCs w:val="36"/>
        </w:rPr>
      </w:pPr>
      <w:r w:rsidRPr="00714FD0">
        <w:rPr>
          <w:sz w:val="36"/>
          <w:szCs w:val="36"/>
        </w:rPr>
        <w:lastRenderedPageBreak/>
        <w:t>- zaměstnanci by se měli podílet na řízení společnosti, jejich participaci lze do jisté míry omezit ve vnitřních</w:t>
      </w:r>
      <w:r>
        <w:rPr>
          <w:sz w:val="36"/>
          <w:szCs w:val="36"/>
        </w:rPr>
        <w:t xml:space="preserve"> </w:t>
      </w:r>
      <w:r w:rsidRPr="00714FD0">
        <w:rPr>
          <w:sz w:val="36"/>
          <w:szCs w:val="36"/>
        </w:rPr>
        <w:t>stanovách společnosti.</w:t>
      </w:r>
    </w:p>
    <w:p w:rsidR="008F452E" w:rsidRDefault="008F452E" w:rsidP="00BD1BDD">
      <w:pPr>
        <w:jc w:val="both"/>
        <w:rPr>
          <w:sz w:val="36"/>
          <w:szCs w:val="36"/>
        </w:rPr>
      </w:pPr>
    </w:p>
    <w:p w:rsidR="008F452E" w:rsidRPr="00BD1BDD" w:rsidRDefault="008F452E" w:rsidP="00BD1BDD">
      <w:pPr>
        <w:jc w:val="both"/>
        <w:rPr>
          <w:b/>
          <w:sz w:val="36"/>
          <w:szCs w:val="36"/>
          <w:u w:val="single"/>
        </w:rPr>
      </w:pPr>
      <w:r w:rsidRPr="00BD1BDD">
        <w:rPr>
          <w:b/>
          <w:sz w:val="36"/>
          <w:szCs w:val="36"/>
          <w:u w:val="single"/>
        </w:rPr>
        <w:t>Družstvo:</w:t>
      </w:r>
    </w:p>
    <w:p w:rsidR="008F452E" w:rsidRPr="00714FD0" w:rsidRDefault="008F452E" w:rsidP="00BD1BDD">
      <w:pPr>
        <w:jc w:val="both"/>
        <w:rPr>
          <w:sz w:val="36"/>
          <w:szCs w:val="36"/>
        </w:rPr>
      </w:pPr>
      <w:r w:rsidRPr="00714FD0">
        <w:rPr>
          <w:sz w:val="36"/>
          <w:szCs w:val="36"/>
        </w:rPr>
        <w:t>- společenství neuzavřeného počtu osob,</w:t>
      </w:r>
    </w:p>
    <w:p w:rsidR="008F452E" w:rsidRPr="00714FD0" w:rsidRDefault="008F452E" w:rsidP="00BD1BDD">
      <w:pPr>
        <w:jc w:val="both"/>
        <w:rPr>
          <w:sz w:val="36"/>
          <w:szCs w:val="36"/>
        </w:rPr>
      </w:pPr>
      <w:r w:rsidRPr="00714FD0">
        <w:rPr>
          <w:sz w:val="36"/>
          <w:szCs w:val="36"/>
        </w:rPr>
        <w:t>- založeno za účelem vzájemné podpory svých členů nebo třetích osob, případně za účelem podnikání,</w:t>
      </w:r>
    </w:p>
    <w:p w:rsidR="008F452E" w:rsidRPr="00714FD0" w:rsidRDefault="008F452E" w:rsidP="00BD1BDD">
      <w:pPr>
        <w:jc w:val="both"/>
        <w:rPr>
          <w:sz w:val="36"/>
          <w:szCs w:val="36"/>
        </w:rPr>
      </w:pPr>
      <w:r w:rsidRPr="00714FD0">
        <w:rPr>
          <w:sz w:val="36"/>
          <w:szCs w:val="36"/>
        </w:rPr>
        <w:t>- členové neručí za závazky družstva</w:t>
      </w:r>
    </w:p>
    <w:p w:rsidR="008F452E" w:rsidRPr="00714FD0" w:rsidRDefault="008F452E" w:rsidP="00BD1BDD">
      <w:pPr>
        <w:jc w:val="both"/>
        <w:rPr>
          <w:sz w:val="36"/>
          <w:szCs w:val="36"/>
        </w:rPr>
      </w:pPr>
      <w:r w:rsidRPr="00714FD0">
        <w:rPr>
          <w:sz w:val="36"/>
          <w:szCs w:val="36"/>
        </w:rPr>
        <w:t>- družstvo má minimálně 3 členy (FO nebo PO),</w:t>
      </w:r>
    </w:p>
    <w:p w:rsidR="008F452E" w:rsidRPr="00714FD0" w:rsidRDefault="008F452E" w:rsidP="00BD1BDD">
      <w:pPr>
        <w:jc w:val="both"/>
        <w:rPr>
          <w:sz w:val="36"/>
          <w:szCs w:val="36"/>
        </w:rPr>
      </w:pPr>
      <w:r w:rsidRPr="00714FD0">
        <w:rPr>
          <w:sz w:val="36"/>
          <w:szCs w:val="36"/>
        </w:rPr>
        <w:t>- družstvo odpovídá za své závazky celým svým majetkem</w:t>
      </w:r>
    </w:p>
    <w:p w:rsidR="008F452E" w:rsidRPr="00714FD0" w:rsidRDefault="008F452E" w:rsidP="00BD1BDD">
      <w:pPr>
        <w:jc w:val="both"/>
        <w:rPr>
          <w:sz w:val="36"/>
          <w:szCs w:val="36"/>
        </w:rPr>
      </w:pPr>
      <w:r w:rsidRPr="00714FD0">
        <w:rPr>
          <w:sz w:val="36"/>
          <w:szCs w:val="36"/>
        </w:rPr>
        <w:t>- podmínkou vzniku členství je splacení členského vkladu</w:t>
      </w:r>
    </w:p>
    <w:p w:rsidR="008F452E" w:rsidRDefault="008F452E" w:rsidP="00BD1BDD">
      <w:pPr>
        <w:jc w:val="both"/>
        <w:rPr>
          <w:sz w:val="36"/>
          <w:szCs w:val="36"/>
        </w:rPr>
      </w:pPr>
      <w:r w:rsidRPr="00714FD0">
        <w:rPr>
          <w:sz w:val="36"/>
          <w:szCs w:val="36"/>
        </w:rPr>
        <w:t>- pro založení družstva se musí konat ustavující schůze družstva</w:t>
      </w:r>
    </w:p>
    <w:p w:rsidR="008F452E" w:rsidRPr="00714FD0" w:rsidRDefault="008F452E" w:rsidP="00BD1BDD">
      <w:pPr>
        <w:jc w:val="both"/>
        <w:rPr>
          <w:sz w:val="36"/>
          <w:szCs w:val="36"/>
        </w:rPr>
      </w:pPr>
      <w:r w:rsidRPr="00714FD0">
        <w:rPr>
          <w:sz w:val="36"/>
          <w:szCs w:val="36"/>
        </w:rPr>
        <w:t>družstvo vzniká dnem zápisu do OR</w:t>
      </w:r>
    </w:p>
    <w:p w:rsidR="008F452E" w:rsidRPr="00714FD0" w:rsidRDefault="008F452E" w:rsidP="00BD1BDD">
      <w:pPr>
        <w:jc w:val="both"/>
        <w:rPr>
          <w:sz w:val="36"/>
          <w:szCs w:val="36"/>
        </w:rPr>
      </w:pPr>
      <w:r w:rsidRPr="00714FD0">
        <w:rPr>
          <w:sz w:val="36"/>
          <w:szCs w:val="36"/>
        </w:rPr>
        <w:t xml:space="preserve">- </w:t>
      </w:r>
      <w:r w:rsidRPr="00714FD0">
        <w:rPr>
          <w:sz w:val="36"/>
          <w:szCs w:val="36"/>
          <w:u w:val="single"/>
        </w:rPr>
        <w:t>členství</w:t>
      </w:r>
      <w:r w:rsidRPr="00714FD0">
        <w:rPr>
          <w:sz w:val="36"/>
          <w:szCs w:val="36"/>
        </w:rPr>
        <w:t xml:space="preserve"> vzniká na základě </w:t>
      </w:r>
      <w:r w:rsidRPr="00714FD0">
        <w:rPr>
          <w:sz w:val="36"/>
          <w:szCs w:val="36"/>
          <w:u w:val="single"/>
        </w:rPr>
        <w:t>písemné přihlášky</w:t>
      </w:r>
      <w:r w:rsidRPr="00714FD0">
        <w:rPr>
          <w:sz w:val="36"/>
          <w:szCs w:val="36"/>
        </w:rPr>
        <w:t>, o přijetí do družstva rozhoduje představenstvo</w:t>
      </w:r>
    </w:p>
    <w:p w:rsidR="008F452E" w:rsidRPr="00714FD0" w:rsidRDefault="008F452E" w:rsidP="00BD1BDD">
      <w:pPr>
        <w:jc w:val="both"/>
        <w:rPr>
          <w:sz w:val="36"/>
          <w:szCs w:val="36"/>
        </w:rPr>
      </w:pPr>
      <w:r w:rsidRPr="00714FD0">
        <w:rPr>
          <w:sz w:val="36"/>
          <w:szCs w:val="36"/>
        </w:rPr>
        <w:t>- družstvo vede seznam všech svých členů</w:t>
      </w:r>
    </w:p>
    <w:p w:rsidR="008F452E" w:rsidRPr="00714FD0" w:rsidRDefault="008F452E" w:rsidP="00BD1BDD">
      <w:pPr>
        <w:jc w:val="both"/>
        <w:rPr>
          <w:sz w:val="36"/>
          <w:szCs w:val="36"/>
        </w:rPr>
      </w:pPr>
      <w:r w:rsidRPr="00714FD0">
        <w:rPr>
          <w:sz w:val="36"/>
          <w:szCs w:val="36"/>
        </w:rPr>
        <w:t xml:space="preserve">- </w:t>
      </w:r>
      <w:r w:rsidRPr="00714FD0">
        <w:rPr>
          <w:sz w:val="36"/>
          <w:szCs w:val="36"/>
          <w:u w:val="single"/>
        </w:rPr>
        <w:t>členství zaniká</w:t>
      </w:r>
      <w:r w:rsidRPr="00714FD0">
        <w:rPr>
          <w:sz w:val="36"/>
          <w:szCs w:val="36"/>
        </w:rPr>
        <w:t>: písemnou dohodou, vystoupením, vyloučením prohlášením konkursu na majetek člena,</w:t>
      </w:r>
    </w:p>
    <w:p w:rsidR="008F452E" w:rsidRPr="00714FD0" w:rsidRDefault="008F452E" w:rsidP="00BD1BDD">
      <w:pPr>
        <w:jc w:val="both"/>
        <w:rPr>
          <w:sz w:val="36"/>
          <w:szCs w:val="36"/>
        </w:rPr>
      </w:pPr>
      <w:r w:rsidRPr="00714FD0">
        <w:rPr>
          <w:sz w:val="36"/>
          <w:szCs w:val="36"/>
        </w:rPr>
        <w:t>smrtí FO, zánikem PO.</w:t>
      </w:r>
    </w:p>
    <w:p w:rsidR="008F452E" w:rsidRDefault="008F452E" w:rsidP="00BD1BDD">
      <w:pPr>
        <w:jc w:val="both"/>
        <w:rPr>
          <w:sz w:val="36"/>
          <w:szCs w:val="36"/>
        </w:rPr>
      </w:pPr>
      <w:r w:rsidRPr="00714FD0">
        <w:rPr>
          <w:sz w:val="36"/>
          <w:szCs w:val="36"/>
          <w:u w:val="single"/>
        </w:rPr>
        <w:t>orgány:</w:t>
      </w:r>
      <w:r w:rsidRPr="00714FD0">
        <w:rPr>
          <w:sz w:val="36"/>
          <w:szCs w:val="36"/>
        </w:rPr>
        <w:t xml:space="preserve"> </w:t>
      </w:r>
    </w:p>
    <w:p w:rsidR="008F452E" w:rsidRPr="00714FD0" w:rsidRDefault="008F452E" w:rsidP="00BD1BDD">
      <w:pPr>
        <w:jc w:val="both"/>
        <w:rPr>
          <w:sz w:val="36"/>
          <w:szCs w:val="36"/>
        </w:rPr>
      </w:pPr>
      <w:r w:rsidRPr="00714FD0">
        <w:rPr>
          <w:sz w:val="36"/>
          <w:szCs w:val="36"/>
        </w:rPr>
        <w:t>členská schůze</w:t>
      </w:r>
    </w:p>
    <w:p w:rsidR="008F452E" w:rsidRPr="00714FD0" w:rsidRDefault="008F452E" w:rsidP="00BD1BDD">
      <w:pPr>
        <w:jc w:val="both"/>
        <w:rPr>
          <w:sz w:val="36"/>
          <w:szCs w:val="36"/>
        </w:rPr>
      </w:pPr>
      <w:r w:rsidRPr="00714FD0">
        <w:rPr>
          <w:sz w:val="36"/>
          <w:szCs w:val="36"/>
        </w:rPr>
        <w:t xml:space="preserve"> představenstvo</w:t>
      </w:r>
    </w:p>
    <w:p w:rsidR="008F452E" w:rsidRPr="00714FD0" w:rsidRDefault="008F452E" w:rsidP="00BD1BDD">
      <w:pPr>
        <w:jc w:val="both"/>
        <w:rPr>
          <w:sz w:val="36"/>
          <w:szCs w:val="36"/>
        </w:rPr>
      </w:pPr>
      <w:r w:rsidRPr="00714FD0">
        <w:rPr>
          <w:sz w:val="36"/>
          <w:szCs w:val="36"/>
        </w:rPr>
        <w:lastRenderedPageBreak/>
        <w:t xml:space="preserve"> kontrolní komise</w:t>
      </w:r>
    </w:p>
    <w:p w:rsidR="008F452E" w:rsidRPr="00714FD0" w:rsidRDefault="008F452E" w:rsidP="00BD1BDD">
      <w:pPr>
        <w:jc w:val="both"/>
        <w:rPr>
          <w:sz w:val="36"/>
          <w:szCs w:val="36"/>
        </w:rPr>
      </w:pPr>
      <w:r w:rsidRPr="00714FD0">
        <w:rPr>
          <w:sz w:val="36"/>
          <w:szCs w:val="36"/>
        </w:rPr>
        <w:t>- funkční období členů orgánů nesmí přesáhnout 5 let.</w:t>
      </w:r>
    </w:p>
    <w:p w:rsidR="008F452E" w:rsidRDefault="008F452E" w:rsidP="00BD1BDD">
      <w:pPr>
        <w:jc w:val="both"/>
        <w:rPr>
          <w:sz w:val="36"/>
          <w:szCs w:val="36"/>
        </w:rPr>
      </w:pPr>
      <w:r w:rsidRPr="00714FD0">
        <w:rPr>
          <w:sz w:val="36"/>
          <w:szCs w:val="36"/>
        </w:rPr>
        <w:t xml:space="preserve">- zrušení: s likvidací bez likvidace. </w:t>
      </w:r>
    </w:p>
    <w:p w:rsidR="008F452E" w:rsidRDefault="008F452E" w:rsidP="00BD1BDD">
      <w:pPr>
        <w:jc w:val="both"/>
        <w:rPr>
          <w:sz w:val="36"/>
          <w:szCs w:val="36"/>
        </w:rPr>
      </w:pPr>
      <w:r w:rsidRPr="00714FD0">
        <w:rPr>
          <w:sz w:val="36"/>
          <w:szCs w:val="36"/>
        </w:rPr>
        <w:t>Zánik výmazem z</w:t>
      </w:r>
      <w:r>
        <w:rPr>
          <w:sz w:val="36"/>
          <w:szCs w:val="36"/>
        </w:rPr>
        <w:t> </w:t>
      </w:r>
      <w:r w:rsidRPr="00714FD0">
        <w:rPr>
          <w:sz w:val="36"/>
          <w:szCs w:val="36"/>
        </w:rPr>
        <w:t>OR</w:t>
      </w:r>
    </w:p>
    <w:p w:rsidR="008F452E" w:rsidRDefault="008F452E" w:rsidP="00BD1BDD">
      <w:pPr>
        <w:jc w:val="both"/>
        <w:rPr>
          <w:sz w:val="36"/>
          <w:szCs w:val="36"/>
        </w:rPr>
      </w:pPr>
    </w:p>
    <w:p w:rsidR="008F452E" w:rsidRPr="00BD1BDD" w:rsidRDefault="008F452E" w:rsidP="00BD1BDD">
      <w:pPr>
        <w:jc w:val="both"/>
        <w:rPr>
          <w:b/>
          <w:sz w:val="36"/>
          <w:szCs w:val="36"/>
        </w:rPr>
      </w:pPr>
      <w:r w:rsidRPr="00BD1BDD">
        <w:rPr>
          <w:b/>
          <w:sz w:val="36"/>
          <w:szCs w:val="36"/>
          <w:u w:val="single"/>
        </w:rPr>
        <w:t>Státní podnik</w:t>
      </w:r>
      <w:r w:rsidRPr="00BD1BDD">
        <w:rPr>
          <w:b/>
          <w:sz w:val="36"/>
          <w:szCs w:val="36"/>
        </w:rPr>
        <w:t>:</w:t>
      </w:r>
    </w:p>
    <w:p w:rsidR="008F452E" w:rsidRPr="00714FD0" w:rsidRDefault="008F452E" w:rsidP="00BD1BDD">
      <w:pPr>
        <w:jc w:val="both"/>
        <w:rPr>
          <w:sz w:val="36"/>
          <w:szCs w:val="36"/>
        </w:rPr>
      </w:pPr>
      <w:r w:rsidRPr="00714FD0">
        <w:rPr>
          <w:sz w:val="36"/>
          <w:szCs w:val="36"/>
        </w:rPr>
        <w:t>- nemá vlastní majetek, hospodaří s majetkem státu, zakladatelem je stát</w:t>
      </w:r>
    </w:p>
    <w:p w:rsidR="008F452E" w:rsidRPr="00714FD0" w:rsidRDefault="008F452E" w:rsidP="00BD1BDD">
      <w:pPr>
        <w:jc w:val="both"/>
        <w:rPr>
          <w:sz w:val="36"/>
          <w:szCs w:val="36"/>
        </w:rPr>
      </w:pPr>
      <w:r w:rsidRPr="00714FD0">
        <w:rPr>
          <w:sz w:val="36"/>
          <w:szCs w:val="36"/>
        </w:rPr>
        <w:t>- založení se uskuteční zakládací listinou</w:t>
      </w:r>
    </w:p>
    <w:p w:rsidR="008F452E" w:rsidRPr="00714FD0" w:rsidRDefault="008F452E" w:rsidP="00BD1BDD">
      <w:pPr>
        <w:jc w:val="both"/>
        <w:rPr>
          <w:sz w:val="36"/>
          <w:szCs w:val="36"/>
        </w:rPr>
      </w:pPr>
      <w:r w:rsidRPr="00714FD0">
        <w:rPr>
          <w:sz w:val="36"/>
          <w:szCs w:val="36"/>
        </w:rPr>
        <w:t>- orgány: ředitel – je jmenován a odvoláván ministrem nebo vládou</w:t>
      </w:r>
    </w:p>
    <w:p w:rsidR="008F452E" w:rsidRPr="00714FD0" w:rsidRDefault="008F452E" w:rsidP="00BD1BDD">
      <w:pPr>
        <w:jc w:val="both"/>
        <w:rPr>
          <w:sz w:val="36"/>
          <w:szCs w:val="36"/>
        </w:rPr>
      </w:pPr>
      <w:r w:rsidRPr="00714FD0">
        <w:rPr>
          <w:sz w:val="36"/>
          <w:szCs w:val="36"/>
        </w:rPr>
        <w:t xml:space="preserve"> dozorčí rada</w:t>
      </w:r>
    </w:p>
    <w:p w:rsidR="008F452E" w:rsidRPr="00714FD0" w:rsidRDefault="008F452E" w:rsidP="00BD1BDD">
      <w:pPr>
        <w:jc w:val="both"/>
        <w:rPr>
          <w:sz w:val="36"/>
          <w:szCs w:val="36"/>
        </w:rPr>
      </w:pPr>
      <w:r>
        <w:rPr>
          <w:sz w:val="36"/>
          <w:szCs w:val="36"/>
        </w:rPr>
        <w:t>- vzniká dnem zápisu do OR</w:t>
      </w:r>
    </w:p>
    <w:p w:rsidR="008F452E" w:rsidRPr="00714FD0" w:rsidRDefault="008F452E" w:rsidP="00BD1BDD">
      <w:pPr>
        <w:jc w:val="both"/>
        <w:rPr>
          <w:sz w:val="36"/>
          <w:szCs w:val="36"/>
        </w:rPr>
      </w:pPr>
      <w:r w:rsidRPr="00714FD0">
        <w:rPr>
          <w:sz w:val="36"/>
          <w:szCs w:val="36"/>
        </w:rPr>
        <w:t xml:space="preserve">- </w:t>
      </w:r>
      <w:r w:rsidRPr="00714FD0">
        <w:rPr>
          <w:sz w:val="36"/>
          <w:szCs w:val="36"/>
          <w:u w:val="single"/>
        </w:rPr>
        <w:t>obchodním majetkem</w:t>
      </w:r>
      <w:r w:rsidRPr="00714FD0">
        <w:rPr>
          <w:sz w:val="36"/>
          <w:szCs w:val="36"/>
        </w:rPr>
        <w:t xml:space="preserve"> je souhrn věcí, práv a jiných majetkových hodnot státu, s nimiž má podnik právo</w:t>
      </w:r>
    </w:p>
    <w:p w:rsidR="008F452E" w:rsidRPr="00714FD0" w:rsidRDefault="008F452E" w:rsidP="00BD1BDD">
      <w:pPr>
        <w:jc w:val="both"/>
        <w:rPr>
          <w:sz w:val="36"/>
          <w:szCs w:val="36"/>
        </w:rPr>
      </w:pPr>
      <w:r w:rsidRPr="00714FD0">
        <w:rPr>
          <w:sz w:val="36"/>
          <w:szCs w:val="36"/>
        </w:rPr>
        <w:t>hospodařit.</w:t>
      </w:r>
    </w:p>
    <w:p w:rsidR="008F452E" w:rsidRPr="00714FD0" w:rsidRDefault="008F452E" w:rsidP="00BD1BDD">
      <w:pPr>
        <w:jc w:val="both"/>
        <w:rPr>
          <w:sz w:val="36"/>
          <w:szCs w:val="36"/>
        </w:rPr>
      </w:pPr>
      <w:r w:rsidRPr="00714FD0">
        <w:rPr>
          <w:sz w:val="36"/>
          <w:szCs w:val="36"/>
        </w:rPr>
        <w:t>- podnik odpovídá za závazky svým majetkem</w:t>
      </w:r>
    </w:p>
    <w:p w:rsidR="008F452E" w:rsidRDefault="008F452E" w:rsidP="00BD1BDD">
      <w:pPr>
        <w:jc w:val="both"/>
        <w:rPr>
          <w:sz w:val="36"/>
          <w:szCs w:val="36"/>
        </w:rPr>
      </w:pPr>
      <w:r w:rsidRPr="00714FD0">
        <w:rPr>
          <w:sz w:val="36"/>
          <w:szCs w:val="36"/>
        </w:rPr>
        <w:t>- zrušení: s likvidací nebo bez likvidace.</w:t>
      </w:r>
      <w:r w:rsidRPr="00714FD0">
        <w:rPr>
          <w:sz w:val="36"/>
          <w:szCs w:val="36"/>
        </w:rPr>
        <w:cr/>
      </w:r>
    </w:p>
    <w:p w:rsidR="00BD1BDD" w:rsidRDefault="00BD1BDD" w:rsidP="00BD1BDD">
      <w:pPr>
        <w:jc w:val="both"/>
        <w:rPr>
          <w:sz w:val="36"/>
          <w:szCs w:val="36"/>
        </w:rPr>
      </w:pPr>
    </w:p>
    <w:p w:rsidR="00BD1BDD" w:rsidRDefault="00BD1BDD" w:rsidP="00BD1BDD">
      <w:pPr>
        <w:jc w:val="both"/>
        <w:rPr>
          <w:sz w:val="36"/>
          <w:szCs w:val="36"/>
        </w:rPr>
      </w:pPr>
    </w:p>
    <w:p w:rsidR="00BD1BDD" w:rsidRDefault="00BD1BDD" w:rsidP="00BD1BDD">
      <w:pPr>
        <w:jc w:val="both"/>
        <w:rPr>
          <w:sz w:val="36"/>
          <w:szCs w:val="36"/>
        </w:rPr>
      </w:pPr>
    </w:p>
    <w:p w:rsidR="00BD1BDD" w:rsidRDefault="00BD1BDD" w:rsidP="00BD1BDD">
      <w:pPr>
        <w:jc w:val="both"/>
        <w:rPr>
          <w:sz w:val="36"/>
          <w:szCs w:val="36"/>
        </w:rPr>
      </w:pPr>
    </w:p>
    <w:p w:rsidR="008F452E" w:rsidRPr="00D51051" w:rsidRDefault="008F452E" w:rsidP="00BD1BDD">
      <w:pPr>
        <w:jc w:val="both"/>
        <w:rPr>
          <w:sz w:val="36"/>
          <w:szCs w:val="36"/>
        </w:rPr>
      </w:pPr>
      <w:r w:rsidRPr="00D51051">
        <w:rPr>
          <w:sz w:val="36"/>
          <w:szCs w:val="36"/>
        </w:rPr>
        <w:lastRenderedPageBreak/>
        <w:t>OBCHODNÍ REJSTŘÍK:</w:t>
      </w:r>
    </w:p>
    <w:p w:rsidR="008F452E" w:rsidRPr="00D51051" w:rsidRDefault="008F452E" w:rsidP="00BD1BDD">
      <w:pPr>
        <w:jc w:val="both"/>
        <w:rPr>
          <w:sz w:val="36"/>
          <w:szCs w:val="36"/>
        </w:rPr>
      </w:pPr>
      <w:r w:rsidRPr="00D51051">
        <w:rPr>
          <w:sz w:val="36"/>
          <w:szCs w:val="36"/>
        </w:rPr>
        <w:t>- je veřejný seznam</w:t>
      </w:r>
    </w:p>
    <w:p w:rsidR="008F452E" w:rsidRPr="00D51051" w:rsidRDefault="008F452E" w:rsidP="00BD1BDD">
      <w:pPr>
        <w:jc w:val="both"/>
        <w:rPr>
          <w:sz w:val="36"/>
          <w:szCs w:val="36"/>
        </w:rPr>
      </w:pPr>
      <w:r w:rsidRPr="00D51051">
        <w:rPr>
          <w:sz w:val="36"/>
          <w:szCs w:val="36"/>
        </w:rPr>
        <w:t>- pro právnické osoby a zahraniční podnikatele je zápis do obchodního rejstříku povinný</w:t>
      </w:r>
      <w:r>
        <w:rPr>
          <w:sz w:val="36"/>
          <w:szCs w:val="36"/>
        </w:rPr>
        <w:t xml:space="preserve"> </w:t>
      </w:r>
    </w:p>
    <w:p w:rsidR="008F452E" w:rsidRPr="00D51051" w:rsidRDefault="008F452E" w:rsidP="00BD1BDD">
      <w:pPr>
        <w:jc w:val="both"/>
        <w:rPr>
          <w:sz w:val="36"/>
          <w:szCs w:val="36"/>
        </w:rPr>
      </w:pPr>
      <w:r w:rsidRPr="00D51051">
        <w:rPr>
          <w:sz w:val="36"/>
          <w:szCs w:val="36"/>
        </w:rPr>
        <w:t>- je veden rejstříkovým soudem v místě krajského soudu,</w:t>
      </w:r>
    </w:p>
    <w:p w:rsidR="008F452E" w:rsidRPr="00D51051" w:rsidRDefault="008F452E" w:rsidP="00BD1BDD">
      <w:pPr>
        <w:jc w:val="both"/>
        <w:rPr>
          <w:sz w:val="36"/>
          <w:szCs w:val="36"/>
        </w:rPr>
      </w:pPr>
      <w:r w:rsidRPr="00D51051">
        <w:rPr>
          <w:sz w:val="36"/>
          <w:szCs w:val="36"/>
        </w:rPr>
        <w:t xml:space="preserve">- jsou zde zapsána firma, jména společníků, výše jejich podílů ve firmě, velikost zákl. </w:t>
      </w:r>
      <w:proofErr w:type="gramStart"/>
      <w:r w:rsidRPr="00D51051">
        <w:rPr>
          <w:sz w:val="36"/>
          <w:szCs w:val="36"/>
        </w:rPr>
        <w:t>jmění</w:t>
      </w:r>
      <w:proofErr w:type="gramEnd"/>
      <w:r w:rsidRPr="00D51051">
        <w:rPr>
          <w:sz w:val="36"/>
          <w:szCs w:val="36"/>
        </w:rPr>
        <w:t>, sídlo firmy,</w:t>
      </w:r>
    </w:p>
    <w:p w:rsidR="008F452E" w:rsidRDefault="008F452E" w:rsidP="00BD1BDD">
      <w:pPr>
        <w:jc w:val="both"/>
        <w:rPr>
          <w:sz w:val="36"/>
          <w:szCs w:val="36"/>
        </w:rPr>
      </w:pPr>
      <w:r w:rsidRPr="00D51051">
        <w:rPr>
          <w:sz w:val="36"/>
          <w:szCs w:val="36"/>
        </w:rPr>
        <w:t xml:space="preserve">obchodní jméno, IČO, předmět podnikání, právní </w:t>
      </w:r>
      <w:proofErr w:type="gramStart"/>
      <w:r w:rsidRPr="00D51051">
        <w:rPr>
          <w:sz w:val="36"/>
          <w:szCs w:val="36"/>
        </w:rPr>
        <w:t>forma,... u PO</w:t>
      </w:r>
      <w:proofErr w:type="gramEnd"/>
      <w:r w:rsidRPr="00D51051">
        <w:rPr>
          <w:sz w:val="36"/>
          <w:szCs w:val="36"/>
        </w:rPr>
        <w:t xml:space="preserve"> také statutární orgán.</w:t>
      </w:r>
    </w:p>
    <w:p w:rsidR="008F452E" w:rsidRPr="00D51051" w:rsidRDefault="008F452E" w:rsidP="00BD1BDD">
      <w:pPr>
        <w:jc w:val="both"/>
        <w:rPr>
          <w:sz w:val="36"/>
          <w:szCs w:val="36"/>
        </w:rPr>
      </w:pPr>
    </w:p>
    <w:p w:rsidR="008F452E" w:rsidRPr="00D51051" w:rsidRDefault="008F452E" w:rsidP="00BD1BDD">
      <w:pPr>
        <w:jc w:val="both"/>
        <w:rPr>
          <w:sz w:val="36"/>
          <w:szCs w:val="36"/>
        </w:rPr>
      </w:pPr>
      <w:r w:rsidRPr="00D51051">
        <w:rPr>
          <w:sz w:val="36"/>
          <w:szCs w:val="36"/>
        </w:rPr>
        <w:t>Do OR se zapisují:</w:t>
      </w:r>
    </w:p>
    <w:p w:rsidR="008F452E" w:rsidRPr="00D51051" w:rsidRDefault="008F452E" w:rsidP="00BD1BDD">
      <w:pPr>
        <w:jc w:val="both"/>
        <w:rPr>
          <w:sz w:val="36"/>
          <w:szCs w:val="36"/>
        </w:rPr>
      </w:pPr>
      <w:r w:rsidRPr="00D51051">
        <w:rPr>
          <w:sz w:val="36"/>
          <w:szCs w:val="36"/>
        </w:rPr>
        <w:t>a) obchodní společnosti, družstva, a jiné právnické osoby, o nichž to stanoví zákon</w:t>
      </w:r>
    </w:p>
    <w:p w:rsidR="008F452E" w:rsidRPr="00D51051" w:rsidRDefault="008F452E" w:rsidP="00BD1BDD">
      <w:pPr>
        <w:jc w:val="both"/>
        <w:rPr>
          <w:sz w:val="36"/>
          <w:szCs w:val="36"/>
        </w:rPr>
      </w:pPr>
      <w:r w:rsidRPr="00D51051">
        <w:rPr>
          <w:sz w:val="36"/>
          <w:szCs w:val="36"/>
        </w:rPr>
        <w:t>b) zahraniční osoby</w:t>
      </w:r>
    </w:p>
    <w:p w:rsidR="008F452E" w:rsidRDefault="008F452E" w:rsidP="00BD1BDD">
      <w:pPr>
        <w:jc w:val="both"/>
        <w:rPr>
          <w:sz w:val="36"/>
          <w:szCs w:val="36"/>
        </w:rPr>
      </w:pPr>
      <w:r w:rsidRPr="00D51051">
        <w:rPr>
          <w:sz w:val="36"/>
          <w:szCs w:val="36"/>
        </w:rPr>
        <w:t>c) fyzické osoby – na vlastní žádost</w:t>
      </w:r>
    </w:p>
    <w:p w:rsidR="006A4CA5" w:rsidRDefault="009E4CC8" w:rsidP="00BD1BDD">
      <w:pPr>
        <w:jc w:val="both"/>
      </w:pPr>
    </w:p>
    <w:sectPr w:rsidR="006A4C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C8" w:rsidRDefault="009E4CC8" w:rsidP="008F452E">
      <w:pPr>
        <w:spacing w:after="0" w:line="240" w:lineRule="auto"/>
      </w:pPr>
      <w:r>
        <w:separator/>
      </w:r>
    </w:p>
  </w:endnote>
  <w:endnote w:type="continuationSeparator" w:id="0">
    <w:p w:rsidR="009E4CC8" w:rsidRDefault="009E4CC8" w:rsidP="008F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646078"/>
      <w:docPartObj>
        <w:docPartGallery w:val="Page Numbers (Bottom of Page)"/>
        <w:docPartUnique/>
      </w:docPartObj>
    </w:sdtPr>
    <w:sdtEndPr/>
    <w:sdtContent>
      <w:p w:rsidR="008F452E" w:rsidRDefault="005B6A0C">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2" name="Vývojový diagram: alternativní postu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5B6A0C" w:rsidRDefault="005B6A0C">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B32B16" w:rsidRPr="00B32B16">
                                <w:rPr>
                                  <w:noProof/>
                                  <w:sz w:val="28"/>
                                  <w:szCs w:val="28"/>
                                </w:rPr>
                                <w:t>12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2"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Heibv3dAgAA4wUAAA4AAAAAAAAAAAAAAAAALgIAAGRy&#10;cy9lMm9Eb2MueG1sUEsBAi0AFAAGAAgAAAAhABrkTJ3ZAAAAAwEAAA8AAAAAAAAAAAAAAAAANwUA&#10;AGRycy9kb3ducmV2LnhtbFBLBQYAAAAABAAEAPMAAAA9BgAAAAA=&#10;" filled="f" fillcolor="#5c83b4" stroked="f" strokecolor="#737373">
                  <v:textbox>
                    <w:txbxContent>
                      <w:p w:rsidR="005B6A0C" w:rsidRDefault="005B6A0C">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B32B16" w:rsidRPr="00B32B16">
                          <w:rPr>
                            <w:noProof/>
                            <w:sz w:val="28"/>
                            <w:szCs w:val="28"/>
                          </w:rPr>
                          <w:t>12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C8" w:rsidRDefault="009E4CC8" w:rsidP="008F452E">
      <w:pPr>
        <w:spacing w:after="0" w:line="240" w:lineRule="auto"/>
      </w:pPr>
      <w:r>
        <w:separator/>
      </w:r>
    </w:p>
  </w:footnote>
  <w:footnote w:type="continuationSeparator" w:id="0">
    <w:p w:rsidR="009E4CC8" w:rsidRDefault="009E4CC8" w:rsidP="008F45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2E"/>
    <w:rsid w:val="0052647B"/>
    <w:rsid w:val="005913ED"/>
    <w:rsid w:val="005B6A0C"/>
    <w:rsid w:val="00667DE6"/>
    <w:rsid w:val="008B2645"/>
    <w:rsid w:val="008F452E"/>
    <w:rsid w:val="009E4CC8"/>
    <w:rsid w:val="00B32B16"/>
    <w:rsid w:val="00BD1BDD"/>
    <w:rsid w:val="00E4290C"/>
    <w:rsid w:val="00EC5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777D82-8C17-4449-BF47-5C8C3B62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452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45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452E"/>
  </w:style>
  <w:style w:type="paragraph" w:styleId="Zpat">
    <w:name w:val="footer"/>
    <w:basedOn w:val="Normln"/>
    <w:link w:val="ZpatChar"/>
    <w:uiPriority w:val="99"/>
    <w:unhideWhenUsed/>
    <w:rsid w:val="008F452E"/>
    <w:pPr>
      <w:tabs>
        <w:tab w:val="center" w:pos="4536"/>
        <w:tab w:val="right" w:pos="9072"/>
      </w:tabs>
      <w:spacing w:after="0" w:line="240" w:lineRule="auto"/>
    </w:pPr>
  </w:style>
  <w:style w:type="character" w:customStyle="1" w:styleId="ZpatChar">
    <w:name w:val="Zápatí Char"/>
    <w:basedOn w:val="Standardnpsmoodstavce"/>
    <w:link w:val="Zpat"/>
    <w:uiPriority w:val="99"/>
    <w:rsid w:val="008F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76B1-B606-4AD1-A7A9-CD1BE882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1808</Words>
  <Characters>10669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eva.karhanova</dc:creator>
  <cp:keywords/>
  <dc:description/>
  <cp:lastModifiedBy>eva.karhanova</cp:lastModifiedBy>
  <cp:revision>2</cp:revision>
  <dcterms:created xsi:type="dcterms:W3CDTF">2022-10-15T12:05:00Z</dcterms:created>
  <dcterms:modified xsi:type="dcterms:W3CDTF">2022-10-15T12:05:00Z</dcterms:modified>
</cp:coreProperties>
</file>