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97F" w:rsidRPr="00D57C9F" w:rsidRDefault="0008297F">
      <w:pPr>
        <w:rPr>
          <w:sz w:val="24"/>
          <w:szCs w:val="24"/>
        </w:rPr>
      </w:pPr>
    </w:p>
    <w:p w:rsidR="0008297F" w:rsidRPr="007477F2" w:rsidRDefault="0008297F">
      <w:pPr>
        <w:jc w:val="center"/>
        <w:rPr>
          <w:b/>
          <w:sz w:val="32"/>
          <w:szCs w:val="32"/>
        </w:rPr>
      </w:pPr>
      <w:proofErr w:type="gramStart"/>
      <w:r w:rsidRPr="007477F2">
        <w:rPr>
          <w:b/>
          <w:sz w:val="32"/>
          <w:szCs w:val="32"/>
        </w:rPr>
        <w:t>T E C H N I C K Á     U N I V E R Z I T A    V    L  I  B E R C I</w:t>
      </w:r>
      <w:proofErr w:type="gramEnd"/>
    </w:p>
    <w:p w:rsidR="0008297F" w:rsidRPr="00D57C9F" w:rsidRDefault="000E44D8">
      <w:pPr>
        <w:jc w:val="center"/>
        <w:rPr>
          <w:sz w:val="24"/>
          <w:szCs w:val="24"/>
        </w:rPr>
      </w:pPr>
      <w:r>
        <w:rPr>
          <w:noProof/>
          <w:sz w:val="24"/>
          <w:szCs w:val="24"/>
        </w:rPr>
        <w:pict>
          <v:line id="_x0000_s1026" style="position:absolute;left:0;text-align:left;z-index:251614720" from="8.25pt,11.75pt" to="447.5pt,11.8pt" o:allowincell="f"/>
        </w:pict>
      </w:r>
    </w:p>
    <w:p w:rsidR="0008297F" w:rsidRPr="00D57C9F" w:rsidRDefault="0008297F">
      <w:pPr>
        <w:jc w:val="center"/>
        <w:rPr>
          <w:sz w:val="24"/>
          <w:szCs w:val="24"/>
        </w:rPr>
      </w:pPr>
    </w:p>
    <w:p w:rsidR="0008297F" w:rsidRPr="007477F2" w:rsidRDefault="0008297F">
      <w:pPr>
        <w:rPr>
          <w:szCs w:val="28"/>
        </w:rPr>
      </w:pPr>
      <w:r w:rsidRPr="007477F2">
        <w:rPr>
          <w:szCs w:val="28"/>
        </w:rPr>
        <w:t>Fakulta textilní</w:t>
      </w:r>
      <w:r w:rsidRPr="007477F2">
        <w:rPr>
          <w:szCs w:val="28"/>
        </w:rPr>
        <w:tab/>
      </w:r>
      <w:r w:rsidRPr="007477F2">
        <w:rPr>
          <w:szCs w:val="28"/>
        </w:rPr>
        <w:tab/>
      </w:r>
      <w:r w:rsidRPr="007477F2">
        <w:rPr>
          <w:szCs w:val="28"/>
        </w:rPr>
        <w:tab/>
      </w:r>
      <w:r w:rsidRPr="007477F2">
        <w:rPr>
          <w:szCs w:val="28"/>
        </w:rPr>
        <w:tab/>
      </w:r>
      <w:r w:rsidR="008F42F3" w:rsidRPr="007477F2">
        <w:rPr>
          <w:szCs w:val="28"/>
        </w:rPr>
        <w:tab/>
      </w:r>
      <w:r w:rsidR="007477F2">
        <w:rPr>
          <w:szCs w:val="28"/>
        </w:rPr>
        <w:tab/>
        <w:t xml:space="preserve">      </w:t>
      </w:r>
      <w:r w:rsidRPr="007477F2">
        <w:rPr>
          <w:szCs w:val="28"/>
        </w:rPr>
        <w:t>Katedra hodnocení textilií</w:t>
      </w:r>
    </w:p>
    <w:p w:rsidR="0008297F" w:rsidRPr="00D57C9F" w:rsidRDefault="0008297F">
      <w:pPr>
        <w:rPr>
          <w:sz w:val="24"/>
          <w:szCs w:val="24"/>
        </w:rPr>
      </w:pPr>
    </w:p>
    <w:p w:rsidR="0008297F" w:rsidRPr="00D57C9F" w:rsidRDefault="0008297F">
      <w:pPr>
        <w:rPr>
          <w:sz w:val="24"/>
          <w:szCs w:val="24"/>
        </w:rPr>
      </w:pPr>
    </w:p>
    <w:p w:rsidR="0008297F" w:rsidRPr="00D57C9F" w:rsidRDefault="0008297F">
      <w:pPr>
        <w:rPr>
          <w:sz w:val="24"/>
          <w:szCs w:val="24"/>
        </w:rPr>
      </w:pPr>
    </w:p>
    <w:p w:rsidR="0008297F" w:rsidRPr="00D57C9F" w:rsidRDefault="0008297F" w:rsidP="007477F2">
      <w:pPr>
        <w:ind w:right="-1"/>
        <w:rPr>
          <w:sz w:val="24"/>
          <w:szCs w:val="24"/>
        </w:rPr>
      </w:pPr>
    </w:p>
    <w:p w:rsidR="0008297F" w:rsidRPr="00D57C9F" w:rsidRDefault="0008297F">
      <w:pPr>
        <w:rPr>
          <w:sz w:val="24"/>
          <w:szCs w:val="24"/>
        </w:rPr>
      </w:pPr>
    </w:p>
    <w:p w:rsidR="0008297F" w:rsidRPr="00D57C9F" w:rsidRDefault="0008297F">
      <w:pPr>
        <w:rPr>
          <w:sz w:val="24"/>
          <w:szCs w:val="24"/>
        </w:rPr>
      </w:pPr>
    </w:p>
    <w:p w:rsidR="0008297F" w:rsidRPr="00D57C9F" w:rsidRDefault="0008297F">
      <w:pPr>
        <w:rPr>
          <w:sz w:val="24"/>
          <w:szCs w:val="24"/>
        </w:rPr>
      </w:pPr>
    </w:p>
    <w:p w:rsidR="0008297F" w:rsidRPr="00D57C9F" w:rsidRDefault="0008297F">
      <w:pPr>
        <w:rPr>
          <w:sz w:val="24"/>
          <w:szCs w:val="24"/>
        </w:rPr>
      </w:pPr>
    </w:p>
    <w:p w:rsidR="0008297F" w:rsidRPr="00D57C9F" w:rsidRDefault="0008297F">
      <w:pPr>
        <w:jc w:val="center"/>
        <w:rPr>
          <w:sz w:val="24"/>
          <w:szCs w:val="24"/>
        </w:rPr>
      </w:pPr>
    </w:p>
    <w:p w:rsidR="0008297F" w:rsidRPr="00D57C9F" w:rsidRDefault="0008297F">
      <w:pPr>
        <w:jc w:val="center"/>
        <w:rPr>
          <w:sz w:val="24"/>
          <w:szCs w:val="24"/>
        </w:rPr>
      </w:pPr>
    </w:p>
    <w:p w:rsidR="0008297F" w:rsidRPr="00D57C9F" w:rsidRDefault="0008297F">
      <w:pPr>
        <w:jc w:val="center"/>
        <w:rPr>
          <w:sz w:val="24"/>
          <w:szCs w:val="24"/>
        </w:rPr>
      </w:pPr>
    </w:p>
    <w:p w:rsidR="0008297F" w:rsidRPr="007477F2" w:rsidRDefault="0008297F">
      <w:pPr>
        <w:jc w:val="center"/>
        <w:rPr>
          <w:b/>
          <w:bCs/>
          <w:caps/>
          <w:sz w:val="48"/>
          <w:szCs w:val="48"/>
        </w:rPr>
      </w:pPr>
      <w:r w:rsidRPr="007477F2">
        <w:rPr>
          <w:b/>
          <w:bCs/>
          <w:caps/>
          <w:sz w:val="48"/>
          <w:szCs w:val="48"/>
        </w:rPr>
        <w:t>Kůže</w:t>
      </w:r>
      <w:r w:rsidR="00DF6C88" w:rsidRPr="007477F2">
        <w:rPr>
          <w:b/>
          <w:bCs/>
          <w:caps/>
          <w:sz w:val="48"/>
          <w:szCs w:val="48"/>
        </w:rPr>
        <w:t>,</w:t>
      </w:r>
      <w:r w:rsidRPr="007477F2">
        <w:rPr>
          <w:b/>
          <w:bCs/>
          <w:caps/>
          <w:sz w:val="48"/>
          <w:szCs w:val="48"/>
        </w:rPr>
        <w:t xml:space="preserve"> usně, kožešiny a kožené výrobky</w:t>
      </w:r>
    </w:p>
    <w:p w:rsidR="00930F9A" w:rsidRPr="00D57C9F" w:rsidRDefault="00930F9A">
      <w:pPr>
        <w:jc w:val="center"/>
        <w:rPr>
          <w:b/>
          <w:bCs/>
          <w:sz w:val="32"/>
          <w:szCs w:val="32"/>
        </w:rPr>
      </w:pPr>
      <w:r w:rsidRPr="007477F2">
        <w:rPr>
          <w:b/>
          <w:bCs/>
          <w:caps/>
          <w:sz w:val="48"/>
          <w:szCs w:val="48"/>
        </w:rPr>
        <w:t>Textilní zbožíznalství</w:t>
      </w:r>
    </w:p>
    <w:p w:rsidR="00953245" w:rsidRPr="00D57C9F" w:rsidRDefault="00953245">
      <w:pPr>
        <w:jc w:val="center"/>
        <w:rPr>
          <w:b/>
          <w:bCs/>
          <w:sz w:val="24"/>
          <w:szCs w:val="24"/>
        </w:rPr>
      </w:pPr>
    </w:p>
    <w:p w:rsidR="00953245" w:rsidRPr="00D57C9F" w:rsidRDefault="00953245">
      <w:pPr>
        <w:jc w:val="center"/>
        <w:rPr>
          <w:b/>
          <w:bCs/>
          <w:sz w:val="24"/>
          <w:szCs w:val="24"/>
        </w:rPr>
      </w:pPr>
    </w:p>
    <w:p w:rsidR="00953245" w:rsidRDefault="00953245">
      <w:pPr>
        <w:jc w:val="center"/>
        <w:rPr>
          <w:b/>
          <w:bCs/>
          <w:sz w:val="24"/>
          <w:szCs w:val="24"/>
        </w:rPr>
      </w:pPr>
    </w:p>
    <w:p w:rsidR="007477F2" w:rsidRDefault="007477F2">
      <w:pPr>
        <w:jc w:val="center"/>
        <w:rPr>
          <w:b/>
          <w:bCs/>
          <w:sz w:val="24"/>
          <w:szCs w:val="24"/>
        </w:rPr>
      </w:pPr>
    </w:p>
    <w:p w:rsidR="007477F2" w:rsidRPr="00D57C9F" w:rsidRDefault="007477F2">
      <w:pPr>
        <w:jc w:val="center"/>
        <w:rPr>
          <w:b/>
          <w:bCs/>
          <w:sz w:val="24"/>
          <w:szCs w:val="24"/>
        </w:rPr>
      </w:pPr>
    </w:p>
    <w:p w:rsidR="00953245" w:rsidRPr="00D57C9F" w:rsidRDefault="00953245">
      <w:pPr>
        <w:jc w:val="center"/>
        <w:rPr>
          <w:b/>
          <w:bCs/>
          <w:sz w:val="24"/>
          <w:szCs w:val="24"/>
        </w:rPr>
      </w:pPr>
    </w:p>
    <w:p w:rsidR="00953245" w:rsidRPr="007477F2" w:rsidRDefault="00953245" w:rsidP="00953245">
      <w:pPr>
        <w:jc w:val="center"/>
        <w:rPr>
          <w:szCs w:val="28"/>
        </w:rPr>
      </w:pPr>
      <w:r w:rsidRPr="007477F2">
        <w:rPr>
          <w:szCs w:val="28"/>
        </w:rPr>
        <w:t>Ladislav Kubát</w:t>
      </w:r>
    </w:p>
    <w:p w:rsidR="00953245" w:rsidRPr="00D57C9F" w:rsidRDefault="00953245">
      <w:pPr>
        <w:jc w:val="center"/>
        <w:rPr>
          <w:b/>
          <w:bCs/>
          <w:sz w:val="24"/>
          <w:szCs w:val="24"/>
        </w:rPr>
      </w:pPr>
      <w:r w:rsidRPr="007477F2">
        <w:rPr>
          <w:szCs w:val="28"/>
        </w:rPr>
        <w:t>Hana Pařilová</w:t>
      </w:r>
    </w:p>
    <w:p w:rsidR="00953245" w:rsidRPr="00D57C9F" w:rsidRDefault="00953245">
      <w:pPr>
        <w:jc w:val="center"/>
        <w:rPr>
          <w:b/>
          <w:sz w:val="24"/>
          <w:szCs w:val="24"/>
        </w:rPr>
      </w:pPr>
    </w:p>
    <w:p w:rsidR="0008297F" w:rsidRPr="00D57C9F" w:rsidRDefault="0008297F">
      <w:pPr>
        <w:jc w:val="center"/>
        <w:rPr>
          <w:b/>
          <w:sz w:val="24"/>
          <w:szCs w:val="24"/>
        </w:rPr>
      </w:pPr>
    </w:p>
    <w:p w:rsidR="0008297F" w:rsidRPr="00D57C9F" w:rsidRDefault="0008297F">
      <w:pPr>
        <w:jc w:val="center"/>
        <w:rPr>
          <w:sz w:val="24"/>
          <w:szCs w:val="24"/>
        </w:rPr>
      </w:pPr>
    </w:p>
    <w:p w:rsidR="0008297F" w:rsidRPr="00D57C9F" w:rsidRDefault="0008297F">
      <w:pPr>
        <w:jc w:val="center"/>
        <w:rPr>
          <w:sz w:val="24"/>
          <w:szCs w:val="24"/>
        </w:rPr>
      </w:pPr>
    </w:p>
    <w:p w:rsidR="0008297F" w:rsidRPr="00D57C9F" w:rsidRDefault="0008297F">
      <w:pPr>
        <w:jc w:val="center"/>
        <w:rPr>
          <w:sz w:val="24"/>
          <w:szCs w:val="24"/>
        </w:rPr>
      </w:pPr>
    </w:p>
    <w:p w:rsidR="0008297F" w:rsidRDefault="0008297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Default="00D57C9F">
      <w:pPr>
        <w:jc w:val="center"/>
        <w:rPr>
          <w:sz w:val="24"/>
          <w:szCs w:val="24"/>
        </w:rPr>
      </w:pPr>
    </w:p>
    <w:p w:rsidR="00D57C9F" w:rsidRPr="00D57C9F" w:rsidRDefault="000E44D8">
      <w:pPr>
        <w:jc w:val="center"/>
        <w:rPr>
          <w:sz w:val="24"/>
          <w:szCs w:val="24"/>
        </w:rPr>
      </w:pPr>
      <w:r>
        <w:rPr>
          <w:noProof/>
          <w:sz w:val="24"/>
          <w:szCs w:val="24"/>
        </w:rPr>
        <w:pict>
          <v:line id="_x0000_s1027" style="position:absolute;left:0;text-align:left;z-index:251615744" from="8.25pt,1.75pt" to="440.3pt,1.8pt" o:allowincell="f"/>
        </w:pict>
      </w:r>
    </w:p>
    <w:p w:rsidR="0008297F" w:rsidRPr="00D57C9F" w:rsidRDefault="0008297F">
      <w:pPr>
        <w:jc w:val="center"/>
        <w:rPr>
          <w:sz w:val="24"/>
          <w:szCs w:val="24"/>
        </w:rPr>
      </w:pPr>
    </w:p>
    <w:p w:rsidR="0008297F" w:rsidRPr="00D57C9F" w:rsidRDefault="0008297F">
      <w:pPr>
        <w:jc w:val="center"/>
        <w:rPr>
          <w:sz w:val="24"/>
          <w:szCs w:val="24"/>
        </w:rPr>
      </w:pPr>
    </w:p>
    <w:p w:rsidR="0008297F" w:rsidRPr="007477F2" w:rsidRDefault="0008297F">
      <w:pPr>
        <w:jc w:val="center"/>
        <w:rPr>
          <w:szCs w:val="28"/>
        </w:rPr>
      </w:pPr>
      <w:proofErr w:type="gramStart"/>
      <w:r w:rsidRPr="007477F2">
        <w:rPr>
          <w:szCs w:val="28"/>
        </w:rPr>
        <w:t xml:space="preserve">Liberec  </w:t>
      </w:r>
      <w:r w:rsidR="00A11415" w:rsidRPr="007477F2">
        <w:rPr>
          <w:szCs w:val="28"/>
        </w:rPr>
        <w:t>201</w:t>
      </w:r>
      <w:r w:rsidR="00FC69F9" w:rsidRPr="007477F2">
        <w:rPr>
          <w:szCs w:val="28"/>
        </w:rPr>
        <w:t>3</w:t>
      </w:r>
      <w:proofErr w:type="gramEnd"/>
      <w:r w:rsidR="005224B4" w:rsidRPr="007477F2">
        <w:rPr>
          <w:szCs w:val="28"/>
        </w:rPr>
        <w:t xml:space="preserve"> </w:t>
      </w:r>
    </w:p>
    <w:p w:rsidR="00953245" w:rsidRDefault="00953245">
      <w:pPr>
        <w:jc w:val="center"/>
        <w:rPr>
          <w:b/>
          <w:sz w:val="24"/>
          <w:szCs w:val="24"/>
        </w:rPr>
      </w:pPr>
    </w:p>
    <w:p w:rsidR="007477F2" w:rsidRDefault="007477F2">
      <w:pPr>
        <w:jc w:val="center"/>
        <w:rPr>
          <w:b/>
          <w:sz w:val="24"/>
          <w:szCs w:val="24"/>
        </w:rPr>
      </w:pPr>
    </w:p>
    <w:p w:rsidR="007477F2" w:rsidRPr="00D57C9F" w:rsidRDefault="007477F2">
      <w:pPr>
        <w:jc w:val="center"/>
        <w:rPr>
          <w:b/>
          <w:sz w:val="24"/>
          <w:szCs w:val="24"/>
        </w:rPr>
      </w:pPr>
    </w:p>
    <w:p w:rsidR="00D57C9F" w:rsidRDefault="00D57C9F">
      <w:pPr>
        <w:rPr>
          <w:sz w:val="24"/>
          <w:szCs w:val="24"/>
        </w:rPr>
      </w:pPr>
      <w:r>
        <w:rPr>
          <w:sz w:val="24"/>
          <w:szCs w:val="24"/>
        </w:rPr>
        <w:br w:type="page"/>
      </w:r>
    </w:p>
    <w:p w:rsidR="00956F3D" w:rsidRDefault="00956F3D">
      <w:pPr>
        <w:rPr>
          <w:sz w:val="24"/>
          <w:szCs w:val="24"/>
        </w:rPr>
      </w:pPr>
    </w:p>
    <w:sdt>
      <w:sdtPr>
        <w:rPr>
          <w:rFonts w:ascii="Times New Roman" w:eastAsia="Times New Roman" w:hAnsi="Times New Roman" w:cs="Times New Roman"/>
          <w:b w:val="0"/>
          <w:bCs w:val="0"/>
          <w:color w:val="auto"/>
          <w:sz w:val="28"/>
          <w:szCs w:val="20"/>
          <w:lang w:eastAsia="cs-CZ"/>
        </w:rPr>
        <w:id w:val="7399188"/>
        <w:docPartObj>
          <w:docPartGallery w:val="Table of Contents"/>
          <w:docPartUnique/>
        </w:docPartObj>
      </w:sdtPr>
      <w:sdtEndPr/>
      <w:sdtContent>
        <w:p w:rsidR="007913F4" w:rsidRDefault="007913F4" w:rsidP="00D5057A">
          <w:pPr>
            <w:pStyle w:val="Nadpisobsahu"/>
          </w:pPr>
          <w:r w:rsidRPr="00956F3D">
            <w:t>Obsah</w:t>
          </w:r>
        </w:p>
        <w:p w:rsidR="00776DC4" w:rsidRDefault="007A5FCB">
          <w:pPr>
            <w:pStyle w:val="Obsah1"/>
            <w:tabs>
              <w:tab w:val="left" w:pos="560"/>
              <w:tab w:val="right" w:leader="dot" w:pos="9118"/>
            </w:tabs>
            <w:rPr>
              <w:rFonts w:asciiTheme="minorHAnsi" w:eastAsiaTheme="minorEastAsia" w:hAnsiTheme="minorHAnsi" w:cstheme="minorBidi"/>
              <w:b w:val="0"/>
              <w:caps w:val="0"/>
              <w:noProof/>
              <w:sz w:val="22"/>
              <w:szCs w:val="22"/>
            </w:rPr>
          </w:pPr>
          <w:r>
            <w:fldChar w:fldCharType="begin"/>
          </w:r>
          <w:r w:rsidR="007913F4">
            <w:instrText xml:space="preserve"> TOC \o "1-3" \h \z \u </w:instrText>
          </w:r>
          <w:r>
            <w:fldChar w:fldCharType="separate"/>
          </w:r>
          <w:hyperlink w:anchor="_Toc370288770" w:history="1">
            <w:r w:rsidR="00776DC4" w:rsidRPr="003E465E">
              <w:rPr>
                <w:rStyle w:val="Hypertextovodkaz"/>
                <w:noProof/>
              </w:rPr>
              <w:t>1.</w:t>
            </w:r>
            <w:r w:rsidR="00776DC4">
              <w:rPr>
                <w:rFonts w:asciiTheme="minorHAnsi" w:eastAsiaTheme="minorEastAsia" w:hAnsiTheme="minorHAnsi" w:cstheme="minorBidi"/>
                <w:b w:val="0"/>
                <w:caps w:val="0"/>
                <w:noProof/>
                <w:sz w:val="22"/>
                <w:szCs w:val="22"/>
              </w:rPr>
              <w:tab/>
            </w:r>
            <w:r w:rsidR="00776DC4" w:rsidRPr="003E465E">
              <w:rPr>
                <w:rStyle w:val="Hypertextovodkaz"/>
                <w:noProof/>
              </w:rPr>
              <w:t>Stručný historický vývoj</w:t>
            </w:r>
            <w:r w:rsidR="00776DC4">
              <w:rPr>
                <w:noProof/>
                <w:webHidden/>
              </w:rPr>
              <w:tab/>
            </w:r>
            <w:r w:rsidR="00776DC4">
              <w:rPr>
                <w:noProof/>
                <w:webHidden/>
              </w:rPr>
              <w:fldChar w:fldCharType="begin"/>
            </w:r>
            <w:r w:rsidR="00776DC4">
              <w:rPr>
                <w:noProof/>
                <w:webHidden/>
              </w:rPr>
              <w:instrText xml:space="preserve"> PAGEREF _Toc370288770 \h </w:instrText>
            </w:r>
            <w:r w:rsidR="00776DC4">
              <w:rPr>
                <w:noProof/>
                <w:webHidden/>
              </w:rPr>
            </w:r>
            <w:r w:rsidR="00776DC4">
              <w:rPr>
                <w:noProof/>
                <w:webHidden/>
              </w:rPr>
              <w:fldChar w:fldCharType="separate"/>
            </w:r>
            <w:r w:rsidR="00776DC4">
              <w:rPr>
                <w:noProof/>
                <w:webHidden/>
              </w:rPr>
              <w:t>6</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71" w:history="1">
            <w:r w:rsidR="00776DC4" w:rsidRPr="003E465E">
              <w:rPr>
                <w:rStyle w:val="Hypertextovodkaz"/>
                <w:noProof/>
              </w:rPr>
              <w:t>2.</w:t>
            </w:r>
            <w:r w:rsidR="00776DC4">
              <w:rPr>
                <w:rFonts w:asciiTheme="minorHAnsi" w:eastAsiaTheme="minorEastAsia" w:hAnsiTheme="minorHAnsi" w:cstheme="minorBidi"/>
                <w:b w:val="0"/>
                <w:caps w:val="0"/>
                <w:noProof/>
                <w:sz w:val="22"/>
                <w:szCs w:val="22"/>
              </w:rPr>
              <w:tab/>
            </w:r>
            <w:r w:rsidR="00776DC4" w:rsidRPr="003E465E">
              <w:rPr>
                <w:rStyle w:val="Hypertextovodkaz"/>
                <w:noProof/>
              </w:rPr>
              <w:t>Členění kožedělného průmyslu</w:t>
            </w:r>
            <w:r w:rsidR="00776DC4">
              <w:rPr>
                <w:noProof/>
                <w:webHidden/>
              </w:rPr>
              <w:tab/>
            </w:r>
            <w:r w:rsidR="00776DC4">
              <w:rPr>
                <w:noProof/>
                <w:webHidden/>
              </w:rPr>
              <w:fldChar w:fldCharType="begin"/>
            </w:r>
            <w:r w:rsidR="00776DC4">
              <w:rPr>
                <w:noProof/>
                <w:webHidden/>
              </w:rPr>
              <w:instrText xml:space="preserve"> PAGEREF _Toc370288771 \h </w:instrText>
            </w:r>
            <w:r w:rsidR="00776DC4">
              <w:rPr>
                <w:noProof/>
                <w:webHidden/>
              </w:rPr>
            </w:r>
            <w:r w:rsidR="00776DC4">
              <w:rPr>
                <w:noProof/>
                <w:webHidden/>
              </w:rPr>
              <w:fldChar w:fldCharType="separate"/>
            </w:r>
            <w:r w:rsidR="00776DC4">
              <w:rPr>
                <w:noProof/>
                <w:webHidden/>
              </w:rPr>
              <w:t>8</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72" w:history="1">
            <w:r w:rsidR="00776DC4" w:rsidRPr="003E465E">
              <w:rPr>
                <w:rStyle w:val="Hypertextovodkaz"/>
                <w:noProof/>
              </w:rPr>
              <w:t>3.</w:t>
            </w:r>
            <w:r w:rsidR="00776DC4">
              <w:rPr>
                <w:rFonts w:asciiTheme="minorHAnsi" w:eastAsiaTheme="minorEastAsia" w:hAnsiTheme="minorHAnsi" w:cstheme="minorBidi"/>
                <w:b w:val="0"/>
                <w:caps w:val="0"/>
                <w:noProof/>
                <w:sz w:val="22"/>
                <w:szCs w:val="22"/>
              </w:rPr>
              <w:tab/>
            </w:r>
            <w:r w:rsidR="00776DC4" w:rsidRPr="003E465E">
              <w:rPr>
                <w:rStyle w:val="Hypertextovodkaz"/>
                <w:noProof/>
              </w:rPr>
              <w:t>Základní pojmy</w:t>
            </w:r>
            <w:r w:rsidR="00776DC4">
              <w:rPr>
                <w:noProof/>
                <w:webHidden/>
              </w:rPr>
              <w:tab/>
            </w:r>
            <w:r w:rsidR="00776DC4">
              <w:rPr>
                <w:noProof/>
                <w:webHidden/>
              </w:rPr>
              <w:fldChar w:fldCharType="begin"/>
            </w:r>
            <w:r w:rsidR="00776DC4">
              <w:rPr>
                <w:noProof/>
                <w:webHidden/>
              </w:rPr>
              <w:instrText xml:space="preserve"> PAGEREF _Toc370288772 \h </w:instrText>
            </w:r>
            <w:r w:rsidR="00776DC4">
              <w:rPr>
                <w:noProof/>
                <w:webHidden/>
              </w:rPr>
            </w:r>
            <w:r w:rsidR="00776DC4">
              <w:rPr>
                <w:noProof/>
                <w:webHidden/>
              </w:rPr>
              <w:fldChar w:fldCharType="separate"/>
            </w:r>
            <w:r w:rsidR="00776DC4">
              <w:rPr>
                <w:noProof/>
                <w:webHidden/>
              </w:rPr>
              <w:t>9</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73" w:history="1">
            <w:r w:rsidR="00776DC4" w:rsidRPr="003E465E">
              <w:rPr>
                <w:rStyle w:val="Hypertextovodkaz"/>
                <w:noProof/>
              </w:rPr>
              <w:t>4.</w:t>
            </w:r>
            <w:r w:rsidR="00776DC4">
              <w:rPr>
                <w:rFonts w:asciiTheme="minorHAnsi" w:eastAsiaTheme="minorEastAsia" w:hAnsiTheme="minorHAnsi" w:cstheme="minorBidi"/>
                <w:b w:val="0"/>
                <w:caps w:val="0"/>
                <w:noProof/>
                <w:sz w:val="22"/>
                <w:szCs w:val="22"/>
              </w:rPr>
              <w:tab/>
            </w:r>
            <w:r w:rsidR="00776DC4" w:rsidRPr="003E465E">
              <w:rPr>
                <w:rStyle w:val="Hypertextovodkaz"/>
                <w:noProof/>
              </w:rPr>
              <w:t>Kůže, její funkce, stavba, rozdělení</w:t>
            </w:r>
            <w:r w:rsidR="00776DC4">
              <w:rPr>
                <w:noProof/>
                <w:webHidden/>
              </w:rPr>
              <w:tab/>
            </w:r>
            <w:r w:rsidR="00776DC4">
              <w:rPr>
                <w:noProof/>
                <w:webHidden/>
              </w:rPr>
              <w:fldChar w:fldCharType="begin"/>
            </w:r>
            <w:r w:rsidR="00776DC4">
              <w:rPr>
                <w:noProof/>
                <w:webHidden/>
              </w:rPr>
              <w:instrText xml:space="preserve"> PAGEREF _Toc370288773 \h </w:instrText>
            </w:r>
            <w:r w:rsidR="00776DC4">
              <w:rPr>
                <w:noProof/>
                <w:webHidden/>
              </w:rPr>
            </w:r>
            <w:r w:rsidR="00776DC4">
              <w:rPr>
                <w:noProof/>
                <w:webHidden/>
              </w:rPr>
              <w:fldChar w:fldCharType="separate"/>
            </w:r>
            <w:r w:rsidR="00776DC4">
              <w:rPr>
                <w:noProof/>
                <w:webHidden/>
              </w:rPr>
              <w:t>9</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74" w:history="1">
            <w:r w:rsidR="00776DC4" w:rsidRPr="003E465E">
              <w:rPr>
                <w:rStyle w:val="Hypertextovodkaz"/>
                <w:noProof/>
              </w:rPr>
              <w:t>Koželužské zpracování kůží na usně</w:t>
            </w:r>
            <w:r w:rsidR="00776DC4">
              <w:rPr>
                <w:noProof/>
                <w:webHidden/>
              </w:rPr>
              <w:tab/>
            </w:r>
            <w:r w:rsidR="00776DC4">
              <w:rPr>
                <w:noProof/>
                <w:webHidden/>
              </w:rPr>
              <w:fldChar w:fldCharType="begin"/>
            </w:r>
            <w:r w:rsidR="00776DC4">
              <w:rPr>
                <w:noProof/>
                <w:webHidden/>
              </w:rPr>
              <w:instrText xml:space="preserve"> PAGEREF _Toc370288774 \h </w:instrText>
            </w:r>
            <w:r w:rsidR="00776DC4">
              <w:rPr>
                <w:noProof/>
                <w:webHidden/>
              </w:rPr>
            </w:r>
            <w:r w:rsidR="00776DC4">
              <w:rPr>
                <w:noProof/>
                <w:webHidden/>
              </w:rPr>
              <w:fldChar w:fldCharType="separate"/>
            </w:r>
            <w:r w:rsidR="00776DC4">
              <w:rPr>
                <w:noProof/>
                <w:webHidden/>
              </w:rPr>
              <w:t>16</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75" w:history="1">
            <w:r w:rsidR="00776DC4" w:rsidRPr="003E465E">
              <w:rPr>
                <w:rStyle w:val="Hypertextovodkaz"/>
                <w:noProof/>
              </w:rPr>
              <w:t>Koželužské zpracování kůží na kožešiny</w:t>
            </w:r>
            <w:r w:rsidR="00776DC4">
              <w:rPr>
                <w:noProof/>
                <w:webHidden/>
              </w:rPr>
              <w:tab/>
            </w:r>
            <w:r w:rsidR="00776DC4">
              <w:rPr>
                <w:noProof/>
                <w:webHidden/>
              </w:rPr>
              <w:fldChar w:fldCharType="begin"/>
            </w:r>
            <w:r w:rsidR="00776DC4">
              <w:rPr>
                <w:noProof/>
                <w:webHidden/>
              </w:rPr>
              <w:instrText xml:space="preserve"> PAGEREF _Toc370288775 \h </w:instrText>
            </w:r>
            <w:r w:rsidR="00776DC4">
              <w:rPr>
                <w:noProof/>
                <w:webHidden/>
              </w:rPr>
            </w:r>
            <w:r w:rsidR="00776DC4">
              <w:rPr>
                <w:noProof/>
                <w:webHidden/>
              </w:rPr>
              <w:fldChar w:fldCharType="separate"/>
            </w:r>
            <w:r w:rsidR="00776DC4">
              <w:rPr>
                <w:noProof/>
                <w:webHidden/>
              </w:rPr>
              <w:t>24</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76" w:history="1">
            <w:r w:rsidR="00776DC4" w:rsidRPr="003E465E">
              <w:rPr>
                <w:rStyle w:val="Hypertextovodkaz"/>
                <w:noProof/>
              </w:rPr>
              <w:t>5.</w:t>
            </w:r>
            <w:r w:rsidR="00776DC4">
              <w:rPr>
                <w:rFonts w:asciiTheme="minorHAnsi" w:eastAsiaTheme="minorEastAsia" w:hAnsiTheme="minorHAnsi" w:cstheme="minorBidi"/>
                <w:b w:val="0"/>
                <w:caps w:val="0"/>
                <w:noProof/>
                <w:sz w:val="22"/>
                <w:szCs w:val="22"/>
              </w:rPr>
              <w:tab/>
            </w:r>
            <w:r w:rsidR="00776DC4" w:rsidRPr="003E465E">
              <w:rPr>
                <w:rStyle w:val="Hypertextovodkaz"/>
                <w:noProof/>
              </w:rPr>
              <w:t>Usně</w:t>
            </w:r>
            <w:r w:rsidR="00776DC4">
              <w:rPr>
                <w:noProof/>
                <w:webHidden/>
              </w:rPr>
              <w:tab/>
            </w:r>
            <w:r w:rsidR="00776DC4">
              <w:rPr>
                <w:noProof/>
                <w:webHidden/>
              </w:rPr>
              <w:fldChar w:fldCharType="begin"/>
            </w:r>
            <w:r w:rsidR="00776DC4">
              <w:rPr>
                <w:noProof/>
                <w:webHidden/>
              </w:rPr>
              <w:instrText xml:space="preserve"> PAGEREF _Toc370288776 \h </w:instrText>
            </w:r>
            <w:r w:rsidR="00776DC4">
              <w:rPr>
                <w:noProof/>
                <w:webHidden/>
              </w:rPr>
            </w:r>
            <w:r w:rsidR="00776DC4">
              <w:rPr>
                <w:noProof/>
                <w:webHidden/>
              </w:rPr>
              <w:fldChar w:fldCharType="separate"/>
            </w:r>
            <w:r w:rsidR="00776DC4">
              <w:rPr>
                <w:noProof/>
                <w:webHidden/>
              </w:rPr>
              <w:t>26</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77" w:history="1">
            <w:r w:rsidR="00776DC4" w:rsidRPr="003E465E">
              <w:rPr>
                <w:rStyle w:val="Hypertextovodkaz"/>
                <w:noProof/>
              </w:rPr>
              <w:t>Dělení usní podle druhů kůží obratlovců</w:t>
            </w:r>
            <w:r w:rsidR="00776DC4">
              <w:rPr>
                <w:noProof/>
                <w:webHidden/>
              </w:rPr>
              <w:tab/>
            </w:r>
            <w:r w:rsidR="00776DC4">
              <w:rPr>
                <w:noProof/>
                <w:webHidden/>
              </w:rPr>
              <w:fldChar w:fldCharType="begin"/>
            </w:r>
            <w:r w:rsidR="00776DC4">
              <w:rPr>
                <w:noProof/>
                <w:webHidden/>
              </w:rPr>
              <w:instrText xml:space="preserve"> PAGEREF _Toc370288777 \h </w:instrText>
            </w:r>
            <w:r w:rsidR="00776DC4">
              <w:rPr>
                <w:noProof/>
                <w:webHidden/>
              </w:rPr>
            </w:r>
            <w:r w:rsidR="00776DC4">
              <w:rPr>
                <w:noProof/>
                <w:webHidden/>
              </w:rPr>
              <w:fldChar w:fldCharType="separate"/>
            </w:r>
            <w:r w:rsidR="00776DC4">
              <w:rPr>
                <w:noProof/>
                <w:webHidden/>
              </w:rPr>
              <w:t>26</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78" w:history="1">
            <w:r w:rsidR="00776DC4" w:rsidRPr="003E465E">
              <w:rPr>
                <w:rStyle w:val="Hypertextovodkaz"/>
                <w:noProof/>
              </w:rPr>
              <w:t>Dělení usní podle způsobu činění</w:t>
            </w:r>
            <w:r w:rsidR="00776DC4">
              <w:rPr>
                <w:noProof/>
                <w:webHidden/>
              </w:rPr>
              <w:tab/>
            </w:r>
            <w:r w:rsidR="00776DC4">
              <w:rPr>
                <w:noProof/>
                <w:webHidden/>
              </w:rPr>
              <w:fldChar w:fldCharType="begin"/>
            </w:r>
            <w:r w:rsidR="00776DC4">
              <w:rPr>
                <w:noProof/>
                <w:webHidden/>
              </w:rPr>
              <w:instrText xml:space="preserve"> PAGEREF _Toc370288778 \h </w:instrText>
            </w:r>
            <w:r w:rsidR="00776DC4">
              <w:rPr>
                <w:noProof/>
                <w:webHidden/>
              </w:rPr>
            </w:r>
            <w:r w:rsidR="00776DC4">
              <w:rPr>
                <w:noProof/>
                <w:webHidden/>
              </w:rPr>
              <w:fldChar w:fldCharType="separate"/>
            </w:r>
            <w:r w:rsidR="00776DC4">
              <w:rPr>
                <w:noProof/>
                <w:webHidden/>
              </w:rPr>
              <w:t>27</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79" w:history="1">
            <w:r w:rsidR="00776DC4" w:rsidRPr="003E465E">
              <w:rPr>
                <w:rStyle w:val="Hypertextovodkaz"/>
                <w:noProof/>
              </w:rPr>
              <w:t>Dělení usní podle určení použití</w:t>
            </w:r>
            <w:r w:rsidR="00776DC4">
              <w:rPr>
                <w:noProof/>
                <w:webHidden/>
              </w:rPr>
              <w:tab/>
            </w:r>
            <w:r w:rsidR="00776DC4">
              <w:rPr>
                <w:noProof/>
                <w:webHidden/>
              </w:rPr>
              <w:fldChar w:fldCharType="begin"/>
            </w:r>
            <w:r w:rsidR="00776DC4">
              <w:rPr>
                <w:noProof/>
                <w:webHidden/>
              </w:rPr>
              <w:instrText xml:space="preserve"> PAGEREF _Toc370288779 \h </w:instrText>
            </w:r>
            <w:r w:rsidR="00776DC4">
              <w:rPr>
                <w:noProof/>
                <w:webHidden/>
              </w:rPr>
            </w:r>
            <w:r w:rsidR="00776DC4">
              <w:rPr>
                <w:noProof/>
                <w:webHidden/>
              </w:rPr>
              <w:fldChar w:fldCharType="separate"/>
            </w:r>
            <w:r w:rsidR="00776DC4">
              <w:rPr>
                <w:noProof/>
                <w:webHidden/>
              </w:rPr>
              <w:t>27</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0" w:history="1">
            <w:r w:rsidR="00776DC4" w:rsidRPr="003E465E">
              <w:rPr>
                <w:rStyle w:val="Hypertextovodkaz"/>
                <w:noProof/>
              </w:rPr>
              <w:t>Dělení usní podle povrchové úpravy</w:t>
            </w:r>
            <w:r w:rsidR="00776DC4">
              <w:rPr>
                <w:noProof/>
                <w:webHidden/>
              </w:rPr>
              <w:tab/>
            </w:r>
            <w:r w:rsidR="00776DC4">
              <w:rPr>
                <w:noProof/>
                <w:webHidden/>
              </w:rPr>
              <w:fldChar w:fldCharType="begin"/>
            </w:r>
            <w:r w:rsidR="00776DC4">
              <w:rPr>
                <w:noProof/>
                <w:webHidden/>
              </w:rPr>
              <w:instrText xml:space="preserve"> PAGEREF _Toc370288780 \h </w:instrText>
            </w:r>
            <w:r w:rsidR="00776DC4">
              <w:rPr>
                <w:noProof/>
                <w:webHidden/>
              </w:rPr>
            </w:r>
            <w:r w:rsidR="00776DC4">
              <w:rPr>
                <w:noProof/>
                <w:webHidden/>
              </w:rPr>
              <w:fldChar w:fldCharType="separate"/>
            </w:r>
            <w:r w:rsidR="00776DC4">
              <w:rPr>
                <w:noProof/>
                <w:webHidden/>
              </w:rPr>
              <w:t>27</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1" w:history="1">
            <w:r w:rsidR="00776DC4" w:rsidRPr="003E465E">
              <w:rPr>
                <w:rStyle w:val="Hypertextovodkaz"/>
                <w:noProof/>
              </w:rPr>
              <w:t>Dělení usní podle způsobu provedení</w:t>
            </w:r>
            <w:r w:rsidR="00776DC4">
              <w:rPr>
                <w:noProof/>
                <w:webHidden/>
              </w:rPr>
              <w:tab/>
            </w:r>
            <w:r w:rsidR="00776DC4">
              <w:rPr>
                <w:noProof/>
                <w:webHidden/>
              </w:rPr>
              <w:fldChar w:fldCharType="begin"/>
            </w:r>
            <w:r w:rsidR="00776DC4">
              <w:rPr>
                <w:noProof/>
                <w:webHidden/>
              </w:rPr>
              <w:instrText xml:space="preserve"> PAGEREF _Toc370288781 \h </w:instrText>
            </w:r>
            <w:r w:rsidR="00776DC4">
              <w:rPr>
                <w:noProof/>
                <w:webHidden/>
              </w:rPr>
            </w:r>
            <w:r w:rsidR="00776DC4">
              <w:rPr>
                <w:noProof/>
                <w:webHidden/>
              </w:rPr>
              <w:fldChar w:fldCharType="separate"/>
            </w:r>
            <w:r w:rsidR="00776DC4">
              <w:rPr>
                <w:noProof/>
                <w:webHidden/>
              </w:rPr>
              <w:t>28</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2" w:history="1">
            <w:r w:rsidR="00776DC4" w:rsidRPr="003E465E">
              <w:rPr>
                <w:rStyle w:val="Hypertextovodkaz"/>
                <w:noProof/>
              </w:rPr>
              <w:t>Jakost a ceny usní</w:t>
            </w:r>
            <w:r w:rsidR="00776DC4">
              <w:rPr>
                <w:noProof/>
                <w:webHidden/>
              </w:rPr>
              <w:tab/>
            </w:r>
            <w:r w:rsidR="00776DC4">
              <w:rPr>
                <w:noProof/>
                <w:webHidden/>
              </w:rPr>
              <w:fldChar w:fldCharType="begin"/>
            </w:r>
            <w:r w:rsidR="00776DC4">
              <w:rPr>
                <w:noProof/>
                <w:webHidden/>
              </w:rPr>
              <w:instrText xml:space="preserve"> PAGEREF _Toc370288782 \h </w:instrText>
            </w:r>
            <w:r w:rsidR="00776DC4">
              <w:rPr>
                <w:noProof/>
                <w:webHidden/>
              </w:rPr>
            </w:r>
            <w:r w:rsidR="00776DC4">
              <w:rPr>
                <w:noProof/>
                <w:webHidden/>
              </w:rPr>
              <w:fldChar w:fldCharType="separate"/>
            </w:r>
            <w:r w:rsidR="00776DC4">
              <w:rPr>
                <w:noProof/>
                <w:webHidden/>
              </w:rPr>
              <w:t>29</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83" w:history="1">
            <w:r w:rsidR="00776DC4" w:rsidRPr="003E465E">
              <w:rPr>
                <w:rStyle w:val="Hypertextovodkaz"/>
                <w:noProof/>
              </w:rPr>
              <w:t>6.</w:t>
            </w:r>
            <w:r w:rsidR="00776DC4">
              <w:rPr>
                <w:rFonts w:asciiTheme="minorHAnsi" w:eastAsiaTheme="minorEastAsia" w:hAnsiTheme="minorHAnsi" w:cstheme="minorBidi"/>
                <w:b w:val="0"/>
                <w:caps w:val="0"/>
                <w:noProof/>
                <w:sz w:val="22"/>
                <w:szCs w:val="22"/>
              </w:rPr>
              <w:tab/>
            </w:r>
            <w:r w:rsidR="00776DC4" w:rsidRPr="003E465E">
              <w:rPr>
                <w:rStyle w:val="Hypertextovodkaz"/>
                <w:noProof/>
              </w:rPr>
              <w:t>Kožešiny</w:t>
            </w:r>
            <w:r w:rsidR="00776DC4">
              <w:rPr>
                <w:noProof/>
                <w:webHidden/>
              </w:rPr>
              <w:tab/>
            </w:r>
            <w:r w:rsidR="00776DC4">
              <w:rPr>
                <w:noProof/>
                <w:webHidden/>
              </w:rPr>
              <w:fldChar w:fldCharType="begin"/>
            </w:r>
            <w:r w:rsidR="00776DC4">
              <w:rPr>
                <w:noProof/>
                <w:webHidden/>
              </w:rPr>
              <w:instrText xml:space="preserve"> PAGEREF _Toc370288783 \h </w:instrText>
            </w:r>
            <w:r w:rsidR="00776DC4">
              <w:rPr>
                <w:noProof/>
                <w:webHidden/>
              </w:rPr>
            </w:r>
            <w:r w:rsidR="00776DC4">
              <w:rPr>
                <w:noProof/>
                <w:webHidden/>
              </w:rPr>
              <w:fldChar w:fldCharType="separate"/>
            </w:r>
            <w:r w:rsidR="00776DC4">
              <w:rPr>
                <w:noProof/>
                <w:webHidden/>
              </w:rPr>
              <w:t>34</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4" w:history="1">
            <w:r w:rsidR="00776DC4" w:rsidRPr="003E465E">
              <w:rPr>
                <w:rStyle w:val="Hypertextovodkaz"/>
                <w:noProof/>
              </w:rPr>
              <w:t>Jakost a ceny kožešin</w:t>
            </w:r>
            <w:r w:rsidR="00776DC4">
              <w:rPr>
                <w:noProof/>
                <w:webHidden/>
              </w:rPr>
              <w:tab/>
            </w:r>
            <w:r w:rsidR="00776DC4">
              <w:rPr>
                <w:noProof/>
                <w:webHidden/>
              </w:rPr>
              <w:fldChar w:fldCharType="begin"/>
            </w:r>
            <w:r w:rsidR="00776DC4">
              <w:rPr>
                <w:noProof/>
                <w:webHidden/>
              </w:rPr>
              <w:instrText xml:space="preserve"> PAGEREF _Toc370288784 \h </w:instrText>
            </w:r>
            <w:r w:rsidR="00776DC4">
              <w:rPr>
                <w:noProof/>
                <w:webHidden/>
              </w:rPr>
            </w:r>
            <w:r w:rsidR="00776DC4">
              <w:rPr>
                <w:noProof/>
                <w:webHidden/>
              </w:rPr>
              <w:fldChar w:fldCharType="separate"/>
            </w:r>
            <w:r w:rsidR="00776DC4">
              <w:rPr>
                <w:noProof/>
                <w:webHidden/>
              </w:rPr>
              <w:t>38</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5" w:history="1">
            <w:r w:rsidR="00776DC4" w:rsidRPr="003E465E">
              <w:rPr>
                <w:rStyle w:val="Hypertextovodkaz"/>
                <w:noProof/>
              </w:rPr>
              <w:t>Textilie nahrazující kožešiny</w:t>
            </w:r>
            <w:r w:rsidR="00776DC4">
              <w:rPr>
                <w:noProof/>
                <w:webHidden/>
              </w:rPr>
              <w:tab/>
            </w:r>
            <w:r w:rsidR="00776DC4">
              <w:rPr>
                <w:noProof/>
                <w:webHidden/>
              </w:rPr>
              <w:fldChar w:fldCharType="begin"/>
            </w:r>
            <w:r w:rsidR="00776DC4">
              <w:rPr>
                <w:noProof/>
                <w:webHidden/>
              </w:rPr>
              <w:instrText xml:space="preserve"> PAGEREF _Toc370288785 \h </w:instrText>
            </w:r>
            <w:r w:rsidR="00776DC4">
              <w:rPr>
                <w:noProof/>
                <w:webHidden/>
              </w:rPr>
            </w:r>
            <w:r w:rsidR="00776DC4">
              <w:rPr>
                <w:noProof/>
                <w:webHidden/>
              </w:rPr>
              <w:fldChar w:fldCharType="separate"/>
            </w:r>
            <w:r w:rsidR="00776DC4">
              <w:rPr>
                <w:noProof/>
                <w:webHidden/>
              </w:rPr>
              <w:t>39</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86" w:history="1">
            <w:r w:rsidR="00776DC4" w:rsidRPr="003E465E">
              <w:rPr>
                <w:rStyle w:val="Hypertextovodkaz"/>
                <w:noProof/>
              </w:rPr>
              <w:t>7.</w:t>
            </w:r>
            <w:r w:rsidR="00776DC4">
              <w:rPr>
                <w:rFonts w:asciiTheme="minorHAnsi" w:eastAsiaTheme="minorEastAsia" w:hAnsiTheme="minorHAnsi" w:cstheme="minorBidi"/>
                <w:b w:val="0"/>
                <w:caps w:val="0"/>
                <w:noProof/>
                <w:sz w:val="22"/>
                <w:szCs w:val="22"/>
              </w:rPr>
              <w:tab/>
            </w:r>
            <w:r w:rsidR="00776DC4" w:rsidRPr="003E465E">
              <w:rPr>
                <w:rStyle w:val="Hypertextovodkaz"/>
                <w:noProof/>
              </w:rPr>
              <w:t>Kožedělný výrobek</w:t>
            </w:r>
            <w:r w:rsidR="00776DC4">
              <w:rPr>
                <w:noProof/>
                <w:webHidden/>
              </w:rPr>
              <w:tab/>
            </w:r>
            <w:r w:rsidR="00776DC4">
              <w:rPr>
                <w:noProof/>
                <w:webHidden/>
              </w:rPr>
              <w:fldChar w:fldCharType="begin"/>
            </w:r>
            <w:r w:rsidR="00776DC4">
              <w:rPr>
                <w:noProof/>
                <w:webHidden/>
              </w:rPr>
              <w:instrText xml:space="preserve"> PAGEREF _Toc370288786 \h </w:instrText>
            </w:r>
            <w:r w:rsidR="00776DC4">
              <w:rPr>
                <w:noProof/>
                <w:webHidden/>
              </w:rPr>
            </w:r>
            <w:r w:rsidR="00776DC4">
              <w:rPr>
                <w:noProof/>
                <w:webHidden/>
              </w:rPr>
              <w:fldChar w:fldCharType="separate"/>
            </w:r>
            <w:r w:rsidR="00776DC4">
              <w:rPr>
                <w:noProof/>
                <w:webHidden/>
              </w:rPr>
              <w:t>40</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87" w:history="1">
            <w:r w:rsidR="00776DC4" w:rsidRPr="003E465E">
              <w:rPr>
                <w:rStyle w:val="Hypertextovodkaz"/>
                <w:noProof/>
              </w:rPr>
              <w:t>8.</w:t>
            </w:r>
            <w:r w:rsidR="00776DC4">
              <w:rPr>
                <w:rFonts w:asciiTheme="minorHAnsi" w:eastAsiaTheme="minorEastAsia" w:hAnsiTheme="minorHAnsi" w:cstheme="minorBidi"/>
                <w:b w:val="0"/>
                <w:caps w:val="0"/>
                <w:noProof/>
                <w:sz w:val="22"/>
                <w:szCs w:val="22"/>
              </w:rPr>
              <w:tab/>
            </w:r>
            <w:r w:rsidR="00776DC4" w:rsidRPr="003E465E">
              <w:rPr>
                <w:rStyle w:val="Hypertextovodkaz"/>
                <w:noProof/>
              </w:rPr>
              <w:t>Výroba oděvů z přírodních usní a kožešin</w:t>
            </w:r>
            <w:r w:rsidR="00776DC4">
              <w:rPr>
                <w:noProof/>
                <w:webHidden/>
              </w:rPr>
              <w:tab/>
            </w:r>
            <w:r w:rsidR="00776DC4">
              <w:rPr>
                <w:noProof/>
                <w:webHidden/>
              </w:rPr>
              <w:fldChar w:fldCharType="begin"/>
            </w:r>
            <w:r w:rsidR="00776DC4">
              <w:rPr>
                <w:noProof/>
                <w:webHidden/>
              </w:rPr>
              <w:instrText xml:space="preserve"> PAGEREF _Toc370288787 \h </w:instrText>
            </w:r>
            <w:r w:rsidR="00776DC4">
              <w:rPr>
                <w:noProof/>
                <w:webHidden/>
              </w:rPr>
            </w:r>
            <w:r w:rsidR="00776DC4">
              <w:rPr>
                <w:noProof/>
                <w:webHidden/>
              </w:rPr>
              <w:fldChar w:fldCharType="separate"/>
            </w:r>
            <w:r w:rsidR="00776DC4">
              <w:rPr>
                <w:noProof/>
                <w:webHidden/>
              </w:rPr>
              <w:t>51</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8" w:history="1">
            <w:r w:rsidR="00776DC4" w:rsidRPr="003E465E">
              <w:rPr>
                <w:rStyle w:val="Hypertextovodkaz"/>
                <w:noProof/>
              </w:rPr>
              <w:t>Oděvy z usní</w:t>
            </w:r>
            <w:r w:rsidR="00776DC4">
              <w:rPr>
                <w:noProof/>
                <w:webHidden/>
              </w:rPr>
              <w:tab/>
            </w:r>
            <w:r w:rsidR="00776DC4">
              <w:rPr>
                <w:noProof/>
                <w:webHidden/>
              </w:rPr>
              <w:fldChar w:fldCharType="begin"/>
            </w:r>
            <w:r w:rsidR="00776DC4">
              <w:rPr>
                <w:noProof/>
                <w:webHidden/>
              </w:rPr>
              <w:instrText xml:space="preserve"> PAGEREF _Toc370288788 \h </w:instrText>
            </w:r>
            <w:r w:rsidR="00776DC4">
              <w:rPr>
                <w:noProof/>
                <w:webHidden/>
              </w:rPr>
            </w:r>
            <w:r w:rsidR="00776DC4">
              <w:rPr>
                <w:noProof/>
                <w:webHidden/>
              </w:rPr>
              <w:fldChar w:fldCharType="separate"/>
            </w:r>
            <w:r w:rsidR="00776DC4">
              <w:rPr>
                <w:noProof/>
                <w:webHidden/>
              </w:rPr>
              <w:t>51</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89" w:history="1">
            <w:r w:rsidR="00776DC4" w:rsidRPr="003E465E">
              <w:rPr>
                <w:rStyle w:val="Hypertextovodkaz"/>
                <w:noProof/>
              </w:rPr>
              <w:t>Oděvy z kožešin</w:t>
            </w:r>
            <w:r w:rsidR="00776DC4">
              <w:rPr>
                <w:noProof/>
                <w:webHidden/>
              </w:rPr>
              <w:tab/>
            </w:r>
            <w:r w:rsidR="00776DC4">
              <w:rPr>
                <w:noProof/>
                <w:webHidden/>
              </w:rPr>
              <w:fldChar w:fldCharType="begin"/>
            </w:r>
            <w:r w:rsidR="00776DC4">
              <w:rPr>
                <w:noProof/>
                <w:webHidden/>
              </w:rPr>
              <w:instrText xml:space="preserve"> PAGEREF _Toc370288789 \h </w:instrText>
            </w:r>
            <w:r w:rsidR="00776DC4">
              <w:rPr>
                <w:noProof/>
                <w:webHidden/>
              </w:rPr>
            </w:r>
            <w:r w:rsidR="00776DC4">
              <w:rPr>
                <w:noProof/>
                <w:webHidden/>
              </w:rPr>
              <w:fldChar w:fldCharType="separate"/>
            </w:r>
            <w:r w:rsidR="00776DC4">
              <w:rPr>
                <w:noProof/>
                <w:webHidden/>
              </w:rPr>
              <w:t>52</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0" w:history="1">
            <w:r w:rsidR="00776DC4" w:rsidRPr="003E465E">
              <w:rPr>
                <w:rStyle w:val="Hypertextovodkaz"/>
                <w:noProof/>
              </w:rPr>
              <w:t>Usně a kožešiny jako doplňkový oděvní materiál</w:t>
            </w:r>
            <w:r w:rsidR="00776DC4">
              <w:rPr>
                <w:noProof/>
                <w:webHidden/>
              </w:rPr>
              <w:tab/>
            </w:r>
            <w:r w:rsidR="00776DC4">
              <w:rPr>
                <w:noProof/>
                <w:webHidden/>
              </w:rPr>
              <w:fldChar w:fldCharType="begin"/>
            </w:r>
            <w:r w:rsidR="00776DC4">
              <w:rPr>
                <w:noProof/>
                <w:webHidden/>
              </w:rPr>
              <w:instrText xml:space="preserve"> PAGEREF _Toc370288790 \h </w:instrText>
            </w:r>
            <w:r w:rsidR="00776DC4">
              <w:rPr>
                <w:noProof/>
                <w:webHidden/>
              </w:rPr>
            </w:r>
            <w:r w:rsidR="00776DC4">
              <w:rPr>
                <w:noProof/>
                <w:webHidden/>
              </w:rPr>
              <w:fldChar w:fldCharType="separate"/>
            </w:r>
            <w:r w:rsidR="00776DC4">
              <w:rPr>
                <w:noProof/>
                <w:webHidden/>
              </w:rPr>
              <w:t>53</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91" w:history="1">
            <w:r w:rsidR="00776DC4" w:rsidRPr="003E465E">
              <w:rPr>
                <w:rStyle w:val="Hypertextovodkaz"/>
                <w:noProof/>
              </w:rPr>
              <w:t>9.</w:t>
            </w:r>
            <w:r w:rsidR="00776DC4">
              <w:rPr>
                <w:rFonts w:asciiTheme="minorHAnsi" w:eastAsiaTheme="minorEastAsia" w:hAnsiTheme="minorHAnsi" w:cstheme="minorBidi"/>
                <w:b w:val="0"/>
                <w:caps w:val="0"/>
                <w:noProof/>
                <w:sz w:val="22"/>
                <w:szCs w:val="22"/>
              </w:rPr>
              <w:tab/>
            </w:r>
            <w:r w:rsidR="00776DC4" w:rsidRPr="003E465E">
              <w:rPr>
                <w:rStyle w:val="Hypertextovodkaz"/>
                <w:noProof/>
              </w:rPr>
              <w:t>Kožená galanterie</w:t>
            </w:r>
            <w:r w:rsidR="00776DC4">
              <w:rPr>
                <w:noProof/>
                <w:webHidden/>
              </w:rPr>
              <w:tab/>
            </w:r>
            <w:r w:rsidR="00776DC4">
              <w:rPr>
                <w:noProof/>
                <w:webHidden/>
              </w:rPr>
              <w:fldChar w:fldCharType="begin"/>
            </w:r>
            <w:r w:rsidR="00776DC4">
              <w:rPr>
                <w:noProof/>
                <w:webHidden/>
              </w:rPr>
              <w:instrText xml:space="preserve"> PAGEREF _Toc370288791 \h </w:instrText>
            </w:r>
            <w:r w:rsidR="00776DC4">
              <w:rPr>
                <w:noProof/>
                <w:webHidden/>
              </w:rPr>
            </w:r>
            <w:r w:rsidR="00776DC4">
              <w:rPr>
                <w:noProof/>
                <w:webHidden/>
              </w:rPr>
              <w:fldChar w:fldCharType="separate"/>
            </w:r>
            <w:r w:rsidR="00776DC4">
              <w:rPr>
                <w:noProof/>
                <w:webHidden/>
              </w:rPr>
              <w:t>54</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2" w:history="1">
            <w:r w:rsidR="00776DC4" w:rsidRPr="003E465E">
              <w:rPr>
                <w:rStyle w:val="Hypertextovodkaz"/>
                <w:noProof/>
              </w:rPr>
              <w:t>Všeobecné pojmy a názvosloví skupin výrobků</w:t>
            </w:r>
            <w:r w:rsidR="00776DC4">
              <w:rPr>
                <w:noProof/>
                <w:webHidden/>
              </w:rPr>
              <w:tab/>
            </w:r>
            <w:r w:rsidR="00776DC4">
              <w:rPr>
                <w:noProof/>
                <w:webHidden/>
              </w:rPr>
              <w:fldChar w:fldCharType="begin"/>
            </w:r>
            <w:r w:rsidR="00776DC4">
              <w:rPr>
                <w:noProof/>
                <w:webHidden/>
              </w:rPr>
              <w:instrText xml:space="preserve"> PAGEREF _Toc370288792 \h </w:instrText>
            </w:r>
            <w:r w:rsidR="00776DC4">
              <w:rPr>
                <w:noProof/>
                <w:webHidden/>
              </w:rPr>
            </w:r>
            <w:r w:rsidR="00776DC4">
              <w:rPr>
                <w:noProof/>
                <w:webHidden/>
              </w:rPr>
              <w:fldChar w:fldCharType="separate"/>
            </w:r>
            <w:r w:rsidR="00776DC4">
              <w:rPr>
                <w:noProof/>
                <w:webHidden/>
              </w:rPr>
              <w:t>54</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3" w:history="1">
            <w:r w:rsidR="00776DC4" w:rsidRPr="003E465E">
              <w:rPr>
                <w:rStyle w:val="Hypertextovodkaz"/>
                <w:noProof/>
              </w:rPr>
              <w:t>Sortiment kožené galanterie</w:t>
            </w:r>
            <w:r w:rsidR="00776DC4">
              <w:rPr>
                <w:noProof/>
                <w:webHidden/>
              </w:rPr>
              <w:tab/>
            </w:r>
            <w:r w:rsidR="00776DC4">
              <w:rPr>
                <w:noProof/>
                <w:webHidden/>
              </w:rPr>
              <w:fldChar w:fldCharType="begin"/>
            </w:r>
            <w:r w:rsidR="00776DC4">
              <w:rPr>
                <w:noProof/>
                <w:webHidden/>
              </w:rPr>
              <w:instrText xml:space="preserve"> PAGEREF _Toc370288793 \h </w:instrText>
            </w:r>
            <w:r w:rsidR="00776DC4">
              <w:rPr>
                <w:noProof/>
                <w:webHidden/>
              </w:rPr>
            </w:r>
            <w:r w:rsidR="00776DC4">
              <w:rPr>
                <w:noProof/>
                <w:webHidden/>
              </w:rPr>
              <w:fldChar w:fldCharType="separate"/>
            </w:r>
            <w:r w:rsidR="00776DC4">
              <w:rPr>
                <w:noProof/>
                <w:webHidden/>
              </w:rPr>
              <w:t>55</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94" w:history="1">
            <w:r w:rsidR="00776DC4" w:rsidRPr="003E465E">
              <w:rPr>
                <w:rStyle w:val="Hypertextovodkaz"/>
                <w:noProof/>
              </w:rPr>
              <w:t>10.</w:t>
            </w:r>
            <w:r w:rsidR="00776DC4">
              <w:rPr>
                <w:rFonts w:asciiTheme="minorHAnsi" w:eastAsiaTheme="minorEastAsia" w:hAnsiTheme="minorHAnsi" w:cstheme="minorBidi"/>
                <w:b w:val="0"/>
                <w:caps w:val="0"/>
                <w:noProof/>
                <w:sz w:val="22"/>
                <w:szCs w:val="22"/>
              </w:rPr>
              <w:tab/>
            </w:r>
            <w:r w:rsidR="00776DC4" w:rsidRPr="003E465E">
              <w:rPr>
                <w:rStyle w:val="Hypertextovodkaz"/>
                <w:noProof/>
              </w:rPr>
              <w:t>Rukavice</w:t>
            </w:r>
            <w:r w:rsidR="00776DC4">
              <w:rPr>
                <w:noProof/>
                <w:webHidden/>
              </w:rPr>
              <w:tab/>
            </w:r>
            <w:r w:rsidR="00776DC4">
              <w:rPr>
                <w:noProof/>
                <w:webHidden/>
              </w:rPr>
              <w:fldChar w:fldCharType="begin"/>
            </w:r>
            <w:r w:rsidR="00776DC4">
              <w:rPr>
                <w:noProof/>
                <w:webHidden/>
              </w:rPr>
              <w:instrText xml:space="preserve"> PAGEREF _Toc370288794 \h </w:instrText>
            </w:r>
            <w:r w:rsidR="00776DC4">
              <w:rPr>
                <w:noProof/>
                <w:webHidden/>
              </w:rPr>
            </w:r>
            <w:r w:rsidR="00776DC4">
              <w:rPr>
                <w:noProof/>
                <w:webHidden/>
              </w:rPr>
              <w:fldChar w:fldCharType="separate"/>
            </w:r>
            <w:r w:rsidR="00776DC4">
              <w:rPr>
                <w:noProof/>
                <w:webHidden/>
              </w:rPr>
              <w:t>62</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5" w:history="1">
            <w:r w:rsidR="00776DC4" w:rsidRPr="003E465E">
              <w:rPr>
                <w:rStyle w:val="Hypertextovodkaz"/>
                <w:noProof/>
              </w:rPr>
              <w:t>Konstrukce rukavic</w:t>
            </w:r>
            <w:r w:rsidR="00776DC4">
              <w:rPr>
                <w:noProof/>
                <w:webHidden/>
              </w:rPr>
              <w:tab/>
            </w:r>
            <w:r w:rsidR="00776DC4">
              <w:rPr>
                <w:noProof/>
                <w:webHidden/>
              </w:rPr>
              <w:fldChar w:fldCharType="begin"/>
            </w:r>
            <w:r w:rsidR="00776DC4">
              <w:rPr>
                <w:noProof/>
                <w:webHidden/>
              </w:rPr>
              <w:instrText xml:space="preserve"> PAGEREF _Toc370288795 \h </w:instrText>
            </w:r>
            <w:r w:rsidR="00776DC4">
              <w:rPr>
                <w:noProof/>
                <w:webHidden/>
              </w:rPr>
            </w:r>
            <w:r w:rsidR="00776DC4">
              <w:rPr>
                <w:noProof/>
                <w:webHidden/>
              </w:rPr>
              <w:fldChar w:fldCharType="separate"/>
            </w:r>
            <w:r w:rsidR="00776DC4">
              <w:rPr>
                <w:noProof/>
                <w:webHidden/>
              </w:rPr>
              <w:t>62</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6" w:history="1">
            <w:r w:rsidR="00776DC4" w:rsidRPr="003E465E">
              <w:rPr>
                <w:rStyle w:val="Hypertextovodkaz"/>
                <w:noProof/>
              </w:rPr>
              <w:t>Velikost rukavic</w:t>
            </w:r>
            <w:r w:rsidR="00776DC4">
              <w:rPr>
                <w:noProof/>
                <w:webHidden/>
              </w:rPr>
              <w:tab/>
            </w:r>
            <w:r w:rsidR="00776DC4">
              <w:rPr>
                <w:noProof/>
                <w:webHidden/>
              </w:rPr>
              <w:fldChar w:fldCharType="begin"/>
            </w:r>
            <w:r w:rsidR="00776DC4">
              <w:rPr>
                <w:noProof/>
                <w:webHidden/>
              </w:rPr>
              <w:instrText xml:space="preserve"> PAGEREF _Toc370288796 \h </w:instrText>
            </w:r>
            <w:r w:rsidR="00776DC4">
              <w:rPr>
                <w:noProof/>
                <w:webHidden/>
              </w:rPr>
            </w:r>
            <w:r w:rsidR="00776DC4">
              <w:rPr>
                <w:noProof/>
                <w:webHidden/>
              </w:rPr>
              <w:fldChar w:fldCharType="separate"/>
            </w:r>
            <w:r w:rsidR="00776DC4">
              <w:rPr>
                <w:noProof/>
                <w:webHidden/>
              </w:rPr>
              <w:t>63</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7" w:history="1">
            <w:r w:rsidR="00776DC4" w:rsidRPr="003E465E">
              <w:rPr>
                <w:rStyle w:val="Hypertextovodkaz"/>
                <w:noProof/>
              </w:rPr>
              <w:t>Materiály pro rukavice</w:t>
            </w:r>
            <w:r w:rsidR="00776DC4">
              <w:rPr>
                <w:noProof/>
                <w:webHidden/>
              </w:rPr>
              <w:tab/>
            </w:r>
            <w:r w:rsidR="00776DC4">
              <w:rPr>
                <w:noProof/>
                <w:webHidden/>
              </w:rPr>
              <w:fldChar w:fldCharType="begin"/>
            </w:r>
            <w:r w:rsidR="00776DC4">
              <w:rPr>
                <w:noProof/>
                <w:webHidden/>
              </w:rPr>
              <w:instrText xml:space="preserve"> PAGEREF _Toc370288797 \h </w:instrText>
            </w:r>
            <w:r w:rsidR="00776DC4">
              <w:rPr>
                <w:noProof/>
                <w:webHidden/>
              </w:rPr>
            </w:r>
            <w:r w:rsidR="00776DC4">
              <w:rPr>
                <w:noProof/>
                <w:webHidden/>
              </w:rPr>
              <w:fldChar w:fldCharType="separate"/>
            </w:r>
            <w:r w:rsidR="00776DC4">
              <w:rPr>
                <w:noProof/>
                <w:webHidden/>
              </w:rPr>
              <w:t>63</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798" w:history="1">
            <w:r w:rsidR="00776DC4" w:rsidRPr="003E465E">
              <w:rPr>
                <w:rStyle w:val="Hypertextovodkaz"/>
                <w:noProof/>
              </w:rPr>
              <w:t>Sortiment rukavic</w:t>
            </w:r>
            <w:r w:rsidR="00776DC4">
              <w:rPr>
                <w:noProof/>
                <w:webHidden/>
              </w:rPr>
              <w:tab/>
            </w:r>
            <w:r w:rsidR="00776DC4">
              <w:rPr>
                <w:noProof/>
                <w:webHidden/>
              </w:rPr>
              <w:fldChar w:fldCharType="begin"/>
            </w:r>
            <w:r w:rsidR="00776DC4">
              <w:rPr>
                <w:noProof/>
                <w:webHidden/>
              </w:rPr>
              <w:instrText xml:space="preserve"> PAGEREF _Toc370288798 \h </w:instrText>
            </w:r>
            <w:r w:rsidR="00776DC4">
              <w:rPr>
                <w:noProof/>
                <w:webHidden/>
              </w:rPr>
            </w:r>
            <w:r w:rsidR="00776DC4">
              <w:rPr>
                <w:noProof/>
                <w:webHidden/>
              </w:rPr>
              <w:fldChar w:fldCharType="separate"/>
            </w:r>
            <w:r w:rsidR="00776DC4">
              <w:rPr>
                <w:noProof/>
                <w:webHidden/>
              </w:rPr>
              <w:t>63</w:t>
            </w:r>
            <w:r w:rsidR="00776DC4">
              <w:rPr>
                <w:noProof/>
                <w:webHidden/>
              </w:rPr>
              <w:fldChar w:fldCharType="end"/>
            </w:r>
          </w:hyperlink>
        </w:p>
        <w:p w:rsidR="00776DC4" w:rsidRDefault="000E44D8">
          <w:pPr>
            <w:pStyle w:val="Obsah1"/>
            <w:tabs>
              <w:tab w:val="left" w:pos="560"/>
              <w:tab w:val="right" w:leader="dot" w:pos="9118"/>
            </w:tabs>
            <w:rPr>
              <w:rFonts w:asciiTheme="minorHAnsi" w:eastAsiaTheme="minorEastAsia" w:hAnsiTheme="minorHAnsi" w:cstheme="minorBidi"/>
              <w:b w:val="0"/>
              <w:caps w:val="0"/>
              <w:noProof/>
              <w:sz w:val="22"/>
              <w:szCs w:val="22"/>
            </w:rPr>
          </w:pPr>
          <w:hyperlink w:anchor="_Toc370288799" w:history="1">
            <w:r w:rsidR="00776DC4" w:rsidRPr="003E465E">
              <w:rPr>
                <w:rStyle w:val="Hypertextovodkaz"/>
                <w:noProof/>
              </w:rPr>
              <w:t>11.</w:t>
            </w:r>
            <w:r w:rsidR="00776DC4">
              <w:rPr>
                <w:rFonts w:asciiTheme="minorHAnsi" w:eastAsiaTheme="minorEastAsia" w:hAnsiTheme="minorHAnsi" w:cstheme="minorBidi"/>
                <w:b w:val="0"/>
                <w:caps w:val="0"/>
                <w:noProof/>
                <w:sz w:val="22"/>
                <w:szCs w:val="22"/>
              </w:rPr>
              <w:tab/>
            </w:r>
            <w:r w:rsidR="00776DC4" w:rsidRPr="003E465E">
              <w:rPr>
                <w:rStyle w:val="Hypertextovodkaz"/>
                <w:noProof/>
              </w:rPr>
              <w:t>Obuv</w:t>
            </w:r>
            <w:r w:rsidR="00776DC4">
              <w:rPr>
                <w:noProof/>
                <w:webHidden/>
              </w:rPr>
              <w:tab/>
            </w:r>
            <w:r w:rsidR="00776DC4">
              <w:rPr>
                <w:noProof/>
                <w:webHidden/>
              </w:rPr>
              <w:fldChar w:fldCharType="begin"/>
            </w:r>
            <w:r w:rsidR="00776DC4">
              <w:rPr>
                <w:noProof/>
                <w:webHidden/>
              </w:rPr>
              <w:instrText xml:space="preserve"> PAGEREF _Toc370288799 \h </w:instrText>
            </w:r>
            <w:r w:rsidR="00776DC4">
              <w:rPr>
                <w:noProof/>
                <w:webHidden/>
              </w:rPr>
            </w:r>
            <w:r w:rsidR="00776DC4">
              <w:rPr>
                <w:noProof/>
                <w:webHidden/>
              </w:rPr>
              <w:fldChar w:fldCharType="separate"/>
            </w:r>
            <w:r w:rsidR="00776DC4">
              <w:rPr>
                <w:noProof/>
                <w:webHidden/>
              </w:rPr>
              <w:t>66</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800" w:history="1">
            <w:r w:rsidR="00776DC4" w:rsidRPr="003E465E">
              <w:rPr>
                <w:rStyle w:val="Hypertextovodkaz"/>
                <w:noProof/>
              </w:rPr>
              <w:t>Konstrukce obuvi</w:t>
            </w:r>
            <w:r w:rsidR="00776DC4">
              <w:rPr>
                <w:noProof/>
                <w:webHidden/>
              </w:rPr>
              <w:tab/>
            </w:r>
            <w:r w:rsidR="00776DC4">
              <w:rPr>
                <w:noProof/>
                <w:webHidden/>
              </w:rPr>
              <w:fldChar w:fldCharType="begin"/>
            </w:r>
            <w:r w:rsidR="00776DC4">
              <w:rPr>
                <w:noProof/>
                <w:webHidden/>
              </w:rPr>
              <w:instrText xml:space="preserve"> PAGEREF _Toc370288800 \h </w:instrText>
            </w:r>
            <w:r w:rsidR="00776DC4">
              <w:rPr>
                <w:noProof/>
                <w:webHidden/>
              </w:rPr>
            </w:r>
            <w:r w:rsidR="00776DC4">
              <w:rPr>
                <w:noProof/>
                <w:webHidden/>
              </w:rPr>
              <w:fldChar w:fldCharType="separate"/>
            </w:r>
            <w:r w:rsidR="00776DC4">
              <w:rPr>
                <w:noProof/>
                <w:webHidden/>
              </w:rPr>
              <w:t>66</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801" w:history="1">
            <w:r w:rsidR="00776DC4" w:rsidRPr="003E465E">
              <w:rPr>
                <w:rStyle w:val="Hypertextovodkaz"/>
                <w:noProof/>
              </w:rPr>
              <w:t>Obuvnické materiály</w:t>
            </w:r>
            <w:r w:rsidR="00776DC4">
              <w:rPr>
                <w:noProof/>
                <w:webHidden/>
              </w:rPr>
              <w:tab/>
            </w:r>
            <w:r w:rsidR="00776DC4">
              <w:rPr>
                <w:noProof/>
                <w:webHidden/>
              </w:rPr>
              <w:fldChar w:fldCharType="begin"/>
            </w:r>
            <w:r w:rsidR="00776DC4">
              <w:rPr>
                <w:noProof/>
                <w:webHidden/>
              </w:rPr>
              <w:instrText xml:space="preserve"> PAGEREF _Toc370288801 \h </w:instrText>
            </w:r>
            <w:r w:rsidR="00776DC4">
              <w:rPr>
                <w:noProof/>
                <w:webHidden/>
              </w:rPr>
            </w:r>
            <w:r w:rsidR="00776DC4">
              <w:rPr>
                <w:noProof/>
                <w:webHidden/>
              </w:rPr>
              <w:fldChar w:fldCharType="separate"/>
            </w:r>
            <w:r w:rsidR="00776DC4">
              <w:rPr>
                <w:noProof/>
                <w:webHidden/>
              </w:rPr>
              <w:t>68</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802" w:history="1">
            <w:r w:rsidR="00776DC4" w:rsidRPr="003E465E">
              <w:rPr>
                <w:rStyle w:val="Hypertextovodkaz"/>
                <w:noProof/>
              </w:rPr>
              <w:t>Sortiment obuvi</w:t>
            </w:r>
            <w:r w:rsidR="00776DC4">
              <w:rPr>
                <w:noProof/>
                <w:webHidden/>
              </w:rPr>
              <w:tab/>
            </w:r>
            <w:r w:rsidR="00776DC4">
              <w:rPr>
                <w:noProof/>
                <w:webHidden/>
              </w:rPr>
              <w:fldChar w:fldCharType="begin"/>
            </w:r>
            <w:r w:rsidR="00776DC4">
              <w:rPr>
                <w:noProof/>
                <w:webHidden/>
              </w:rPr>
              <w:instrText xml:space="preserve"> PAGEREF _Toc370288802 \h </w:instrText>
            </w:r>
            <w:r w:rsidR="00776DC4">
              <w:rPr>
                <w:noProof/>
                <w:webHidden/>
              </w:rPr>
            </w:r>
            <w:r w:rsidR="00776DC4">
              <w:rPr>
                <w:noProof/>
                <w:webHidden/>
              </w:rPr>
              <w:fldChar w:fldCharType="separate"/>
            </w:r>
            <w:r w:rsidR="00776DC4">
              <w:rPr>
                <w:noProof/>
                <w:webHidden/>
              </w:rPr>
              <w:t>68</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803" w:history="1">
            <w:r w:rsidR="00776DC4" w:rsidRPr="003E465E">
              <w:rPr>
                <w:rStyle w:val="Hypertextovodkaz"/>
                <w:noProof/>
              </w:rPr>
              <w:t>Typologie obuvi</w:t>
            </w:r>
            <w:r w:rsidR="00776DC4">
              <w:rPr>
                <w:noProof/>
                <w:webHidden/>
              </w:rPr>
              <w:tab/>
            </w:r>
            <w:r w:rsidR="00776DC4">
              <w:rPr>
                <w:noProof/>
                <w:webHidden/>
              </w:rPr>
              <w:fldChar w:fldCharType="begin"/>
            </w:r>
            <w:r w:rsidR="00776DC4">
              <w:rPr>
                <w:noProof/>
                <w:webHidden/>
              </w:rPr>
              <w:instrText xml:space="preserve"> PAGEREF _Toc370288803 \h </w:instrText>
            </w:r>
            <w:r w:rsidR="00776DC4">
              <w:rPr>
                <w:noProof/>
                <w:webHidden/>
              </w:rPr>
            </w:r>
            <w:r w:rsidR="00776DC4">
              <w:rPr>
                <w:noProof/>
                <w:webHidden/>
              </w:rPr>
              <w:fldChar w:fldCharType="separate"/>
            </w:r>
            <w:r w:rsidR="00776DC4">
              <w:rPr>
                <w:noProof/>
                <w:webHidden/>
              </w:rPr>
              <w:t>69</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804" w:history="1">
            <w:r w:rsidR="00776DC4" w:rsidRPr="003E465E">
              <w:rPr>
                <w:rStyle w:val="Hypertextovodkaz"/>
                <w:noProof/>
              </w:rPr>
              <w:t>Velikost obuvi</w:t>
            </w:r>
            <w:r w:rsidR="00776DC4">
              <w:rPr>
                <w:noProof/>
                <w:webHidden/>
              </w:rPr>
              <w:tab/>
            </w:r>
            <w:r w:rsidR="00776DC4">
              <w:rPr>
                <w:noProof/>
                <w:webHidden/>
              </w:rPr>
              <w:fldChar w:fldCharType="begin"/>
            </w:r>
            <w:r w:rsidR="00776DC4">
              <w:rPr>
                <w:noProof/>
                <w:webHidden/>
              </w:rPr>
              <w:instrText xml:space="preserve"> PAGEREF _Toc370288804 \h </w:instrText>
            </w:r>
            <w:r w:rsidR="00776DC4">
              <w:rPr>
                <w:noProof/>
                <w:webHidden/>
              </w:rPr>
            </w:r>
            <w:r w:rsidR="00776DC4">
              <w:rPr>
                <w:noProof/>
                <w:webHidden/>
              </w:rPr>
              <w:fldChar w:fldCharType="separate"/>
            </w:r>
            <w:r w:rsidR="00776DC4">
              <w:rPr>
                <w:noProof/>
                <w:webHidden/>
              </w:rPr>
              <w:t>69</w:t>
            </w:r>
            <w:r w:rsidR="00776DC4">
              <w:rPr>
                <w:noProof/>
                <w:webHidden/>
              </w:rPr>
              <w:fldChar w:fldCharType="end"/>
            </w:r>
          </w:hyperlink>
        </w:p>
        <w:p w:rsidR="00776DC4" w:rsidRDefault="000E44D8">
          <w:pPr>
            <w:pStyle w:val="Obsah2"/>
            <w:tabs>
              <w:tab w:val="right" w:leader="dot" w:pos="9118"/>
            </w:tabs>
            <w:rPr>
              <w:rFonts w:asciiTheme="minorHAnsi" w:eastAsiaTheme="minorEastAsia" w:hAnsiTheme="minorHAnsi" w:cstheme="minorBidi"/>
              <w:b w:val="0"/>
              <w:noProof/>
              <w:sz w:val="22"/>
              <w:szCs w:val="22"/>
            </w:rPr>
          </w:pPr>
          <w:hyperlink w:anchor="_Toc370288805" w:history="1">
            <w:r w:rsidR="00776DC4" w:rsidRPr="003E465E">
              <w:rPr>
                <w:rStyle w:val="Hypertextovodkaz"/>
                <w:noProof/>
              </w:rPr>
              <w:t>Označování obuvi</w:t>
            </w:r>
            <w:r w:rsidR="00776DC4">
              <w:rPr>
                <w:noProof/>
                <w:webHidden/>
              </w:rPr>
              <w:tab/>
            </w:r>
            <w:r w:rsidR="00776DC4">
              <w:rPr>
                <w:noProof/>
                <w:webHidden/>
              </w:rPr>
              <w:fldChar w:fldCharType="begin"/>
            </w:r>
            <w:r w:rsidR="00776DC4">
              <w:rPr>
                <w:noProof/>
                <w:webHidden/>
              </w:rPr>
              <w:instrText xml:space="preserve"> PAGEREF _Toc370288805 \h </w:instrText>
            </w:r>
            <w:r w:rsidR="00776DC4">
              <w:rPr>
                <w:noProof/>
                <w:webHidden/>
              </w:rPr>
            </w:r>
            <w:r w:rsidR="00776DC4">
              <w:rPr>
                <w:noProof/>
                <w:webHidden/>
              </w:rPr>
              <w:fldChar w:fldCharType="separate"/>
            </w:r>
            <w:r w:rsidR="00776DC4">
              <w:rPr>
                <w:noProof/>
                <w:webHidden/>
              </w:rPr>
              <w:t>70</w:t>
            </w:r>
            <w:r w:rsidR="00776DC4">
              <w:rPr>
                <w:noProof/>
                <w:webHidden/>
              </w:rPr>
              <w:fldChar w:fldCharType="end"/>
            </w:r>
          </w:hyperlink>
        </w:p>
        <w:p w:rsidR="007913F4" w:rsidRDefault="007A5FCB">
          <w:r>
            <w:fldChar w:fldCharType="end"/>
          </w:r>
        </w:p>
      </w:sdtContent>
    </w:sdt>
    <w:p w:rsidR="0008297F" w:rsidRPr="00D57C9F" w:rsidRDefault="0008297F">
      <w:pPr>
        <w:jc w:val="both"/>
        <w:rPr>
          <w:sz w:val="24"/>
          <w:szCs w:val="24"/>
        </w:rPr>
      </w:pPr>
    </w:p>
    <w:p w:rsidR="00106D80" w:rsidRPr="00D57C9F" w:rsidRDefault="00106D80">
      <w:pPr>
        <w:rPr>
          <w:sz w:val="24"/>
          <w:szCs w:val="24"/>
        </w:rPr>
      </w:pPr>
      <w:r w:rsidRPr="00D57C9F">
        <w:rPr>
          <w:sz w:val="24"/>
          <w:szCs w:val="24"/>
        </w:rPr>
        <w:br w:type="page"/>
      </w:r>
    </w:p>
    <w:p w:rsidR="0008297F" w:rsidRPr="00D57C9F" w:rsidRDefault="0008297F">
      <w:pPr>
        <w:jc w:val="both"/>
        <w:rPr>
          <w:sz w:val="24"/>
          <w:szCs w:val="24"/>
        </w:rPr>
      </w:pPr>
    </w:p>
    <w:p w:rsidR="0008297F" w:rsidRPr="00D57C9F" w:rsidRDefault="0008297F" w:rsidP="004944EA">
      <w:pPr>
        <w:rPr>
          <w:b/>
          <w:sz w:val="24"/>
          <w:szCs w:val="24"/>
        </w:rPr>
      </w:pPr>
      <w:bookmarkStart w:id="0" w:name="_Toc150325728"/>
      <w:bookmarkStart w:id="1" w:name="_Toc334185968"/>
      <w:r w:rsidRPr="00D57C9F">
        <w:rPr>
          <w:b/>
          <w:sz w:val="24"/>
          <w:szCs w:val="24"/>
        </w:rPr>
        <w:t>Úvod</w:t>
      </w:r>
      <w:bookmarkEnd w:id="0"/>
      <w:bookmarkEnd w:id="1"/>
    </w:p>
    <w:p w:rsidR="0008297F" w:rsidRPr="00D57C9F" w:rsidRDefault="0008297F">
      <w:pPr>
        <w:jc w:val="both"/>
        <w:rPr>
          <w:b/>
          <w:bCs/>
          <w:sz w:val="24"/>
          <w:szCs w:val="24"/>
        </w:rPr>
      </w:pPr>
    </w:p>
    <w:p w:rsidR="00FA454E" w:rsidRPr="00D57C9F" w:rsidRDefault="0008297F" w:rsidP="00956F3D">
      <w:pPr>
        <w:ind w:firstLine="708"/>
        <w:jc w:val="both"/>
        <w:rPr>
          <w:sz w:val="24"/>
          <w:szCs w:val="24"/>
        </w:rPr>
      </w:pPr>
      <w:r w:rsidRPr="00D57C9F">
        <w:rPr>
          <w:sz w:val="24"/>
          <w:szCs w:val="24"/>
        </w:rPr>
        <w:t xml:space="preserve">Cílem tohoto učebního textu je uvedení do problematiky kůží a jejich zpracování na usně a na kožešiny. </w:t>
      </w:r>
      <w:r w:rsidR="00FA454E" w:rsidRPr="00D57C9F">
        <w:rPr>
          <w:sz w:val="24"/>
          <w:szCs w:val="24"/>
        </w:rPr>
        <w:t>Snahou je ukázat alespoň část sortimentu výrobků, které se vyrábí z usní</w:t>
      </w:r>
    </w:p>
    <w:p w:rsidR="0008297F" w:rsidRPr="00D57C9F" w:rsidRDefault="0008297F" w:rsidP="00956F3D">
      <w:pPr>
        <w:ind w:firstLine="708"/>
        <w:jc w:val="both"/>
        <w:rPr>
          <w:sz w:val="24"/>
          <w:szCs w:val="24"/>
        </w:rPr>
      </w:pPr>
      <w:r w:rsidRPr="00D57C9F">
        <w:rPr>
          <w:sz w:val="24"/>
          <w:szCs w:val="24"/>
        </w:rPr>
        <w:t>Pro</w:t>
      </w:r>
      <w:r w:rsidR="00FA454E" w:rsidRPr="00D57C9F">
        <w:rPr>
          <w:sz w:val="24"/>
          <w:szCs w:val="24"/>
        </w:rPr>
        <w:t xml:space="preserve"> bakalářský studijní obor „T</w:t>
      </w:r>
      <w:r w:rsidRPr="00D57C9F">
        <w:rPr>
          <w:sz w:val="24"/>
          <w:szCs w:val="24"/>
        </w:rPr>
        <w:t>extilní marketing</w:t>
      </w:r>
      <w:r w:rsidR="00FA454E" w:rsidRPr="00D57C9F">
        <w:rPr>
          <w:sz w:val="24"/>
          <w:szCs w:val="24"/>
        </w:rPr>
        <w:t>“</w:t>
      </w:r>
      <w:r w:rsidRPr="00D57C9F">
        <w:rPr>
          <w:sz w:val="24"/>
          <w:szCs w:val="24"/>
        </w:rPr>
        <w:t xml:space="preserve"> jsou z</w:t>
      </w:r>
      <w:r w:rsidR="00956F3D">
        <w:rPr>
          <w:sz w:val="24"/>
          <w:szCs w:val="24"/>
        </w:rPr>
        <w:t>de uvedeny důležité informace o </w:t>
      </w:r>
      <w:r w:rsidRPr="00D57C9F">
        <w:rPr>
          <w:sz w:val="24"/>
          <w:szCs w:val="24"/>
        </w:rPr>
        <w:t>jakosti a cenách usní a kožešin.</w:t>
      </w:r>
    </w:p>
    <w:p w:rsidR="0008297F" w:rsidRPr="00D57C9F" w:rsidRDefault="0008297F" w:rsidP="00956F3D">
      <w:pPr>
        <w:ind w:firstLine="708"/>
        <w:jc w:val="both"/>
        <w:rPr>
          <w:sz w:val="24"/>
          <w:szCs w:val="24"/>
        </w:rPr>
      </w:pPr>
      <w:r w:rsidRPr="00D57C9F">
        <w:rPr>
          <w:sz w:val="24"/>
          <w:szCs w:val="24"/>
        </w:rPr>
        <w:t xml:space="preserve">Do učebního textu </w:t>
      </w:r>
      <w:r w:rsidR="00956F3D">
        <w:rPr>
          <w:sz w:val="24"/>
          <w:szCs w:val="24"/>
        </w:rPr>
        <w:t>jsou zařazeny i příklady z praxe</w:t>
      </w:r>
      <w:r w:rsidRPr="00D57C9F">
        <w:rPr>
          <w:sz w:val="24"/>
          <w:szCs w:val="24"/>
        </w:rPr>
        <w:t xml:space="preserve">. Věříme, že získané poznatky uplatní všichni absolventi </w:t>
      </w:r>
      <w:r w:rsidR="00FA454E" w:rsidRPr="00D57C9F">
        <w:rPr>
          <w:sz w:val="24"/>
          <w:szCs w:val="24"/>
        </w:rPr>
        <w:t>Fakulty textilní nejen v profesním životě, ale i</w:t>
      </w:r>
      <w:r w:rsidRPr="00D57C9F">
        <w:rPr>
          <w:sz w:val="24"/>
          <w:szCs w:val="24"/>
        </w:rPr>
        <w:t xml:space="preserve"> v běžné praxi.</w:t>
      </w:r>
      <w:r w:rsidR="00995B76" w:rsidRPr="00D57C9F">
        <w:rPr>
          <w:sz w:val="24"/>
          <w:szCs w:val="24"/>
        </w:rPr>
        <w:t xml:space="preserve"> </w:t>
      </w:r>
      <w:r w:rsidR="00953245" w:rsidRPr="00D57C9F">
        <w:rPr>
          <w:sz w:val="24"/>
          <w:szCs w:val="24"/>
        </w:rPr>
        <w:t xml:space="preserve">Děkujeme za </w:t>
      </w:r>
      <w:r w:rsidR="00930F9A" w:rsidRPr="00D57C9F">
        <w:rPr>
          <w:sz w:val="24"/>
          <w:szCs w:val="24"/>
        </w:rPr>
        <w:t xml:space="preserve">finanční </w:t>
      </w:r>
      <w:r w:rsidR="00953245" w:rsidRPr="00D57C9F">
        <w:rPr>
          <w:sz w:val="24"/>
          <w:szCs w:val="24"/>
        </w:rPr>
        <w:t xml:space="preserve">podporu při </w:t>
      </w:r>
      <w:r w:rsidR="00930F9A" w:rsidRPr="00D57C9F">
        <w:rPr>
          <w:sz w:val="24"/>
          <w:szCs w:val="24"/>
        </w:rPr>
        <w:t>vydání těchto skript společnosti</w:t>
      </w:r>
      <w:r w:rsidR="00953245" w:rsidRPr="00D57C9F">
        <w:rPr>
          <w:sz w:val="24"/>
          <w:szCs w:val="24"/>
        </w:rPr>
        <w:t xml:space="preserve"> </w:t>
      </w:r>
      <w:r w:rsidR="00930F9A" w:rsidRPr="00D57C9F">
        <w:rPr>
          <w:b/>
          <w:sz w:val="24"/>
          <w:szCs w:val="24"/>
        </w:rPr>
        <w:t>DAGRO Plzeň s.r.o.</w:t>
      </w:r>
    </w:p>
    <w:p w:rsidR="00C75367" w:rsidRDefault="00C75367" w:rsidP="00C75367">
      <w:pPr>
        <w:jc w:val="both"/>
        <w:rPr>
          <w:sz w:val="24"/>
          <w:szCs w:val="24"/>
        </w:rPr>
      </w:pPr>
    </w:p>
    <w:p w:rsidR="00C75367" w:rsidRDefault="00C75367" w:rsidP="00C75367">
      <w:pPr>
        <w:jc w:val="both"/>
        <w:rPr>
          <w:sz w:val="24"/>
          <w:szCs w:val="24"/>
        </w:rPr>
      </w:pPr>
    </w:p>
    <w:p w:rsidR="00C75367" w:rsidRDefault="00C75367" w:rsidP="00C75367">
      <w:pPr>
        <w:ind w:left="3540" w:firstLine="708"/>
        <w:jc w:val="both"/>
        <w:rPr>
          <w:sz w:val="24"/>
          <w:szCs w:val="24"/>
        </w:rPr>
      </w:pPr>
    </w:p>
    <w:p w:rsidR="0008297F" w:rsidRDefault="00D5661B" w:rsidP="005A2ADC">
      <w:pPr>
        <w:ind w:left="4956" w:firstLine="708"/>
        <w:jc w:val="both"/>
        <w:rPr>
          <w:sz w:val="24"/>
          <w:szCs w:val="24"/>
        </w:rPr>
      </w:pPr>
      <w:r w:rsidRPr="00D57C9F">
        <w:rPr>
          <w:sz w:val="24"/>
          <w:szCs w:val="24"/>
        </w:rPr>
        <w:t>Autoři</w:t>
      </w:r>
    </w:p>
    <w:p w:rsidR="00C75367" w:rsidRDefault="00C75367" w:rsidP="00C75367">
      <w:pPr>
        <w:ind w:left="3540" w:firstLine="708"/>
        <w:jc w:val="both"/>
        <w:rPr>
          <w:sz w:val="24"/>
          <w:szCs w:val="24"/>
        </w:rPr>
      </w:pPr>
    </w:p>
    <w:p w:rsidR="005A2ADC" w:rsidRDefault="005A2ADC" w:rsidP="00C75367">
      <w:pPr>
        <w:ind w:left="3540" w:firstLine="708"/>
        <w:jc w:val="both"/>
        <w:rPr>
          <w:sz w:val="24"/>
          <w:szCs w:val="24"/>
        </w:rPr>
      </w:pPr>
    </w:p>
    <w:p w:rsidR="005A2ADC" w:rsidRDefault="005A2ADC" w:rsidP="00C75367">
      <w:pPr>
        <w:ind w:left="3540" w:firstLine="708"/>
        <w:jc w:val="both"/>
        <w:rPr>
          <w:sz w:val="24"/>
          <w:szCs w:val="24"/>
        </w:rPr>
      </w:pPr>
    </w:p>
    <w:p w:rsidR="005A2ADC" w:rsidRDefault="005A2ADC" w:rsidP="00C75367">
      <w:pPr>
        <w:ind w:left="3540" w:firstLine="708"/>
        <w:jc w:val="both"/>
        <w:rPr>
          <w:sz w:val="24"/>
          <w:szCs w:val="24"/>
        </w:rPr>
      </w:pPr>
    </w:p>
    <w:p w:rsidR="007477F2" w:rsidRDefault="007477F2" w:rsidP="007477F2">
      <w:pPr>
        <w:ind w:left="4956" w:firstLine="708"/>
        <w:rPr>
          <w:sz w:val="24"/>
          <w:szCs w:val="24"/>
        </w:rPr>
      </w:pPr>
      <w:r w:rsidRPr="007477F2">
        <w:rPr>
          <w:sz w:val="24"/>
          <w:szCs w:val="24"/>
        </w:rPr>
        <w:t>Ing. Ladislav Kubát</w:t>
      </w:r>
    </w:p>
    <w:p w:rsidR="005A2ADC" w:rsidRDefault="005A2ADC" w:rsidP="007477F2">
      <w:pPr>
        <w:ind w:left="4956" w:firstLine="708"/>
        <w:rPr>
          <w:sz w:val="24"/>
          <w:szCs w:val="24"/>
        </w:rPr>
      </w:pPr>
    </w:p>
    <w:p w:rsidR="005A2ADC" w:rsidRPr="007477F2" w:rsidRDefault="005A2ADC" w:rsidP="007477F2">
      <w:pPr>
        <w:ind w:left="4956" w:firstLine="708"/>
        <w:rPr>
          <w:sz w:val="24"/>
          <w:szCs w:val="24"/>
        </w:rPr>
      </w:pPr>
    </w:p>
    <w:p w:rsidR="007477F2" w:rsidRPr="007477F2" w:rsidRDefault="007477F2" w:rsidP="007477F2">
      <w:pPr>
        <w:ind w:left="5664"/>
        <w:rPr>
          <w:sz w:val="24"/>
          <w:szCs w:val="24"/>
        </w:rPr>
      </w:pPr>
      <w:r w:rsidRPr="007477F2">
        <w:rPr>
          <w:sz w:val="24"/>
          <w:szCs w:val="24"/>
        </w:rPr>
        <w:t>Ing. Hana Pařilová, Ph.D.</w:t>
      </w:r>
    </w:p>
    <w:p w:rsidR="007477F2" w:rsidRPr="00D57C9F" w:rsidRDefault="007477F2">
      <w:pPr>
        <w:ind w:left="6372" w:firstLine="708"/>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rsidP="00D5057A">
      <w:pPr>
        <w:pStyle w:val="Nadpis1"/>
      </w:pPr>
      <w:r w:rsidRPr="00D57C9F">
        <w:br w:type="page"/>
      </w:r>
      <w:bookmarkStart w:id="2" w:name="_Toc492887285"/>
      <w:bookmarkStart w:id="3" w:name="_Toc496595924"/>
      <w:bookmarkStart w:id="4" w:name="_Toc150325729"/>
      <w:bookmarkStart w:id="5" w:name="_Toc334185969"/>
      <w:bookmarkStart w:id="6" w:name="_Toc370288770"/>
      <w:r w:rsidRPr="00D57C9F">
        <w:lastRenderedPageBreak/>
        <w:t>Stručný historický vývoj</w:t>
      </w:r>
      <w:bookmarkEnd w:id="2"/>
      <w:bookmarkEnd w:id="3"/>
      <w:bookmarkEnd w:id="4"/>
      <w:bookmarkEnd w:id="5"/>
      <w:bookmarkEnd w:id="6"/>
      <w:r w:rsidRPr="00D57C9F">
        <w:t xml:space="preserve"> </w:t>
      </w:r>
    </w:p>
    <w:p w:rsidR="0008297F" w:rsidRPr="00D57C9F" w:rsidRDefault="0008297F">
      <w:pPr>
        <w:rPr>
          <w:b/>
          <w:sz w:val="24"/>
          <w:szCs w:val="24"/>
        </w:rPr>
      </w:pPr>
    </w:p>
    <w:p w:rsidR="0008297F" w:rsidRPr="00D57C9F" w:rsidRDefault="0008297F">
      <w:pPr>
        <w:jc w:val="both"/>
        <w:rPr>
          <w:sz w:val="24"/>
          <w:szCs w:val="24"/>
        </w:rPr>
      </w:pPr>
      <w:r w:rsidRPr="00D57C9F">
        <w:rPr>
          <w:sz w:val="24"/>
          <w:szCs w:val="24"/>
        </w:rPr>
        <w:tab/>
        <w:t xml:space="preserve">Zvířecí kůže je i v současné době stále základní surovinou pro výrobu usní a kožešin, přestože textilní a chemická výroba vyvinula celou řadu technologií, které věrně napodobují usně i kožešiny a v poslední době mají i velmi podobné mechanicko-fyzikální vlastnosti. </w:t>
      </w:r>
    </w:p>
    <w:p w:rsidR="0008297F" w:rsidRPr="00D57C9F" w:rsidRDefault="0008297F">
      <w:pPr>
        <w:jc w:val="both"/>
        <w:rPr>
          <w:sz w:val="24"/>
          <w:szCs w:val="24"/>
        </w:rPr>
      </w:pPr>
    </w:p>
    <w:p w:rsidR="0008297F" w:rsidRPr="00D57C9F" w:rsidRDefault="0008297F">
      <w:pPr>
        <w:ind w:firstLine="708"/>
        <w:jc w:val="both"/>
        <w:rPr>
          <w:sz w:val="24"/>
          <w:szCs w:val="24"/>
        </w:rPr>
      </w:pPr>
      <w:r w:rsidRPr="00D57C9F">
        <w:rPr>
          <w:sz w:val="24"/>
          <w:szCs w:val="24"/>
        </w:rPr>
        <w:t xml:space="preserve">Kůže chrání tělo zvířat před vnějšími vlivy a udržuje jejich tělesnou teplotu. Pro tyto cenné vlastnosti začal pračlověk používat kožek zvířat jako primitivní oděv. Postupem času zjistil, že neopracovaná kožka podléhá zkáze (záhy po stažení vysychá, tvrdne </w:t>
      </w:r>
      <w:r w:rsidR="00464577">
        <w:rPr>
          <w:sz w:val="24"/>
          <w:szCs w:val="24"/>
        </w:rPr>
        <w:t xml:space="preserve">a </w:t>
      </w:r>
      <w:r w:rsidRPr="00D57C9F">
        <w:rPr>
          <w:sz w:val="24"/>
          <w:szCs w:val="24"/>
        </w:rPr>
        <w:t>křehne) a začal ji zpočátku velmi primitivními způsoby upravovat dřením o kámen, o kůru stromů, zpracovával ji žvýkáním apod. Primitivními způsoby se snažil o konzervování, zlepšování vláčnosti a trvanlivosti. Člověk se naučil zpracované kožešiny sešívat a tím vznikly první kožešinové oděvy.</w:t>
      </w:r>
    </w:p>
    <w:p w:rsidR="0008297F" w:rsidRPr="00D57C9F" w:rsidRDefault="0008297F">
      <w:pPr>
        <w:ind w:firstLine="708"/>
        <w:jc w:val="both"/>
        <w:rPr>
          <w:sz w:val="24"/>
          <w:szCs w:val="24"/>
        </w:rPr>
      </w:pPr>
    </w:p>
    <w:p w:rsidR="0008297F" w:rsidRPr="00D57C9F" w:rsidRDefault="0008297F">
      <w:pPr>
        <w:jc w:val="both"/>
        <w:rPr>
          <w:sz w:val="24"/>
          <w:szCs w:val="24"/>
        </w:rPr>
      </w:pPr>
      <w:r w:rsidRPr="00D57C9F">
        <w:rPr>
          <w:sz w:val="24"/>
          <w:szCs w:val="24"/>
        </w:rPr>
        <w:tab/>
        <w:t xml:space="preserve">Kde a kým bylo vynalezeno vydělávání kůží, není známo, avšak historické objevy prokázaly, že všechny národy od pradávných dob znaly upravování, vydělávání a barvení usní. „Nejstarším způsobem vyčiňování kůží, o němž je v historických pramenech zmínka, je vyčiňování tukem, které bylo pravděpodobně kombinováno s vyčiňováním kouřem. Němci dodnes nazývají kožešiny </w:t>
      </w:r>
      <w:proofErr w:type="spellStart"/>
      <w:r w:rsidRPr="00D57C9F">
        <w:rPr>
          <w:sz w:val="24"/>
          <w:szCs w:val="24"/>
        </w:rPr>
        <w:t>Rauchware</w:t>
      </w:r>
      <w:proofErr w:type="spellEnd"/>
      <w:r w:rsidRPr="00D57C9F">
        <w:rPr>
          <w:sz w:val="24"/>
          <w:szCs w:val="24"/>
        </w:rPr>
        <w:t xml:space="preserve"> a také </w:t>
      </w:r>
      <w:proofErr w:type="spellStart"/>
      <w:r w:rsidRPr="00D57C9F">
        <w:rPr>
          <w:sz w:val="24"/>
          <w:szCs w:val="24"/>
        </w:rPr>
        <w:t>Kirkizové</w:t>
      </w:r>
      <w:proofErr w:type="spellEnd"/>
      <w:r w:rsidRPr="00D57C9F">
        <w:rPr>
          <w:sz w:val="24"/>
          <w:szCs w:val="24"/>
        </w:rPr>
        <w:t xml:space="preserve"> a Kalmyci dosud tak svoje kožešiny upravují.“[1] O vyčiňování kůží tukem se zmiňuje již Homér (800 let </w:t>
      </w:r>
      <w:proofErr w:type="spellStart"/>
      <w:proofErr w:type="gramStart"/>
      <w:r w:rsidRPr="00D57C9F">
        <w:rPr>
          <w:sz w:val="24"/>
          <w:szCs w:val="24"/>
        </w:rPr>
        <w:t>p.n.</w:t>
      </w:r>
      <w:proofErr w:type="gramEnd"/>
      <w:r w:rsidRPr="00D57C9F">
        <w:rPr>
          <w:sz w:val="24"/>
          <w:szCs w:val="24"/>
        </w:rPr>
        <w:t>l</w:t>
      </w:r>
      <w:proofErr w:type="spellEnd"/>
      <w:r w:rsidRPr="00D57C9F">
        <w:rPr>
          <w:sz w:val="24"/>
          <w:szCs w:val="24"/>
        </w:rPr>
        <w:t>.) v </w:t>
      </w:r>
      <w:proofErr w:type="spellStart"/>
      <w:r w:rsidRPr="00D57C9F">
        <w:rPr>
          <w:sz w:val="24"/>
          <w:szCs w:val="24"/>
        </w:rPr>
        <w:t>Illiadě</w:t>
      </w:r>
      <w:proofErr w:type="spellEnd"/>
      <w:r w:rsidRPr="00D57C9F">
        <w:rPr>
          <w:sz w:val="24"/>
          <w:szCs w:val="24"/>
        </w:rPr>
        <w:t xml:space="preserve">. Prameny z období 800 - 500 let </w:t>
      </w:r>
      <w:proofErr w:type="spellStart"/>
      <w:proofErr w:type="gramStart"/>
      <w:r w:rsidRPr="00D57C9F">
        <w:rPr>
          <w:sz w:val="24"/>
          <w:szCs w:val="24"/>
        </w:rPr>
        <w:t>p.n.</w:t>
      </w:r>
      <w:proofErr w:type="gramEnd"/>
      <w:r w:rsidRPr="00D57C9F">
        <w:rPr>
          <w:sz w:val="24"/>
          <w:szCs w:val="24"/>
        </w:rPr>
        <w:t>l</w:t>
      </w:r>
      <w:proofErr w:type="spellEnd"/>
      <w:r w:rsidRPr="00D57C9F">
        <w:rPr>
          <w:sz w:val="24"/>
          <w:szCs w:val="24"/>
        </w:rPr>
        <w:t xml:space="preserve">, pokud je zmínka o kůžích, označují tyto za výrobky orientálního původu. Nejstarší věcné památky byly objeveny při archeologických výzkumech Egypta (3000 let </w:t>
      </w:r>
      <w:proofErr w:type="spellStart"/>
      <w:proofErr w:type="gramStart"/>
      <w:r w:rsidRPr="00D57C9F">
        <w:rPr>
          <w:sz w:val="24"/>
          <w:szCs w:val="24"/>
        </w:rPr>
        <w:t>p.n.</w:t>
      </w:r>
      <w:proofErr w:type="gramEnd"/>
      <w:r w:rsidRPr="00D57C9F">
        <w:rPr>
          <w:sz w:val="24"/>
          <w:szCs w:val="24"/>
        </w:rPr>
        <w:t>l</w:t>
      </w:r>
      <w:proofErr w:type="spellEnd"/>
      <w:r w:rsidRPr="00D57C9F">
        <w:rPr>
          <w:sz w:val="24"/>
          <w:szCs w:val="24"/>
        </w:rPr>
        <w:t xml:space="preserve">.), ale je historicky prokázáno, že již v těch dobách dosahovalo zpracování kůží v asijských zemích daleko vyšší dokonalosti. Dobrá pověst kožešinových produktů z Indie, Číny a Persie se tradovala ještě ve středověku. V období 500 - 300 let </w:t>
      </w:r>
      <w:proofErr w:type="spellStart"/>
      <w:proofErr w:type="gramStart"/>
      <w:r w:rsidRPr="00D57C9F">
        <w:rPr>
          <w:sz w:val="24"/>
          <w:szCs w:val="24"/>
        </w:rPr>
        <w:t>p.n.</w:t>
      </w:r>
      <w:proofErr w:type="gramEnd"/>
      <w:r w:rsidRPr="00D57C9F">
        <w:rPr>
          <w:sz w:val="24"/>
          <w:szCs w:val="24"/>
        </w:rPr>
        <w:t>l</w:t>
      </w:r>
      <w:proofErr w:type="spellEnd"/>
      <w:r w:rsidRPr="00D57C9F">
        <w:rPr>
          <w:sz w:val="24"/>
          <w:szCs w:val="24"/>
        </w:rPr>
        <w:t xml:space="preserve">. bylo koželužství provozováno ve velkém měřítku v bohatých řeckých městech, kde „pracovními silami byli otroci. V té době všechna řemeslná a ruční práce byla považována za nedůstojnou svobodného občana a proto se netěšily oblibě ani špinavé a páchnoucí koželužské dílny.“[1] </w:t>
      </w:r>
    </w:p>
    <w:p w:rsidR="0008297F" w:rsidRPr="00D57C9F" w:rsidRDefault="0008297F">
      <w:pPr>
        <w:jc w:val="both"/>
        <w:rPr>
          <w:sz w:val="24"/>
          <w:szCs w:val="24"/>
        </w:rPr>
      </w:pPr>
    </w:p>
    <w:p w:rsidR="0008297F" w:rsidRPr="00D57C9F" w:rsidRDefault="0008297F">
      <w:pPr>
        <w:ind w:firstLine="708"/>
        <w:jc w:val="both"/>
        <w:rPr>
          <w:sz w:val="24"/>
          <w:szCs w:val="24"/>
        </w:rPr>
      </w:pPr>
      <w:r w:rsidRPr="00D57C9F">
        <w:rPr>
          <w:sz w:val="24"/>
          <w:szCs w:val="24"/>
        </w:rPr>
        <w:t>Vydělávání kůží bylo ovšem velmi opovrhovaným řemeslem i v éře Starých Židů, jak je možné se dočíst v talmudu. V dobách římských se výrobou zabývali výhradně řemeslníci, kteří již byli rozděleni podle oborů - koželuzi, kož</w:t>
      </w:r>
      <w:r w:rsidR="000F6B21">
        <w:rPr>
          <w:sz w:val="24"/>
          <w:szCs w:val="24"/>
        </w:rPr>
        <w:t>i</w:t>
      </w:r>
      <w:r w:rsidRPr="00D57C9F">
        <w:rPr>
          <w:sz w:val="24"/>
          <w:szCs w:val="24"/>
        </w:rPr>
        <w:t xml:space="preserve">šníci, </w:t>
      </w:r>
      <w:proofErr w:type="spellStart"/>
      <w:r w:rsidRPr="00D57C9F">
        <w:rPr>
          <w:sz w:val="24"/>
          <w:szCs w:val="24"/>
        </w:rPr>
        <w:t>barvíří</w:t>
      </w:r>
      <w:proofErr w:type="spellEnd"/>
      <w:r w:rsidRPr="00D57C9F">
        <w:rPr>
          <w:sz w:val="24"/>
          <w:szCs w:val="24"/>
        </w:rPr>
        <w:t xml:space="preserve"> usní. V té době již vzkvétá výkup sbíraných kůží (býčích, oslích, divokých zvířat</w:t>
      </w:r>
      <w:r w:rsidR="007A5CC4" w:rsidRPr="00D57C9F">
        <w:rPr>
          <w:b/>
          <w:color w:val="3366FF"/>
          <w:sz w:val="24"/>
          <w:szCs w:val="24"/>
        </w:rPr>
        <w:t>,</w:t>
      </w:r>
      <w:r w:rsidRPr="00D57C9F">
        <w:rPr>
          <w:sz w:val="24"/>
          <w:szCs w:val="24"/>
        </w:rPr>
        <w:t xml:space="preserve"> kozinek, skopovic). Kůže se nevykupovaly pouze na římském venkově, ale byla to důležitá surovina při obchodování s</w:t>
      </w:r>
      <w:r w:rsidR="00464577">
        <w:rPr>
          <w:sz w:val="24"/>
          <w:szCs w:val="24"/>
        </w:rPr>
        <w:t> </w:t>
      </w:r>
      <w:r w:rsidRPr="00D57C9F">
        <w:rPr>
          <w:sz w:val="24"/>
          <w:szCs w:val="24"/>
        </w:rPr>
        <w:t xml:space="preserve">koloniemi, jako </w:t>
      </w:r>
      <w:proofErr w:type="spellStart"/>
      <w:r w:rsidRPr="00D57C9F">
        <w:rPr>
          <w:sz w:val="24"/>
          <w:szCs w:val="24"/>
        </w:rPr>
        <w:t>Sicilie</w:t>
      </w:r>
      <w:proofErr w:type="spellEnd"/>
      <w:r w:rsidRPr="00D57C9F">
        <w:rPr>
          <w:sz w:val="24"/>
          <w:szCs w:val="24"/>
        </w:rPr>
        <w:t>, Malá Asie, Germánie i Británie. Země středoevropské s Británií byly v té době obývány národy barbarskými, proto se nezachovaly žádné památky ani zprávy o</w:t>
      </w:r>
      <w:r w:rsidR="00464577">
        <w:rPr>
          <w:sz w:val="24"/>
          <w:szCs w:val="24"/>
        </w:rPr>
        <w:t> </w:t>
      </w:r>
      <w:r w:rsidRPr="00D57C9F">
        <w:rPr>
          <w:sz w:val="24"/>
          <w:szCs w:val="24"/>
        </w:rPr>
        <w:t xml:space="preserve">způsobu zpracování kůží u našich tehdejších předků. „Zpracování </w:t>
      </w:r>
      <w:proofErr w:type="spellStart"/>
      <w:r w:rsidRPr="00D57C9F">
        <w:rPr>
          <w:sz w:val="24"/>
          <w:szCs w:val="24"/>
        </w:rPr>
        <w:t>koží</w:t>
      </w:r>
      <w:proofErr w:type="spellEnd"/>
      <w:r w:rsidRPr="00D57C9F">
        <w:rPr>
          <w:sz w:val="24"/>
          <w:szCs w:val="24"/>
        </w:rPr>
        <w:t xml:space="preserve"> znali tito národové dozajista také, neboť Římané, kteří pronikli do těchto krajů</w:t>
      </w:r>
      <w:r w:rsidR="00995B76" w:rsidRPr="00D57C9F">
        <w:rPr>
          <w:sz w:val="24"/>
          <w:szCs w:val="24"/>
        </w:rPr>
        <w:t>,</w:t>
      </w:r>
      <w:r w:rsidRPr="00D57C9F">
        <w:rPr>
          <w:sz w:val="24"/>
          <w:szCs w:val="24"/>
        </w:rPr>
        <w:t xml:space="preserve"> zaznamenali, že se odívali do chlupatých kůží zvěře divoké i krotké, což v té době, kdy kulturní národy středoevropské nosily již výhradně oděvy z tkaných látek, bylo považováno za znak barbarství. Zpracování kůží na hotový výrobek bylo zaměstnáním domáckým. Každý lovec i rolník vyráběl doma usně pro svou potřebu. Tento stav výroby zachoval se v krajinách středoevropských až do středověku.“[1] Přestože v 6. až l0. století nabývalo i zpracování kůží většího rozmachu, ke specializaci nedochází a tak nadaní nevolníci v panských dvorech, či v podhradí se sice již začínají zabývat převážně jedním druhem výroby, ale např. výrobce bot „zpracoval od surové kůže počínaje po hotový výrobek vše sám.“[1] </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lastRenderedPageBreak/>
        <w:t>Další vývoj měst po l0. století znamenal též rozvoj obchodu a řemesel. S tím rostla i</w:t>
      </w:r>
      <w:r w:rsidR="00C75367">
        <w:rPr>
          <w:sz w:val="24"/>
          <w:szCs w:val="24"/>
        </w:rPr>
        <w:t> </w:t>
      </w:r>
      <w:r w:rsidRPr="00D57C9F">
        <w:rPr>
          <w:sz w:val="24"/>
          <w:szCs w:val="24"/>
        </w:rPr>
        <w:t>moc vznikajících cechů, které se v době krize bránily zvyšování výroby a stanovovaly např. limity na zpracování počtu kůží v jednotlivých dílnách, zakazovaly reklamu, měnit výrobní postupy, odpíraly udělovat nová živnostenská povolení a tak se většina tovaryšů stává zaměstnanci po celý život bez naděje na své osamostatnění. A tak až konec 17. století umožňuje vznik manufaktur, protože stát má stále větší potřebu peněz a hledá způsoby jak je získat mimo jiné i tím, že podporuje vývoj svobodné výroby, která by snesla i vyšší daňové zatížení. V českých zemích vznikly však první koželužské manufaktury až koncem 18. století. S rozmachem dopravy se vytrácí lokální význam trhu, nahrazení ruční práce strojovou se zmechanizováním výroby znamená přechod od manufakt</w:t>
      </w:r>
      <w:r w:rsidR="008517A3">
        <w:rPr>
          <w:sz w:val="24"/>
          <w:szCs w:val="24"/>
        </w:rPr>
        <w:t>urní výroby k výrobě tovární. V </w:t>
      </w:r>
      <w:r w:rsidRPr="00D57C9F">
        <w:rPr>
          <w:sz w:val="24"/>
          <w:szCs w:val="24"/>
        </w:rPr>
        <w:t xml:space="preserve">kožedělné a jirchářské výrobě a v kožešnictví však dochází ke kardinálním změnám až ke konci 19. století, kde novinky v používání zámořských třísliv (zejména </w:t>
      </w:r>
      <w:proofErr w:type="spellStart"/>
      <w:r w:rsidRPr="00D57C9F">
        <w:rPr>
          <w:sz w:val="24"/>
          <w:szCs w:val="24"/>
        </w:rPr>
        <w:t>quebrachového</w:t>
      </w:r>
      <w:proofErr w:type="spellEnd"/>
      <w:r w:rsidRPr="00D57C9F">
        <w:rPr>
          <w:sz w:val="24"/>
          <w:szCs w:val="24"/>
        </w:rPr>
        <w:t xml:space="preserve"> dřeva), výroba tříselných výtažků a vynález </w:t>
      </w:r>
      <w:proofErr w:type="spellStart"/>
      <w:r w:rsidRPr="00D57C9F">
        <w:rPr>
          <w:sz w:val="24"/>
          <w:szCs w:val="24"/>
        </w:rPr>
        <w:t>chromočiněných</w:t>
      </w:r>
      <w:proofErr w:type="spellEnd"/>
      <w:r w:rsidRPr="00D57C9F">
        <w:rPr>
          <w:sz w:val="24"/>
          <w:szCs w:val="24"/>
        </w:rPr>
        <w:t xml:space="preserve"> technologií (vhodných pro určité usně) znamená značný pokrok. Vynález </w:t>
      </w:r>
      <w:proofErr w:type="spellStart"/>
      <w:r w:rsidRPr="00D57C9F">
        <w:rPr>
          <w:sz w:val="24"/>
          <w:szCs w:val="24"/>
        </w:rPr>
        <w:t>chromočinění</w:t>
      </w:r>
      <w:proofErr w:type="spellEnd"/>
      <w:r w:rsidRPr="00D57C9F">
        <w:rPr>
          <w:sz w:val="24"/>
          <w:szCs w:val="24"/>
        </w:rPr>
        <w:t xml:space="preserve"> např. zkrátil výrobní dobu z několika měsíců na několik dní. Kromě zkrácení doby dochází k objevům nových, anilínových barviv, začínají se používat emulze, různé laky, konečné úpravy. S tím související rozvoj strojového parku a</w:t>
      </w:r>
      <w:r w:rsidR="00C75367">
        <w:rPr>
          <w:sz w:val="24"/>
          <w:szCs w:val="24"/>
        </w:rPr>
        <w:t> </w:t>
      </w:r>
      <w:r w:rsidRPr="00D57C9F">
        <w:rPr>
          <w:sz w:val="24"/>
          <w:szCs w:val="24"/>
        </w:rPr>
        <w:t xml:space="preserve">česká dovednost, pozvedly průmyslovou výrobu na velmi vysokou úroveň. </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t xml:space="preserve">Nedostatek finančního kapitálu, nízké ambice, neschopnost vyrovnat se s novými podmínkami, nedostatek morálky a absence etických zásad managementu po roce 1989 měl za následek ukončení velkovýroby v kožedělném průmyslu. Unáhlené a neuvážené opouštění východních trhů zákonitě přineslo další úbytek financí, což v konečném důsledku znamenalo krach takových gigantů a značek jako byly </w:t>
      </w:r>
      <w:proofErr w:type="spellStart"/>
      <w:r w:rsidRPr="00D57C9F">
        <w:rPr>
          <w:sz w:val="24"/>
          <w:szCs w:val="24"/>
        </w:rPr>
        <w:t>Kara</w:t>
      </w:r>
      <w:proofErr w:type="spellEnd"/>
      <w:r w:rsidRPr="00D57C9F">
        <w:rPr>
          <w:sz w:val="24"/>
          <w:szCs w:val="24"/>
        </w:rPr>
        <w:t xml:space="preserve"> (výroba kožešin), </w:t>
      </w:r>
      <w:proofErr w:type="spellStart"/>
      <w:r w:rsidRPr="00D57C9F">
        <w:rPr>
          <w:sz w:val="24"/>
          <w:szCs w:val="24"/>
        </w:rPr>
        <w:t>Kozak</w:t>
      </w:r>
      <w:proofErr w:type="spellEnd"/>
      <w:r w:rsidRPr="00D57C9F">
        <w:rPr>
          <w:sz w:val="24"/>
          <w:szCs w:val="24"/>
        </w:rPr>
        <w:t xml:space="preserve"> (výroba kožené galanterie) a dalších, a prakticky úpadek všech tuzemských koželužen. V návaznosti na to dochází k prudkému zvyšování nezaměstnanosti v příslušných regionech. </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t xml:space="preserve">Rozpad těchto podniků na menší celky, většinou na s.r.o. sice znamená pro spotřebitele pestřejší sortiment, ale žádaný efekt, </w:t>
      </w:r>
      <w:proofErr w:type="gramStart"/>
      <w:r w:rsidRPr="00D57C9F">
        <w:rPr>
          <w:sz w:val="24"/>
          <w:szCs w:val="24"/>
        </w:rPr>
        <w:t>t.j. snížení</w:t>
      </w:r>
      <w:proofErr w:type="gramEnd"/>
      <w:r w:rsidRPr="00D57C9F">
        <w:rPr>
          <w:sz w:val="24"/>
          <w:szCs w:val="24"/>
        </w:rPr>
        <w:t xml:space="preserve"> cen, se nedostavil, protože až neúměrně vzrostl podíl ruční práce. Rovněž naděje a dobrozdání ekologů se ukazují jako liché. Počet obyvatel neubývá</w:t>
      </w:r>
      <w:r w:rsidR="00995B76" w:rsidRPr="00D57C9F">
        <w:rPr>
          <w:sz w:val="24"/>
          <w:szCs w:val="24"/>
        </w:rPr>
        <w:t>,</w:t>
      </w:r>
      <w:r w:rsidRPr="00D57C9F">
        <w:rPr>
          <w:sz w:val="24"/>
          <w:szCs w:val="24"/>
        </w:rPr>
        <w:t xml:space="preserve"> a pokud bude nutné živit stále vyšší počet lidí </w:t>
      </w:r>
      <w:r w:rsidR="00203858">
        <w:rPr>
          <w:sz w:val="24"/>
          <w:szCs w:val="24"/>
        </w:rPr>
        <w:t>na této planetě, je jasné, že i </w:t>
      </w:r>
      <w:r w:rsidRPr="00D57C9F">
        <w:rPr>
          <w:sz w:val="24"/>
          <w:szCs w:val="24"/>
        </w:rPr>
        <w:t>nároky na množství potravin budou vyšší. Z pohledu zvířat je zcela jedno</w:t>
      </w:r>
      <w:r w:rsidR="00995B76" w:rsidRPr="00D57C9F">
        <w:rPr>
          <w:sz w:val="24"/>
          <w:szCs w:val="24"/>
        </w:rPr>
        <w:t>,</w:t>
      </w:r>
      <w:r w:rsidRPr="00D57C9F">
        <w:rPr>
          <w:sz w:val="24"/>
          <w:szCs w:val="24"/>
        </w:rPr>
        <w:t xml:space="preserve"> na kterém místě této planety budou fungovat jatka i nadále. </w:t>
      </w:r>
    </w:p>
    <w:p w:rsidR="0008297F" w:rsidRPr="00D57C9F" w:rsidRDefault="0008297F">
      <w:pPr>
        <w:ind w:firstLine="708"/>
        <w:jc w:val="both"/>
        <w:rPr>
          <w:sz w:val="24"/>
          <w:szCs w:val="24"/>
        </w:rPr>
      </w:pPr>
    </w:p>
    <w:p w:rsidR="0008297F" w:rsidRPr="00D57C9F" w:rsidRDefault="0008297F">
      <w:pPr>
        <w:jc w:val="both"/>
        <w:rPr>
          <w:sz w:val="24"/>
          <w:szCs w:val="24"/>
        </w:rPr>
      </w:pPr>
      <w:r w:rsidRPr="00D57C9F">
        <w:rPr>
          <w:sz w:val="24"/>
          <w:szCs w:val="24"/>
        </w:rPr>
        <w:tab/>
        <w:t>Vývojem kultury člověka byly kožešina a kůže nahrazeny tkaninou a později pletenými výrobky a svůj prvotní účel si ponechaly jen u severních národů, kde je jejich použití ještě stále nezbytné. V době, kdy každoročně zeměkou</w:t>
      </w:r>
      <w:r w:rsidR="00956F3D">
        <w:rPr>
          <w:sz w:val="24"/>
          <w:szCs w:val="24"/>
        </w:rPr>
        <w:t>le ztrácí desítky živočišných a </w:t>
      </w:r>
      <w:r w:rsidRPr="00D57C9F">
        <w:rPr>
          <w:sz w:val="24"/>
          <w:szCs w:val="24"/>
        </w:rPr>
        <w:t>rostlinných druhů je to určitá naděje pro zachování celé šíře a rozmanitosti života na této planetě. Vyžaduje to však daleko ekonomičtější a ekologičtější přístup ve všech sférách lidského bytí. Ochrana zvířat, často proklamovaná jako hlavní cíl ekologických snažení, není samo-spasitelným jednoduchým receptem na záchranu života. V samotném ohrožení již je totiž i</w:t>
      </w:r>
      <w:r w:rsidR="00C75367">
        <w:rPr>
          <w:sz w:val="24"/>
          <w:szCs w:val="24"/>
        </w:rPr>
        <w:t> </w:t>
      </w:r>
      <w:r w:rsidRPr="00D57C9F">
        <w:rPr>
          <w:sz w:val="24"/>
          <w:szCs w:val="24"/>
        </w:rPr>
        <w:t>člověk, který si stále ještě neuvědomuje, že neekonomickým nevyužíváním druhotných surovin připravuje sobě i svým potomkům do budoucna celou řadu nesmírných, ba často neřešitelných problémů.</w:t>
      </w:r>
    </w:p>
    <w:p w:rsidR="00106D80" w:rsidRPr="00D57C9F" w:rsidRDefault="00106D80">
      <w:pPr>
        <w:rPr>
          <w:sz w:val="24"/>
          <w:szCs w:val="24"/>
        </w:rPr>
      </w:pPr>
      <w:r w:rsidRPr="00D57C9F">
        <w:rPr>
          <w:sz w:val="24"/>
          <w:szCs w:val="24"/>
        </w:rPr>
        <w:br w:type="page"/>
      </w:r>
    </w:p>
    <w:p w:rsidR="0008297F" w:rsidRPr="00D57C9F" w:rsidRDefault="0008297F">
      <w:pPr>
        <w:jc w:val="both"/>
        <w:rPr>
          <w:sz w:val="24"/>
          <w:szCs w:val="24"/>
        </w:rPr>
      </w:pPr>
    </w:p>
    <w:p w:rsidR="0008297F" w:rsidRPr="00D57C9F" w:rsidRDefault="0008297F" w:rsidP="00D5057A">
      <w:pPr>
        <w:pStyle w:val="Nadpis1"/>
      </w:pPr>
      <w:bookmarkStart w:id="7" w:name="_Toc492887286"/>
      <w:bookmarkStart w:id="8" w:name="_Toc496595925"/>
      <w:bookmarkStart w:id="9" w:name="_Toc150325730"/>
      <w:bookmarkStart w:id="10" w:name="_Toc334185970"/>
      <w:bookmarkStart w:id="11" w:name="_Toc370288771"/>
      <w:r w:rsidRPr="00D57C9F">
        <w:t>Členění kožedělného průmyslu</w:t>
      </w:r>
      <w:bookmarkEnd w:id="7"/>
      <w:bookmarkEnd w:id="8"/>
      <w:bookmarkEnd w:id="9"/>
      <w:bookmarkEnd w:id="10"/>
      <w:bookmarkEnd w:id="11"/>
    </w:p>
    <w:p w:rsidR="0008297F" w:rsidRPr="00D57C9F" w:rsidRDefault="0008297F">
      <w:pPr>
        <w:rPr>
          <w:sz w:val="24"/>
          <w:szCs w:val="24"/>
        </w:rPr>
      </w:pPr>
    </w:p>
    <w:p w:rsidR="0008297F" w:rsidRPr="00D57C9F" w:rsidRDefault="0008297F">
      <w:pPr>
        <w:ind w:firstLine="360"/>
        <w:rPr>
          <w:sz w:val="24"/>
          <w:szCs w:val="24"/>
        </w:rPr>
      </w:pPr>
      <w:r w:rsidRPr="00D57C9F">
        <w:rPr>
          <w:sz w:val="24"/>
          <w:szCs w:val="24"/>
        </w:rPr>
        <w:t xml:space="preserve">Kožedělný průmysl </w:t>
      </w:r>
      <w:r w:rsidR="00F82698" w:rsidRPr="00D57C9F">
        <w:rPr>
          <w:sz w:val="24"/>
          <w:szCs w:val="24"/>
        </w:rPr>
        <w:t xml:space="preserve">lze dělit </w:t>
      </w:r>
      <w:proofErr w:type="gramStart"/>
      <w:r w:rsidR="00F82698" w:rsidRPr="00D57C9F">
        <w:rPr>
          <w:sz w:val="24"/>
          <w:szCs w:val="24"/>
        </w:rPr>
        <w:t>na</w:t>
      </w:r>
      <w:proofErr w:type="gramEnd"/>
      <w:r w:rsidRPr="00D57C9F">
        <w:rPr>
          <w:sz w:val="24"/>
          <w:szCs w:val="24"/>
        </w:rPr>
        <w:t>:</w:t>
      </w:r>
    </w:p>
    <w:p w:rsidR="0008297F" w:rsidRPr="00D57C9F" w:rsidRDefault="0008297F">
      <w:pPr>
        <w:ind w:firstLine="360"/>
        <w:rPr>
          <w:sz w:val="24"/>
          <w:szCs w:val="24"/>
        </w:rPr>
      </w:pPr>
    </w:p>
    <w:p w:rsidR="0008297F" w:rsidRPr="00D57C9F" w:rsidRDefault="0008297F">
      <w:pPr>
        <w:rPr>
          <w:b/>
          <w:sz w:val="24"/>
          <w:szCs w:val="24"/>
        </w:rPr>
      </w:pPr>
      <w:r w:rsidRPr="00D57C9F">
        <w:rPr>
          <w:b/>
          <w:sz w:val="24"/>
          <w:szCs w:val="24"/>
        </w:rPr>
        <w:t>-</w:t>
      </w:r>
      <w:r w:rsidR="00F82698" w:rsidRPr="00D57C9F">
        <w:rPr>
          <w:b/>
          <w:sz w:val="24"/>
          <w:szCs w:val="24"/>
        </w:rPr>
        <w:t xml:space="preserve"> </w:t>
      </w:r>
      <w:r w:rsidRPr="00D57C9F">
        <w:rPr>
          <w:b/>
          <w:sz w:val="24"/>
          <w:szCs w:val="24"/>
        </w:rPr>
        <w:t>odvětví prvovýroby, které se dále dělí na obory</w:t>
      </w:r>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koželužský (zpracování kůží na usně)</w:t>
      </w:r>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kožešnický (zpracování kůží na kožešiny)</w:t>
      </w:r>
    </w:p>
    <w:p w:rsidR="0008297F" w:rsidRPr="00D57C9F" w:rsidRDefault="0008297F">
      <w:pPr>
        <w:ind w:firstLine="708"/>
        <w:rPr>
          <w:sz w:val="24"/>
          <w:szCs w:val="24"/>
        </w:rPr>
      </w:pPr>
    </w:p>
    <w:p w:rsidR="0008297F" w:rsidRPr="00D57C9F" w:rsidRDefault="0008297F">
      <w:pPr>
        <w:rPr>
          <w:b/>
          <w:sz w:val="24"/>
          <w:szCs w:val="24"/>
        </w:rPr>
      </w:pPr>
      <w:r w:rsidRPr="00D57C9F">
        <w:rPr>
          <w:b/>
          <w:sz w:val="24"/>
          <w:szCs w:val="24"/>
        </w:rPr>
        <w:t>-</w:t>
      </w:r>
      <w:r w:rsidR="00F82698" w:rsidRPr="00D57C9F">
        <w:rPr>
          <w:b/>
          <w:sz w:val="24"/>
          <w:szCs w:val="24"/>
        </w:rPr>
        <w:t xml:space="preserve"> </w:t>
      </w:r>
      <w:r w:rsidRPr="00D57C9F">
        <w:rPr>
          <w:b/>
          <w:sz w:val="24"/>
          <w:szCs w:val="24"/>
        </w:rPr>
        <w:t>odvětví druhovýroby, které se dále dělí na obory</w:t>
      </w:r>
    </w:p>
    <w:p w:rsidR="0008297F" w:rsidRPr="00D57C9F" w:rsidRDefault="0008297F">
      <w:pPr>
        <w:pStyle w:val="Zpat"/>
        <w:tabs>
          <w:tab w:val="clear" w:pos="4536"/>
          <w:tab w:val="clear" w:pos="9072"/>
        </w:tabs>
        <w:ind w:firstLine="708"/>
        <w:rPr>
          <w:sz w:val="24"/>
          <w:szCs w:val="24"/>
        </w:rPr>
      </w:pPr>
      <w:r w:rsidRPr="00D57C9F">
        <w:rPr>
          <w:sz w:val="24"/>
          <w:szCs w:val="24"/>
        </w:rPr>
        <w:t>-</w:t>
      </w:r>
      <w:r w:rsidR="00F82698" w:rsidRPr="00D57C9F">
        <w:rPr>
          <w:sz w:val="24"/>
          <w:szCs w:val="24"/>
        </w:rPr>
        <w:t xml:space="preserve"> </w:t>
      </w:r>
      <w:r w:rsidRPr="00D57C9F">
        <w:rPr>
          <w:sz w:val="24"/>
          <w:szCs w:val="24"/>
        </w:rPr>
        <w:t>obuvnický</w:t>
      </w:r>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galanterní</w:t>
      </w:r>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rukavičkářský</w:t>
      </w:r>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oděvní</w:t>
      </w:r>
    </w:p>
    <w:p w:rsidR="00464577"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 xml:space="preserve">čalounický </w:t>
      </w:r>
    </w:p>
    <w:p w:rsidR="0008297F" w:rsidRPr="00D57C9F" w:rsidRDefault="00464577">
      <w:pPr>
        <w:ind w:firstLine="708"/>
        <w:rPr>
          <w:sz w:val="24"/>
          <w:szCs w:val="24"/>
        </w:rPr>
      </w:pPr>
      <w:r>
        <w:rPr>
          <w:sz w:val="24"/>
          <w:szCs w:val="24"/>
        </w:rPr>
        <w:t xml:space="preserve">- </w:t>
      </w:r>
      <w:proofErr w:type="spellStart"/>
      <w:r w:rsidR="0008297F" w:rsidRPr="00D57C9F">
        <w:rPr>
          <w:sz w:val="24"/>
          <w:szCs w:val="24"/>
        </w:rPr>
        <w:t>autočalounický</w:t>
      </w:r>
      <w:proofErr w:type="spellEnd"/>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sedlářský, brašnářský a sportovních pomůcek</w:t>
      </w:r>
    </w:p>
    <w:p w:rsidR="0008297F" w:rsidRPr="00D57C9F" w:rsidRDefault="0008297F">
      <w:pPr>
        <w:ind w:firstLine="708"/>
        <w:rPr>
          <w:sz w:val="24"/>
          <w:szCs w:val="24"/>
        </w:rPr>
      </w:pPr>
      <w:r w:rsidRPr="00D57C9F">
        <w:rPr>
          <w:sz w:val="24"/>
          <w:szCs w:val="24"/>
        </w:rPr>
        <w:t>-</w:t>
      </w:r>
      <w:r w:rsidR="00F82698" w:rsidRPr="00D57C9F">
        <w:rPr>
          <w:sz w:val="24"/>
          <w:szCs w:val="24"/>
        </w:rPr>
        <w:t xml:space="preserve"> </w:t>
      </w:r>
      <w:r w:rsidRPr="00D57C9F">
        <w:rPr>
          <w:sz w:val="24"/>
          <w:szCs w:val="24"/>
        </w:rPr>
        <w:t>ochranných pomůcek</w:t>
      </w:r>
    </w:p>
    <w:p w:rsidR="0008297F" w:rsidRPr="00D57C9F" w:rsidRDefault="0008297F">
      <w:pPr>
        <w:ind w:firstLine="708"/>
        <w:rPr>
          <w:bCs/>
          <w:sz w:val="24"/>
          <w:szCs w:val="24"/>
        </w:rPr>
      </w:pPr>
      <w:r w:rsidRPr="00D57C9F">
        <w:rPr>
          <w:bCs/>
          <w:sz w:val="24"/>
          <w:szCs w:val="24"/>
        </w:rPr>
        <w:t>-</w:t>
      </w:r>
      <w:r w:rsidR="00F82698" w:rsidRPr="00D57C9F">
        <w:rPr>
          <w:bCs/>
          <w:sz w:val="24"/>
          <w:szCs w:val="24"/>
        </w:rPr>
        <w:t xml:space="preserve"> </w:t>
      </w:r>
      <w:r w:rsidRPr="00D57C9F">
        <w:rPr>
          <w:bCs/>
          <w:sz w:val="24"/>
          <w:szCs w:val="24"/>
        </w:rPr>
        <w:t>technických výrobků</w:t>
      </w:r>
    </w:p>
    <w:p w:rsidR="0008297F" w:rsidRPr="00D57C9F" w:rsidRDefault="0008297F">
      <w:pPr>
        <w:ind w:firstLine="708"/>
        <w:rPr>
          <w:bCs/>
          <w:sz w:val="24"/>
          <w:szCs w:val="24"/>
        </w:rPr>
      </w:pPr>
      <w:r w:rsidRPr="00D57C9F">
        <w:rPr>
          <w:bCs/>
          <w:sz w:val="24"/>
          <w:szCs w:val="24"/>
        </w:rPr>
        <w:t>-</w:t>
      </w:r>
      <w:r w:rsidR="00F82698" w:rsidRPr="00D57C9F">
        <w:rPr>
          <w:bCs/>
          <w:sz w:val="24"/>
          <w:szCs w:val="24"/>
        </w:rPr>
        <w:t xml:space="preserve"> </w:t>
      </w:r>
      <w:r w:rsidRPr="00D57C9F">
        <w:rPr>
          <w:bCs/>
          <w:sz w:val="24"/>
          <w:szCs w:val="24"/>
        </w:rPr>
        <w:t>ostatní (knihařský, hračkářský,</w:t>
      </w:r>
      <w:proofErr w:type="gramStart"/>
      <w:r w:rsidRPr="00D57C9F">
        <w:rPr>
          <w:bCs/>
          <w:sz w:val="24"/>
          <w:szCs w:val="24"/>
        </w:rPr>
        <w:t>…..)</w:t>
      </w:r>
      <w:proofErr w:type="gramEnd"/>
    </w:p>
    <w:p w:rsidR="0008297F" w:rsidRPr="00D57C9F" w:rsidRDefault="0008297F">
      <w:pPr>
        <w:ind w:firstLine="708"/>
        <w:rPr>
          <w:bCs/>
          <w:sz w:val="24"/>
          <w:szCs w:val="24"/>
        </w:rPr>
      </w:pPr>
      <w:r w:rsidRPr="00D57C9F">
        <w:rPr>
          <w:bCs/>
          <w:sz w:val="24"/>
          <w:szCs w:val="24"/>
        </w:rPr>
        <w:t>-</w:t>
      </w:r>
      <w:r w:rsidR="00F82698" w:rsidRPr="00D57C9F">
        <w:rPr>
          <w:bCs/>
          <w:sz w:val="24"/>
          <w:szCs w:val="24"/>
        </w:rPr>
        <w:t xml:space="preserve"> </w:t>
      </w:r>
      <w:r w:rsidRPr="00D57C9F">
        <w:rPr>
          <w:bCs/>
          <w:sz w:val="24"/>
          <w:szCs w:val="24"/>
        </w:rPr>
        <w:t>doplňkový (zpracování vedlejších produktů prvovýroby)</w:t>
      </w:r>
    </w:p>
    <w:p w:rsidR="0008297F" w:rsidRPr="00D57C9F" w:rsidRDefault="0008297F">
      <w:pPr>
        <w:ind w:firstLine="576"/>
        <w:rPr>
          <w:bCs/>
          <w:sz w:val="24"/>
          <w:szCs w:val="24"/>
        </w:rPr>
      </w:pPr>
    </w:p>
    <w:p w:rsidR="0008297F" w:rsidRPr="00D57C9F" w:rsidRDefault="0008297F">
      <w:pPr>
        <w:ind w:firstLine="576"/>
        <w:jc w:val="both"/>
        <w:rPr>
          <w:bCs/>
          <w:sz w:val="24"/>
          <w:szCs w:val="24"/>
        </w:rPr>
      </w:pPr>
      <w:r w:rsidRPr="00D57C9F">
        <w:rPr>
          <w:bCs/>
          <w:sz w:val="24"/>
          <w:szCs w:val="24"/>
        </w:rPr>
        <w:t>Prvovýrobu lze ohraničit na začátku převzetím surové kůže z obratlovce a na konci odevzdáním usně nebo kožešiny.</w:t>
      </w:r>
    </w:p>
    <w:p w:rsidR="0008297F" w:rsidRPr="00D57C9F" w:rsidRDefault="0008297F">
      <w:pPr>
        <w:ind w:firstLine="576"/>
        <w:jc w:val="both"/>
        <w:rPr>
          <w:bCs/>
          <w:sz w:val="24"/>
          <w:szCs w:val="24"/>
        </w:rPr>
      </w:pPr>
      <w:r w:rsidRPr="00D57C9F">
        <w:rPr>
          <w:bCs/>
          <w:sz w:val="24"/>
          <w:szCs w:val="24"/>
        </w:rPr>
        <w:t>Druhovýrobu lze ohraničit na začátku převzetím usně nebo kožešiny a na konci odevzdáním hotového výrobku, jehož součástí je useň či kožešina nebo odevzdáním hotového polotovaru, jehož součástí je useň či kožešina, a který tvoří součást jiného hotového výrobku.</w:t>
      </w:r>
    </w:p>
    <w:p w:rsidR="0008297F" w:rsidRPr="00D57C9F" w:rsidRDefault="0008297F">
      <w:pPr>
        <w:ind w:firstLine="576"/>
        <w:jc w:val="both"/>
        <w:rPr>
          <w:bCs/>
          <w:sz w:val="24"/>
          <w:szCs w:val="24"/>
        </w:rPr>
      </w:pPr>
    </w:p>
    <w:p w:rsidR="0008297F" w:rsidRPr="00D57C9F" w:rsidRDefault="0008297F">
      <w:pPr>
        <w:ind w:firstLine="576"/>
        <w:jc w:val="both"/>
        <w:rPr>
          <w:bCs/>
          <w:sz w:val="24"/>
          <w:szCs w:val="24"/>
        </w:rPr>
      </w:pPr>
      <w:r w:rsidRPr="00D57C9F">
        <w:rPr>
          <w:bCs/>
          <w:sz w:val="24"/>
          <w:szCs w:val="24"/>
        </w:rPr>
        <w:t>V kožedělném průmyslu jsou různě specializované společnosti. Některé jsou svojí výrobou zaměřeny pouze na jeden obor nebo jeho část, jiné zahrnují více oborů nebo dokonce obě odvětví. Existují společnosti zahrnující činnosti nad rámec kožedělného průmyslu (např.</w:t>
      </w:r>
      <w:r w:rsidR="00C75367">
        <w:rPr>
          <w:bCs/>
          <w:sz w:val="24"/>
          <w:szCs w:val="24"/>
        </w:rPr>
        <w:t> </w:t>
      </w:r>
      <w:r w:rsidRPr="00D57C9F">
        <w:rPr>
          <w:bCs/>
          <w:sz w:val="24"/>
          <w:szCs w:val="24"/>
        </w:rPr>
        <w:t>chov kožešinových zvířat) nebo naopak společnosti z jiné oblasti, okrajově se zabývající kožedělnou výrobou.</w:t>
      </w:r>
    </w:p>
    <w:p w:rsidR="0008297F" w:rsidRPr="00D57C9F" w:rsidRDefault="0008297F">
      <w:pPr>
        <w:ind w:firstLine="576"/>
        <w:rPr>
          <w:bCs/>
          <w:sz w:val="24"/>
          <w:szCs w:val="24"/>
        </w:rPr>
      </w:pPr>
    </w:p>
    <w:p w:rsidR="0008297F" w:rsidRPr="00D57C9F" w:rsidRDefault="0008297F">
      <w:pPr>
        <w:ind w:firstLine="576"/>
        <w:rPr>
          <w:bCs/>
          <w:sz w:val="24"/>
          <w:szCs w:val="24"/>
        </w:rPr>
      </w:pPr>
    </w:p>
    <w:p w:rsidR="0008297F" w:rsidRPr="00D57C9F" w:rsidRDefault="0008297F">
      <w:pPr>
        <w:rPr>
          <w:bCs/>
          <w:sz w:val="24"/>
          <w:szCs w:val="24"/>
        </w:rPr>
      </w:pPr>
      <w:r w:rsidRPr="00D57C9F">
        <w:rPr>
          <w:bCs/>
          <w:sz w:val="24"/>
          <w:szCs w:val="24"/>
        </w:rPr>
        <w:br w:type="page"/>
      </w:r>
    </w:p>
    <w:p w:rsidR="0008297F" w:rsidRPr="00D57C9F" w:rsidRDefault="0008297F" w:rsidP="00D5057A">
      <w:pPr>
        <w:pStyle w:val="Nadpis1"/>
      </w:pPr>
      <w:bookmarkStart w:id="12" w:name="_Toc150325731"/>
      <w:bookmarkStart w:id="13" w:name="_Toc334185971"/>
      <w:bookmarkStart w:id="14" w:name="_Toc370288772"/>
      <w:r w:rsidRPr="00D57C9F">
        <w:lastRenderedPageBreak/>
        <w:t>Základní pojmy</w:t>
      </w:r>
      <w:bookmarkEnd w:id="12"/>
      <w:bookmarkEnd w:id="13"/>
      <w:bookmarkEnd w:id="14"/>
    </w:p>
    <w:p w:rsidR="0008297F" w:rsidRPr="00D57C9F" w:rsidRDefault="0008297F">
      <w:pPr>
        <w:ind w:left="720"/>
        <w:jc w:val="both"/>
        <w:rPr>
          <w:sz w:val="24"/>
          <w:szCs w:val="24"/>
        </w:rPr>
      </w:pPr>
    </w:p>
    <w:p w:rsidR="0008297F" w:rsidRPr="00D57C9F" w:rsidRDefault="0008297F">
      <w:pPr>
        <w:ind w:firstLine="567"/>
        <w:jc w:val="both"/>
        <w:rPr>
          <w:sz w:val="24"/>
          <w:szCs w:val="24"/>
        </w:rPr>
      </w:pPr>
      <w:r w:rsidRPr="00D57C9F">
        <w:rPr>
          <w:sz w:val="24"/>
          <w:szCs w:val="24"/>
        </w:rPr>
        <w:t xml:space="preserve">Definice dle ČSN 79 0000:  </w:t>
      </w:r>
      <w:r w:rsidRPr="00D57C9F">
        <w:rPr>
          <w:sz w:val="24"/>
          <w:szCs w:val="24"/>
          <w:u w:val="single"/>
        </w:rPr>
        <w:t>Kůže</w:t>
      </w:r>
      <w:r w:rsidRPr="00D57C9F">
        <w:rPr>
          <w:sz w:val="24"/>
          <w:szCs w:val="24"/>
        </w:rPr>
        <w:t xml:space="preserve"> je vrchní pokryv těla obratlovce, pro stažené kůže menší velikosti se používá výrazu kožka. </w:t>
      </w:r>
    </w:p>
    <w:p w:rsidR="0008297F" w:rsidRPr="00D57C9F" w:rsidRDefault="0008297F">
      <w:pPr>
        <w:jc w:val="both"/>
        <w:rPr>
          <w:sz w:val="24"/>
          <w:szCs w:val="24"/>
        </w:rPr>
      </w:pPr>
    </w:p>
    <w:p w:rsidR="0008297F" w:rsidRPr="00D57C9F" w:rsidRDefault="0008297F">
      <w:pPr>
        <w:ind w:firstLine="567"/>
        <w:jc w:val="both"/>
        <w:rPr>
          <w:sz w:val="24"/>
          <w:szCs w:val="24"/>
        </w:rPr>
      </w:pPr>
      <w:r w:rsidRPr="00D57C9F">
        <w:rPr>
          <w:sz w:val="24"/>
          <w:szCs w:val="24"/>
        </w:rPr>
        <w:t xml:space="preserve">Definice dle ČSN 79 0001, Změna 1:  </w:t>
      </w:r>
      <w:r w:rsidRPr="00D57C9F">
        <w:rPr>
          <w:sz w:val="24"/>
          <w:szCs w:val="24"/>
          <w:u w:val="single"/>
        </w:rPr>
        <w:t>Useň</w:t>
      </w:r>
      <w:r w:rsidRPr="00D57C9F">
        <w:rPr>
          <w:sz w:val="24"/>
          <w:szCs w:val="24"/>
        </w:rPr>
        <w:t xml:space="preserve"> je vyčiněná kůže, jejíž vláknitá struktura zůstala v podstatě zachovaná, chlupy mohou nebo nemusí být odstraněny, kůže může být rozštípnutá na vrstvy nebo rozdělena na části před nebo po činění, tloušťka povrchové úpravy nesmí být větší než 0,15 mm.</w:t>
      </w:r>
    </w:p>
    <w:p w:rsidR="0008297F" w:rsidRPr="00D57C9F" w:rsidRDefault="0008297F">
      <w:pPr>
        <w:jc w:val="both"/>
        <w:rPr>
          <w:sz w:val="24"/>
          <w:szCs w:val="24"/>
        </w:rPr>
      </w:pPr>
    </w:p>
    <w:p w:rsidR="0008297F" w:rsidRPr="00D57C9F" w:rsidRDefault="0008297F">
      <w:pPr>
        <w:ind w:firstLine="567"/>
        <w:jc w:val="both"/>
        <w:rPr>
          <w:sz w:val="24"/>
          <w:szCs w:val="24"/>
        </w:rPr>
      </w:pPr>
      <w:r w:rsidRPr="00D57C9F">
        <w:rPr>
          <w:sz w:val="24"/>
          <w:szCs w:val="24"/>
        </w:rPr>
        <w:t xml:space="preserve">V kožedělném průmyslu výraz kůže označuje vrchní pokryv těla obratlovce, který je z obratlovce po usmrcení stažen a je určen pro koželužské nebo kožešnické (pouze u savců) zpracování. Surová kůže je kůže upravená pro obchod a zpracování. V prvovýrobě se kůže </w:t>
      </w:r>
      <w:r w:rsidR="007A5CC4" w:rsidRPr="00D57C9F">
        <w:rPr>
          <w:sz w:val="24"/>
          <w:szCs w:val="24"/>
        </w:rPr>
        <w:t>mechanicko</w:t>
      </w:r>
      <w:r w:rsidR="007A5CC4" w:rsidRPr="00D57C9F">
        <w:rPr>
          <w:color w:val="3366FF"/>
          <w:sz w:val="24"/>
          <w:szCs w:val="24"/>
        </w:rPr>
        <w:t>-</w:t>
      </w:r>
      <w:r w:rsidRPr="00D57C9F">
        <w:rPr>
          <w:sz w:val="24"/>
          <w:szCs w:val="24"/>
        </w:rPr>
        <w:t>fyzikálně-chemicko-biologickým procesem zpracuje na useň nebo na kožešinu. Useň je zpracovaná kůže obratlovců bez chlupů a pokožky. Kožešina je zpracovaná kůže savců i s chlupy.</w:t>
      </w:r>
    </w:p>
    <w:p w:rsidR="0008297F" w:rsidRPr="00D57C9F" w:rsidRDefault="0008297F">
      <w:pPr>
        <w:ind w:firstLine="567"/>
        <w:jc w:val="both"/>
        <w:rPr>
          <w:sz w:val="24"/>
          <w:szCs w:val="24"/>
        </w:rPr>
      </w:pPr>
      <w:r w:rsidRPr="00D57C9F">
        <w:rPr>
          <w:sz w:val="24"/>
          <w:szCs w:val="24"/>
        </w:rPr>
        <w:t>V běžné obchodní praxi se často místo výrazu useň používá nesprávně výraz kůže. Jistě jste se již setkali s výrazy kožená bunda, kožené kalhoty apod. Je to v marketingu běžný výraz. Ovšem v kontaktu s koželužskými odborníky je lépe používat výrazu „kůže“ pro nevyčiněnou kůži a pojmu „useň“ pro hotovou surovinu (vyčiněnou kůži) určenou pro další zpracování.</w:t>
      </w:r>
    </w:p>
    <w:p w:rsidR="0008297F" w:rsidRPr="00D57C9F" w:rsidRDefault="0008297F">
      <w:pPr>
        <w:ind w:firstLine="567"/>
        <w:jc w:val="both"/>
        <w:rPr>
          <w:sz w:val="24"/>
          <w:szCs w:val="24"/>
        </w:rPr>
      </w:pPr>
      <w:r w:rsidRPr="00D57C9F">
        <w:rPr>
          <w:sz w:val="24"/>
          <w:szCs w:val="24"/>
        </w:rPr>
        <w:t>Vedle usní vyrobených z kůží obratlovců (označují se někdy jako přírodní usně) existují ještě vláknité usně a syntetické usně, které se snaží přírodní usni přiblížit svými vlastnostmi.</w:t>
      </w:r>
    </w:p>
    <w:p w:rsidR="0008297F" w:rsidRPr="00D57C9F" w:rsidRDefault="0008297F">
      <w:pPr>
        <w:ind w:firstLine="567"/>
        <w:jc w:val="both"/>
        <w:rPr>
          <w:sz w:val="24"/>
          <w:szCs w:val="24"/>
        </w:rPr>
      </w:pPr>
    </w:p>
    <w:p w:rsidR="0008297F" w:rsidRPr="00D57C9F" w:rsidRDefault="0008297F">
      <w:pPr>
        <w:ind w:firstLine="567"/>
        <w:jc w:val="both"/>
        <w:rPr>
          <w:sz w:val="24"/>
          <w:szCs w:val="24"/>
        </w:rPr>
      </w:pPr>
      <w:r w:rsidRPr="00D57C9F">
        <w:rPr>
          <w:sz w:val="24"/>
          <w:szCs w:val="24"/>
        </w:rPr>
        <w:t>Vláknitá useň je materiál vyrobený tak, že se přírodní useň mechanicky anebo chemicky rozloží na malé kousky, prach nebo vláknité částice a pak se opět spojí pomocí pojiva nebo bez něj, popřípadě s přídavkem jiných materiálů. Je v rolích nebo v arších. Na vláknitou useň se zpracovávají odpady z přírodních usní.</w:t>
      </w:r>
    </w:p>
    <w:p w:rsidR="0008297F" w:rsidRPr="00D57C9F" w:rsidRDefault="0008297F">
      <w:pPr>
        <w:jc w:val="both"/>
        <w:rPr>
          <w:sz w:val="24"/>
          <w:szCs w:val="24"/>
        </w:rPr>
      </w:pPr>
    </w:p>
    <w:p w:rsidR="0008297F" w:rsidRPr="00D57C9F" w:rsidRDefault="0008297F">
      <w:pPr>
        <w:ind w:firstLine="567"/>
        <w:jc w:val="both"/>
        <w:rPr>
          <w:sz w:val="24"/>
          <w:szCs w:val="24"/>
        </w:rPr>
      </w:pPr>
      <w:r w:rsidRPr="00D57C9F">
        <w:rPr>
          <w:sz w:val="24"/>
          <w:szCs w:val="24"/>
        </w:rPr>
        <w:t xml:space="preserve">Syntetické usně jsou uměle vytvořené plošné materiály buď výhradně ze syntetických polymerů nebo jejich kombinací s přírodními polymery v přirozené nebo upravené formě. Jsou v rolích a vyrábějí se nejrůznějšími způsoby. Člení se dále na plastiky, koženky a </w:t>
      </w:r>
      <w:proofErr w:type="spellStart"/>
      <w:r w:rsidRPr="00D57C9F">
        <w:rPr>
          <w:sz w:val="24"/>
          <w:szCs w:val="24"/>
        </w:rPr>
        <w:t>poromery</w:t>
      </w:r>
      <w:proofErr w:type="spellEnd"/>
      <w:r w:rsidRPr="00D57C9F">
        <w:rPr>
          <w:sz w:val="24"/>
          <w:szCs w:val="24"/>
        </w:rPr>
        <w:t>.</w:t>
      </w:r>
    </w:p>
    <w:p w:rsidR="0008297F" w:rsidRPr="00D57C9F" w:rsidRDefault="0008297F">
      <w:pPr>
        <w:ind w:firstLine="567"/>
        <w:jc w:val="both"/>
        <w:rPr>
          <w:sz w:val="24"/>
          <w:szCs w:val="24"/>
        </w:rPr>
      </w:pPr>
      <w:r w:rsidRPr="00D57C9F">
        <w:rPr>
          <w:sz w:val="24"/>
          <w:szCs w:val="24"/>
        </w:rPr>
        <w:t>Plastiky jsou samonosné plošné kompaktní nebo lehčené materiály vyráběné z plastů.</w:t>
      </w:r>
    </w:p>
    <w:p w:rsidR="0008297F" w:rsidRPr="00D57C9F" w:rsidRDefault="0008297F">
      <w:pPr>
        <w:ind w:firstLine="567"/>
        <w:jc w:val="both"/>
        <w:rPr>
          <w:sz w:val="24"/>
          <w:szCs w:val="24"/>
        </w:rPr>
      </w:pPr>
      <w:r w:rsidRPr="00D57C9F">
        <w:rPr>
          <w:sz w:val="24"/>
          <w:szCs w:val="24"/>
        </w:rPr>
        <w:t>Koženky jsou plastové plošné kompaktní nebo lehčené materiály na podkladu.</w:t>
      </w:r>
    </w:p>
    <w:p w:rsidR="0008297F" w:rsidRPr="00D57C9F" w:rsidRDefault="0008297F">
      <w:pPr>
        <w:ind w:firstLine="567"/>
        <w:jc w:val="both"/>
        <w:rPr>
          <w:sz w:val="24"/>
          <w:szCs w:val="24"/>
        </w:rPr>
      </w:pPr>
      <w:proofErr w:type="spellStart"/>
      <w:r w:rsidRPr="00D57C9F">
        <w:rPr>
          <w:sz w:val="24"/>
          <w:szCs w:val="24"/>
        </w:rPr>
        <w:t>Poromery</w:t>
      </w:r>
      <w:proofErr w:type="spellEnd"/>
      <w:r w:rsidRPr="00D57C9F">
        <w:rPr>
          <w:sz w:val="24"/>
          <w:szCs w:val="24"/>
        </w:rPr>
        <w:t xml:space="preserve"> jsou porézní polymerní materiály, zpravidla heterogenní, na podkladu nebo bez něj, vzhledem a vlastnostmi podobné přírodní usni.</w:t>
      </w:r>
    </w:p>
    <w:p w:rsidR="0008297F" w:rsidRPr="00D57C9F" w:rsidRDefault="0008297F">
      <w:pPr>
        <w:rPr>
          <w:sz w:val="24"/>
          <w:szCs w:val="24"/>
        </w:rPr>
      </w:pPr>
    </w:p>
    <w:p w:rsidR="0008297F" w:rsidRPr="00D57C9F" w:rsidRDefault="0008297F" w:rsidP="00D5057A">
      <w:pPr>
        <w:pStyle w:val="Nadpis1"/>
      </w:pPr>
      <w:bookmarkStart w:id="15" w:name="_Toc150325732"/>
      <w:bookmarkStart w:id="16" w:name="_Toc334185972"/>
      <w:bookmarkStart w:id="17" w:name="_Toc370288773"/>
      <w:r w:rsidRPr="00D57C9F">
        <w:t>Kůže</w:t>
      </w:r>
      <w:bookmarkEnd w:id="15"/>
      <w:bookmarkEnd w:id="16"/>
      <w:r w:rsidR="00BF42C5" w:rsidRPr="00D57C9F">
        <w:t>, její funkce, stavb</w:t>
      </w:r>
      <w:r w:rsidR="00794115" w:rsidRPr="00D57C9F">
        <w:t>a</w:t>
      </w:r>
      <w:r w:rsidR="00BF42C5" w:rsidRPr="00D57C9F">
        <w:t>, rozdělení</w:t>
      </w:r>
      <w:bookmarkEnd w:id="17"/>
    </w:p>
    <w:p w:rsidR="00794115" w:rsidRPr="00D57C9F" w:rsidRDefault="00794115" w:rsidP="00794115">
      <w:pPr>
        <w:rPr>
          <w:sz w:val="24"/>
          <w:szCs w:val="24"/>
        </w:rPr>
      </w:pPr>
    </w:p>
    <w:p w:rsidR="0008297F" w:rsidRPr="00D57C9F" w:rsidRDefault="0008297F" w:rsidP="00BF42C5">
      <w:pPr>
        <w:rPr>
          <w:sz w:val="24"/>
          <w:szCs w:val="24"/>
        </w:rPr>
      </w:pPr>
      <w:bookmarkStart w:id="18" w:name="_Toc150325733"/>
      <w:bookmarkStart w:id="19" w:name="_Toc334185973"/>
      <w:r w:rsidRPr="00D57C9F">
        <w:rPr>
          <w:b/>
          <w:sz w:val="24"/>
          <w:szCs w:val="24"/>
        </w:rPr>
        <w:t>Funkce kůže</w:t>
      </w:r>
      <w:bookmarkEnd w:id="18"/>
      <w:bookmarkEnd w:id="19"/>
    </w:p>
    <w:p w:rsidR="0008297F" w:rsidRPr="00D57C9F" w:rsidRDefault="0008297F">
      <w:pPr>
        <w:ind w:firstLine="708"/>
        <w:jc w:val="both"/>
        <w:rPr>
          <w:sz w:val="24"/>
          <w:szCs w:val="24"/>
        </w:rPr>
      </w:pPr>
      <w:r w:rsidRPr="00D57C9F">
        <w:rPr>
          <w:sz w:val="24"/>
          <w:szCs w:val="24"/>
        </w:rPr>
        <w:t>Kůže tvoří přirozený obal těla obratlovce, chrání ho před vnějšími vlivy (zima, vlhko, světlo, poranění,…) umožňuje dýchání a zprostředkovává styk</w:t>
      </w:r>
      <w:r w:rsidR="00426125">
        <w:rPr>
          <w:sz w:val="24"/>
          <w:szCs w:val="24"/>
        </w:rPr>
        <w:t xml:space="preserve"> s okolím. Je orgánem sekrece a </w:t>
      </w:r>
      <w:r w:rsidRPr="00D57C9F">
        <w:rPr>
          <w:sz w:val="24"/>
          <w:szCs w:val="24"/>
        </w:rPr>
        <w:t>exkrece, prostřednictvím nervového systému reaguje na dotyk, teplo, chlad, bolest.</w:t>
      </w:r>
    </w:p>
    <w:p w:rsidR="00426125" w:rsidRPr="00D57C9F" w:rsidRDefault="00426125">
      <w:pPr>
        <w:ind w:firstLine="708"/>
        <w:jc w:val="both"/>
        <w:rPr>
          <w:sz w:val="24"/>
          <w:szCs w:val="24"/>
        </w:rPr>
      </w:pPr>
    </w:p>
    <w:p w:rsidR="0008297F" w:rsidRPr="00D57C9F" w:rsidRDefault="0008297F" w:rsidP="004944EA">
      <w:pPr>
        <w:rPr>
          <w:b/>
          <w:sz w:val="24"/>
          <w:szCs w:val="24"/>
        </w:rPr>
      </w:pPr>
      <w:bookmarkStart w:id="20" w:name="_Toc150325735"/>
      <w:bookmarkStart w:id="21" w:name="_Toc334185974"/>
      <w:r w:rsidRPr="00D57C9F">
        <w:rPr>
          <w:b/>
          <w:sz w:val="24"/>
          <w:szCs w:val="24"/>
        </w:rPr>
        <w:t>Stavba kůže</w:t>
      </w:r>
      <w:bookmarkEnd w:id="20"/>
      <w:bookmarkEnd w:id="21"/>
    </w:p>
    <w:p w:rsidR="0008297F" w:rsidRPr="00D57C9F" w:rsidRDefault="0008297F">
      <w:pPr>
        <w:ind w:firstLine="708"/>
        <w:jc w:val="both"/>
        <w:rPr>
          <w:sz w:val="24"/>
          <w:szCs w:val="24"/>
        </w:rPr>
      </w:pPr>
      <w:r w:rsidRPr="00D57C9F">
        <w:rPr>
          <w:sz w:val="24"/>
          <w:szCs w:val="24"/>
        </w:rPr>
        <w:t xml:space="preserve">Buňky a tkáně jsou základní stavební jednotkou všech organismů. Buňka se skládá z tuhého buněčného jádra, z polotekuté slizovité látky zvané protoplazma a je uzavřena tenkou buněčnou blánou. Buňky mají různý tvar a velikost. Tyto tvary a velikosti souvisí s buněčnou </w:t>
      </w:r>
      <w:r w:rsidRPr="00D57C9F">
        <w:rPr>
          <w:sz w:val="24"/>
          <w:szCs w:val="24"/>
        </w:rPr>
        <w:lastRenderedPageBreak/>
        <w:t>činností a metabolismem. Buňky mohou být kulaté, hranaté, hvězdicovité, protáhlé i zploštělé. Pokud chybí buněčná stěna, pak mají tvar neurčitý a měnivý. Každá buňka přijím</w:t>
      </w:r>
      <w:r w:rsidR="00E30369" w:rsidRPr="00D57C9F">
        <w:rPr>
          <w:sz w:val="24"/>
          <w:szCs w:val="24"/>
        </w:rPr>
        <w:t>á</w:t>
      </w:r>
      <w:r w:rsidRPr="00D57C9F">
        <w:rPr>
          <w:sz w:val="24"/>
          <w:szCs w:val="24"/>
        </w:rPr>
        <w:t xml:space="preserve"> potravu svými stěnami z prostředí, které je obklopuje. Některé buňky žijí jednotlivě, většinou se však sdružují v soubory buněk podobné funkce a tvaru, tzv. tkáně. Tkáně se formují ve vyšší útvary – orgány, které vykonávají určité funkce. Z buněk je tvořena pokožka, z vláken škára a</w:t>
      </w:r>
      <w:r w:rsidR="00C75367">
        <w:rPr>
          <w:sz w:val="24"/>
          <w:szCs w:val="24"/>
        </w:rPr>
        <w:t> </w:t>
      </w:r>
      <w:r w:rsidRPr="00D57C9F">
        <w:rPr>
          <w:sz w:val="24"/>
          <w:szCs w:val="24"/>
        </w:rPr>
        <w:t>podkožní vazivo.</w:t>
      </w:r>
    </w:p>
    <w:p w:rsidR="0008297F" w:rsidRPr="00D57C9F" w:rsidRDefault="0008297F">
      <w:pPr>
        <w:rPr>
          <w:sz w:val="24"/>
          <w:szCs w:val="24"/>
        </w:rPr>
      </w:pPr>
    </w:p>
    <w:p w:rsidR="0008297F" w:rsidRPr="00D57C9F" w:rsidRDefault="0008297F">
      <w:pPr>
        <w:pStyle w:val="Zpat"/>
        <w:tabs>
          <w:tab w:val="clear" w:pos="4536"/>
          <w:tab w:val="clear" w:pos="9072"/>
        </w:tabs>
        <w:ind w:firstLine="708"/>
        <w:jc w:val="both"/>
        <w:rPr>
          <w:sz w:val="24"/>
          <w:szCs w:val="24"/>
        </w:rPr>
      </w:pPr>
      <w:r w:rsidRPr="00D57C9F">
        <w:rPr>
          <w:sz w:val="24"/>
          <w:szCs w:val="24"/>
        </w:rPr>
        <w:t>Z hlediska struktury je kůže u různých živočichů velmi podobná.</w:t>
      </w:r>
      <w:r w:rsidR="0086458B" w:rsidRPr="00D57C9F">
        <w:rPr>
          <w:sz w:val="24"/>
          <w:szCs w:val="24"/>
        </w:rPr>
        <w:t xml:space="preserve"> </w:t>
      </w:r>
      <w:r w:rsidRPr="00D57C9F">
        <w:rPr>
          <w:sz w:val="24"/>
          <w:szCs w:val="24"/>
        </w:rPr>
        <w:t xml:space="preserve">V příčném řezu se kůže (řemen) skládá ze tří nejdůležitějších částí: pokožky, škáry a podkožního vaziva. </w:t>
      </w:r>
    </w:p>
    <w:p w:rsidR="00F82698" w:rsidRPr="00D57C9F" w:rsidRDefault="00D57C9F">
      <w:pPr>
        <w:pStyle w:val="Zpat"/>
        <w:tabs>
          <w:tab w:val="clear" w:pos="4536"/>
          <w:tab w:val="clear" w:pos="9072"/>
        </w:tabs>
        <w:ind w:firstLine="708"/>
        <w:jc w:val="both"/>
        <w:rPr>
          <w:sz w:val="24"/>
          <w:szCs w:val="24"/>
        </w:rPr>
      </w:pPr>
      <w:r w:rsidRPr="00D57C9F">
        <w:rPr>
          <w:noProof/>
          <w:sz w:val="24"/>
          <w:szCs w:val="24"/>
        </w:rPr>
        <w:drawing>
          <wp:anchor distT="0" distB="0" distL="114300" distR="114300" simplePos="0" relativeHeight="251712000" behindDoc="0" locked="0" layoutInCell="1" allowOverlap="1">
            <wp:simplePos x="0" y="0"/>
            <wp:positionH relativeFrom="column">
              <wp:posOffset>1067435</wp:posOffset>
            </wp:positionH>
            <wp:positionV relativeFrom="paragraph">
              <wp:posOffset>82550</wp:posOffset>
            </wp:positionV>
            <wp:extent cx="3246120" cy="2019300"/>
            <wp:effectExtent l="19050" t="0" r="0" b="0"/>
            <wp:wrapSquare wrapText="bothSides"/>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9212" t="20084" r="22858" b="22315"/>
                    <a:stretch>
                      <a:fillRect/>
                    </a:stretch>
                  </pic:blipFill>
                  <pic:spPr bwMode="auto">
                    <a:xfrm>
                      <a:off x="0" y="0"/>
                      <a:ext cx="3246120" cy="2019300"/>
                    </a:xfrm>
                    <a:prstGeom prst="rect">
                      <a:avLst/>
                    </a:prstGeom>
                    <a:noFill/>
                    <a:ln w="9525">
                      <a:noFill/>
                      <a:miter lim="800000"/>
                      <a:headEnd/>
                      <a:tailEnd/>
                    </a:ln>
                  </pic:spPr>
                </pic:pic>
              </a:graphicData>
            </a:graphic>
          </wp:anchor>
        </w:drawing>
      </w:r>
    </w:p>
    <w:p w:rsidR="00F82698" w:rsidRPr="00D57C9F" w:rsidRDefault="00F82698">
      <w:pPr>
        <w:pStyle w:val="Zpat"/>
        <w:tabs>
          <w:tab w:val="clear" w:pos="4536"/>
          <w:tab w:val="clear" w:pos="9072"/>
        </w:tabs>
        <w:ind w:firstLine="708"/>
        <w:jc w:val="both"/>
        <w:rPr>
          <w:sz w:val="24"/>
          <w:szCs w:val="24"/>
        </w:rPr>
      </w:pPr>
    </w:p>
    <w:p w:rsidR="0008297F" w:rsidRPr="00D57C9F" w:rsidRDefault="0008297F" w:rsidP="00F82698">
      <w:pPr>
        <w:pStyle w:val="Zpat"/>
        <w:tabs>
          <w:tab w:val="clear" w:pos="4536"/>
          <w:tab w:val="clear" w:pos="9072"/>
        </w:tabs>
        <w:ind w:firstLine="708"/>
        <w:jc w:val="both"/>
        <w:rPr>
          <w:sz w:val="24"/>
          <w:szCs w:val="24"/>
        </w:rPr>
      </w:pPr>
    </w:p>
    <w:p w:rsidR="00D5661B" w:rsidRPr="00D57C9F" w:rsidRDefault="00D5661B">
      <w:pPr>
        <w:rPr>
          <w:sz w:val="24"/>
          <w:szCs w:val="24"/>
        </w:rPr>
      </w:pPr>
    </w:p>
    <w:p w:rsidR="00D57C9F" w:rsidRPr="00D57C9F" w:rsidRDefault="00D57C9F">
      <w:pPr>
        <w:rPr>
          <w:sz w:val="24"/>
          <w:szCs w:val="24"/>
        </w:rPr>
      </w:pPr>
    </w:p>
    <w:p w:rsidR="00D57C9F" w:rsidRPr="00D57C9F" w:rsidRDefault="00D57C9F">
      <w:pPr>
        <w:rPr>
          <w:sz w:val="24"/>
          <w:szCs w:val="24"/>
        </w:rPr>
      </w:pPr>
    </w:p>
    <w:p w:rsidR="00D57C9F" w:rsidRPr="00D57C9F" w:rsidRDefault="00D57C9F" w:rsidP="00D57C9F">
      <w:pPr>
        <w:jc w:val="center"/>
        <w:rPr>
          <w:sz w:val="24"/>
          <w:szCs w:val="24"/>
        </w:rPr>
      </w:pPr>
    </w:p>
    <w:p w:rsidR="00D57C9F" w:rsidRPr="00D57C9F" w:rsidRDefault="00D57C9F">
      <w:pPr>
        <w:rPr>
          <w:sz w:val="24"/>
          <w:szCs w:val="24"/>
        </w:rPr>
      </w:pPr>
    </w:p>
    <w:p w:rsidR="00D57C9F" w:rsidRPr="00D57C9F" w:rsidRDefault="00D57C9F">
      <w:pPr>
        <w:rPr>
          <w:sz w:val="24"/>
          <w:szCs w:val="24"/>
        </w:rPr>
      </w:pPr>
    </w:p>
    <w:p w:rsidR="00D57C9F" w:rsidRPr="00D57C9F" w:rsidRDefault="00D57C9F">
      <w:pPr>
        <w:rPr>
          <w:sz w:val="24"/>
          <w:szCs w:val="24"/>
        </w:rPr>
      </w:pPr>
    </w:p>
    <w:p w:rsidR="00D57C9F" w:rsidRPr="00D57C9F" w:rsidRDefault="00D57C9F">
      <w:pPr>
        <w:rPr>
          <w:sz w:val="24"/>
          <w:szCs w:val="24"/>
        </w:rPr>
      </w:pPr>
    </w:p>
    <w:p w:rsidR="00D57C9F" w:rsidRDefault="00D57C9F">
      <w:pPr>
        <w:rPr>
          <w:sz w:val="24"/>
          <w:szCs w:val="24"/>
        </w:rPr>
      </w:pPr>
    </w:p>
    <w:p w:rsidR="00D57C9F" w:rsidRDefault="00D57C9F">
      <w:pPr>
        <w:rPr>
          <w:sz w:val="24"/>
          <w:szCs w:val="24"/>
        </w:rPr>
      </w:pPr>
    </w:p>
    <w:p w:rsidR="0008297F" w:rsidRPr="00D57C9F" w:rsidRDefault="0008297F">
      <w:pPr>
        <w:rPr>
          <w:sz w:val="24"/>
          <w:szCs w:val="24"/>
        </w:rPr>
      </w:pPr>
      <w:r w:rsidRPr="00D57C9F">
        <w:rPr>
          <w:sz w:val="24"/>
          <w:szCs w:val="24"/>
        </w:rPr>
        <w:t>Obr. 1. Průřez surovou kůží</w:t>
      </w:r>
    </w:p>
    <w:p w:rsidR="0008297F" w:rsidRPr="00D57C9F" w:rsidRDefault="0008297F">
      <w:pPr>
        <w:rPr>
          <w:sz w:val="24"/>
          <w:szCs w:val="24"/>
        </w:rPr>
        <w:sectPr w:rsidR="0008297F" w:rsidRPr="00D57C9F" w:rsidSect="00426125">
          <w:footerReference w:type="even" r:id="rId10"/>
          <w:footerReference w:type="default" r:id="rId11"/>
          <w:type w:val="continuous"/>
          <w:pgSz w:w="11907" w:h="16840" w:code="9"/>
          <w:pgMar w:top="1440" w:right="1021" w:bottom="1440" w:left="1758" w:header="851" w:footer="1134" w:gutter="0"/>
          <w:cols w:space="708"/>
          <w:titlePg/>
          <w:docGrid w:linePitch="381"/>
        </w:sectPr>
      </w:pPr>
    </w:p>
    <w:p w:rsidR="0008297F" w:rsidRPr="00D57C9F" w:rsidRDefault="0008297F" w:rsidP="0069214F">
      <w:pPr>
        <w:numPr>
          <w:ilvl w:val="0"/>
          <w:numId w:val="1"/>
        </w:numPr>
        <w:tabs>
          <w:tab w:val="left" w:pos="360"/>
        </w:tabs>
        <w:rPr>
          <w:sz w:val="24"/>
          <w:szCs w:val="24"/>
        </w:rPr>
      </w:pPr>
      <w:r w:rsidRPr="00D57C9F">
        <w:rPr>
          <w:sz w:val="24"/>
          <w:szCs w:val="24"/>
        </w:rPr>
        <w:lastRenderedPageBreak/>
        <w:t>pokožka</w:t>
      </w:r>
    </w:p>
    <w:p w:rsidR="0008297F" w:rsidRPr="00D57C9F" w:rsidRDefault="0008297F" w:rsidP="0069214F">
      <w:pPr>
        <w:numPr>
          <w:ilvl w:val="0"/>
          <w:numId w:val="1"/>
        </w:numPr>
        <w:tabs>
          <w:tab w:val="left" w:pos="360"/>
        </w:tabs>
        <w:rPr>
          <w:sz w:val="24"/>
          <w:szCs w:val="24"/>
        </w:rPr>
      </w:pPr>
      <w:r w:rsidRPr="00D57C9F">
        <w:rPr>
          <w:sz w:val="24"/>
          <w:szCs w:val="24"/>
        </w:rPr>
        <w:t>škára - papilární část (lícní část)</w:t>
      </w:r>
    </w:p>
    <w:p w:rsidR="0008297F" w:rsidRPr="00D57C9F" w:rsidRDefault="0008297F" w:rsidP="0069214F">
      <w:pPr>
        <w:numPr>
          <w:ilvl w:val="0"/>
          <w:numId w:val="1"/>
        </w:numPr>
        <w:tabs>
          <w:tab w:val="left" w:pos="360"/>
        </w:tabs>
        <w:rPr>
          <w:sz w:val="24"/>
          <w:szCs w:val="24"/>
        </w:rPr>
      </w:pPr>
      <w:r w:rsidRPr="00D57C9F">
        <w:rPr>
          <w:sz w:val="24"/>
          <w:szCs w:val="24"/>
        </w:rPr>
        <w:t>škára - retikulární část (rubní část)</w:t>
      </w:r>
    </w:p>
    <w:p w:rsidR="0008297F" w:rsidRPr="00D57C9F" w:rsidRDefault="0008297F" w:rsidP="0069214F">
      <w:pPr>
        <w:numPr>
          <w:ilvl w:val="0"/>
          <w:numId w:val="1"/>
        </w:numPr>
        <w:tabs>
          <w:tab w:val="left" w:pos="360"/>
        </w:tabs>
        <w:rPr>
          <w:sz w:val="24"/>
          <w:szCs w:val="24"/>
        </w:rPr>
      </w:pPr>
      <w:r w:rsidRPr="00D57C9F">
        <w:rPr>
          <w:sz w:val="24"/>
          <w:szCs w:val="24"/>
        </w:rPr>
        <w:t>podkožní vazivo</w:t>
      </w:r>
    </w:p>
    <w:p w:rsidR="0008297F" w:rsidRPr="00D57C9F" w:rsidRDefault="0008297F" w:rsidP="0069214F">
      <w:pPr>
        <w:numPr>
          <w:ilvl w:val="0"/>
          <w:numId w:val="1"/>
        </w:numPr>
        <w:tabs>
          <w:tab w:val="left" w:pos="360"/>
        </w:tabs>
        <w:rPr>
          <w:sz w:val="24"/>
          <w:szCs w:val="24"/>
        </w:rPr>
      </w:pPr>
      <w:r w:rsidRPr="00D57C9F">
        <w:rPr>
          <w:sz w:val="24"/>
          <w:szCs w:val="24"/>
        </w:rPr>
        <w:t>potní žláza</w:t>
      </w:r>
    </w:p>
    <w:p w:rsidR="0008297F" w:rsidRPr="00D57C9F" w:rsidRDefault="0008297F" w:rsidP="0069214F">
      <w:pPr>
        <w:numPr>
          <w:ilvl w:val="0"/>
          <w:numId w:val="1"/>
        </w:numPr>
        <w:tabs>
          <w:tab w:val="left" w:pos="360"/>
        </w:tabs>
        <w:rPr>
          <w:sz w:val="24"/>
          <w:szCs w:val="24"/>
        </w:rPr>
      </w:pPr>
      <w:r w:rsidRPr="00D57C9F">
        <w:rPr>
          <w:sz w:val="24"/>
          <w:szCs w:val="24"/>
        </w:rPr>
        <w:t>mazová žláza</w:t>
      </w:r>
    </w:p>
    <w:p w:rsidR="0008297F" w:rsidRPr="00D57C9F" w:rsidRDefault="0008297F" w:rsidP="0069214F">
      <w:pPr>
        <w:numPr>
          <w:ilvl w:val="0"/>
          <w:numId w:val="1"/>
        </w:numPr>
        <w:tabs>
          <w:tab w:val="left" w:pos="709"/>
        </w:tabs>
        <w:rPr>
          <w:sz w:val="24"/>
          <w:szCs w:val="24"/>
        </w:rPr>
      </w:pPr>
      <w:r w:rsidRPr="00D57C9F">
        <w:rPr>
          <w:sz w:val="24"/>
          <w:szCs w:val="24"/>
        </w:rPr>
        <w:t>chlup (vlas)</w:t>
      </w:r>
    </w:p>
    <w:p w:rsidR="0008297F" w:rsidRPr="00D57C9F" w:rsidRDefault="0008297F">
      <w:pPr>
        <w:tabs>
          <w:tab w:val="left" w:pos="709"/>
        </w:tabs>
        <w:rPr>
          <w:sz w:val="24"/>
          <w:szCs w:val="24"/>
        </w:rPr>
      </w:pPr>
    </w:p>
    <w:p w:rsidR="0008297F" w:rsidRPr="00D57C9F" w:rsidRDefault="0008297F" w:rsidP="0069214F">
      <w:pPr>
        <w:numPr>
          <w:ilvl w:val="0"/>
          <w:numId w:val="1"/>
        </w:numPr>
        <w:tabs>
          <w:tab w:val="left" w:pos="709"/>
        </w:tabs>
        <w:rPr>
          <w:sz w:val="24"/>
          <w:szCs w:val="24"/>
        </w:rPr>
      </w:pPr>
      <w:r w:rsidRPr="00D57C9F">
        <w:rPr>
          <w:sz w:val="24"/>
          <w:szCs w:val="24"/>
        </w:rPr>
        <w:lastRenderedPageBreak/>
        <w:tab/>
        <w:t xml:space="preserve">vlasová cibulka </w:t>
      </w:r>
    </w:p>
    <w:p w:rsidR="0008297F" w:rsidRPr="00D57C9F" w:rsidRDefault="0008297F" w:rsidP="0069214F">
      <w:pPr>
        <w:numPr>
          <w:ilvl w:val="0"/>
          <w:numId w:val="1"/>
        </w:numPr>
        <w:tabs>
          <w:tab w:val="left" w:pos="709"/>
        </w:tabs>
        <w:rPr>
          <w:sz w:val="24"/>
          <w:szCs w:val="24"/>
        </w:rPr>
      </w:pPr>
      <w:r w:rsidRPr="00D57C9F">
        <w:rPr>
          <w:sz w:val="24"/>
          <w:szCs w:val="24"/>
        </w:rPr>
        <w:tab/>
        <w:t>papila s cévkami a nervy</w:t>
      </w:r>
    </w:p>
    <w:p w:rsidR="0008297F" w:rsidRPr="00D57C9F" w:rsidRDefault="0008297F" w:rsidP="0069214F">
      <w:pPr>
        <w:numPr>
          <w:ilvl w:val="0"/>
          <w:numId w:val="1"/>
        </w:numPr>
        <w:tabs>
          <w:tab w:val="left" w:pos="360"/>
        </w:tabs>
        <w:rPr>
          <w:sz w:val="24"/>
          <w:szCs w:val="24"/>
        </w:rPr>
      </w:pPr>
      <w:r w:rsidRPr="00D57C9F">
        <w:rPr>
          <w:sz w:val="24"/>
          <w:szCs w:val="24"/>
        </w:rPr>
        <w:t xml:space="preserve"> </w:t>
      </w:r>
      <w:r w:rsidRPr="00D57C9F">
        <w:rPr>
          <w:sz w:val="24"/>
          <w:szCs w:val="24"/>
        </w:rPr>
        <w:tab/>
        <w:t>tukové buňky</w:t>
      </w:r>
    </w:p>
    <w:p w:rsidR="0008297F" w:rsidRPr="00D57C9F" w:rsidRDefault="0008297F" w:rsidP="0069214F">
      <w:pPr>
        <w:numPr>
          <w:ilvl w:val="0"/>
          <w:numId w:val="1"/>
        </w:numPr>
        <w:tabs>
          <w:tab w:val="left" w:pos="709"/>
        </w:tabs>
        <w:ind w:left="709" w:hanging="709"/>
        <w:rPr>
          <w:sz w:val="24"/>
          <w:szCs w:val="24"/>
        </w:rPr>
      </w:pPr>
      <w:r w:rsidRPr="00D57C9F">
        <w:rPr>
          <w:sz w:val="24"/>
          <w:szCs w:val="24"/>
        </w:rPr>
        <w:t>kožní pletivo - kolagenová vlákna</w:t>
      </w:r>
    </w:p>
    <w:p w:rsidR="0008297F" w:rsidRPr="00D57C9F" w:rsidRDefault="0008297F" w:rsidP="0069214F">
      <w:pPr>
        <w:numPr>
          <w:ilvl w:val="0"/>
          <w:numId w:val="1"/>
        </w:numPr>
        <w:tabs>
          <w:tab w:val="left" w:pos="709"/>
        </w:tabs>
        <w:ind w:left="709" w:hanging="709"/>
        <w:rPr>
          <w:sz w:val="24"/>
          <w:szCs w:val="24"/>
        </w:rPr>
      </w:pPr>
      <w:r w:rsidRPr="00D57C9F">
        <w:rPr>
          <w:sz w:val="24"/>
          <w:szCs w:val="24"/>
        </w:rPr>
        <w:t>krevní žilky</w:t>
      </w:r>
    </w:p>
    <w:p w:rsidR="00D57C9F" w:rsidRDefault="00D57C9F">
      <w:pPr>
        <w:rPr>
          <w:b/>
          <w:sz w:val="24"/>
          <w:szCs w:val="24"/>
        </w:rPr>
      </w:pPr>
    </w:p>
    <w:p w:rsidR="00D57C9F" w:rsidRDefault="00D57C9F">
      <w:pPr>
        <w:rPr>
          <w:b/>
          <w:sz w:val="24"/>
          <w:szCs w:val="24"/>
        </w:rPr>
      </w:pPr>
    </w:p>
    <w:p w:rsidR="00D57C9F" w:rsidRPr="00D57C9F" w:rsidRDefault="00D57C9F">
      <w:pPr>
        <w:rPr>
          <w:b/>
          <w:sz w:val="24"/>
          <w:szCs w:val="24"/>
        </w:rPr>
        <w:sectPr w:rsidR="00D57C9F" w:rsidRPr="00D57C9F" w:rsidSect="00D57C9F">
          <w:type w:val="continuous"/>
          <w:pgSz w:w="11907" w:h="16840" w:code="9"/>
          <w:pgMar w:top="851" w:right="1418" w:bottom="1418" w:left="1418" w:header="851" w:footer="1134" w:gutter="0"/>
          <w:cols w:num="2" w:space="708"/>
        </w:sectPr>
      </w:pPr>
    </w:p>
    <w:p w:rsidR="0008297F" w:rsidRDefault="0008297F">
      <w:pPr>
        <w:ind w:firstLine="708"/>
        <w:jc w:val="both"/>
        <w:rPr>
          <w:sz w:val="24"/>
          <w:szCs w:val="24"/>
        </w:rPr>
      </w:pPr>
      <w:r w:rsidRPr="00D57C9F">
        <w:rPr>
          <w:sz w:val="24"/>
          <w:szCs w:val="24"/>
        </w:rPr>
        <w:lastRenderedPageBreak/>
        <w:t xml:space="preserve">Pokožka je vrchní vrstva kůže. Je nejtenčí část kůže. Skládá se z buněk, které se ustavičně množí </w:t>
      </w:r>
      <w:r w:rsidR="00E30369" w:rsidRPr="00D57C9F">
        <w:rPr>
          <w:sz w:val="24"/>
          <w:szCs w:val="24"/>
        </w:rPr>
        <w:t>a</w:t>
      </w:r>
      <w:r w:rsidR="00E30369" w:rsidRPr="00D57C9F">
        <w:rPr>
          <w:b/>
          <w:color w:val="3366FF"/>
          <w:sz w:val="24"/>
          <w:szCs w:val="24"/>
        </w:rPr>
        <w:t xml:space="preserve"> </w:t>
      </w:r>
      <w:r w:rsidRPr="00D57C9F">
        <w:rPr>
          <w:sz w:val="24"/>
          <w:szCs w:val="24"/>
        </w:rPr>
        <w:t>směrem k povrchu kůže se zplošťují. Postupně schnou, stárnou a odpadávají ve tvaru lupů. Tloušťka pokožky je pomě</w:t>
      </w:r>
      <w:r w:rsidR="005A2ADC">
        <w:rPr>
          <w:sz w:val="24"/>
          <w:szCs w:val="24"/>
        </w:rPr>
        <w:t>rně stejnoměrná. Tvoří 1 až 2 % </w:t>
      </w:r>
      <w:r w:rsidRPr="00D57C9F">
        <w:rPr>
          <w:sz w:val="24"/>
          <w:szCs w:val="24"/>
        </w:rPr>
        <w:t>celkové tloušťky kůže. Výjimku tvoří např. vepřovice, kde pokožka dosahuje do 5 % celkové tloušťky kůže. Všeobecně je platné, že jemnější pokožku mají kůže ze zvířat s jemnější a</w:t>
      </w:r>
      <w:r w:rsidR="00D57C9F">
        <w:rPr>
          <w:sz w:val="24"/>
          <w:szCs w:val="24"/>
        </w:rPr>
        <w:t> </w:t>
      </w:r>
      <w:r w:rsidRPr="00D57C9F">
        <w:rPr>
          <w:sz w:val="24"/>
          <w:szCs w:val="24"/>
        </w:rPr>
        <w:t xml:space="preserve">hustší srstí. Pokožka je chemicky tvořena bílkovinou keratin. Při výrobě usní se v koželužně odstraňuje a na líci zůstává charakteristická lícová kresba. Rozdílnost v tloušťce pokožky kůží u různých druhů zvířat se opracovává tzv. </w:t>
      </w:r>
      <w:proofErr w:type="spellStart"/>
      <w:r w:rsidRPr="00D57C9F">
        <w:rPr>
          <w:sz w:val="24"/>
          <w:szCs w:val="24"/>
        </w:rPr>
        <w:t>tolováním</w:t>
      </w:r>
      <w:proofErr w:type="spellEnd"/>
      <w:r w:rsidRPr="00D57C9F">
        <w:rPr>
          <w:sz w:val="24"/>
          <w:szCs w:val="24"/>
        </w:rPr>
        <w:t xml:space="preserve"> – termickém opracování kůže, kdy se holina opracovává při teplotách 20 - 220˚C. Vysoká teplota pokožku naruší a při dalším opracování se tato narušená pokožka rozpustí a odstraní. </w:t>
      </w:r>
    </w:p>
    <w:p w:rsidR="00464577" w:rsidRPr="00D57C9F" w:rsidRDefault="00464577">
      <w:pPr>
        <w:ind w:firstLine="708"/>
        <w:jc w:val="both"/>
        <w:rPr>
          <w:sz w:val="24"/>
          <w:szCs w:val="24"/>
        </w:rPr>
      </w:pPr>
    </w:p>
    <w:p w:rsidR="0008297F" w:rsidRPr="00D57C9F" w:rsidRDefault="00464577">
      <w:pPr>
        <w:ind w:firstLine="708"/>
        <w:jc w:val="both"/>
        <w:rPr>
          <w:sz w:val="24"/>
          <w:szCs w:val="24"/>
        </w:rPr>
      </w:pPr>
      <w:r>
        <w:rPr>
          <w:sz w:val="24"/>
          <w:szCs w:val="24"/>
        </w:rPr>
        <w:t>Š</w:t>
      </w:r>
      <w:r w:rsidR="0008297F" w:rsidRPr="00D57C9F">
        <w:rPr>
          <w:sz w:val="24"/>
          <w:szCs w:val="24"/>
        </w:rPr>
        <w:t xml:space="preserve">kára je základní a nejcennější vrstva kůže. Tvoří 70 - 98% celkové tloušťky kůže. Škára je tvořena vlákenným pletivem, které je tak husté, že se v řezu jeví jako jediný celek. Vlákna pletiva obsahují bílkovinu kolagen. Hustota kolagenových vláken a jejich vzájemné provázání určují mechanické vlastnosti škáry. (pevnost, tažnost, pružnost atp.) Čím je vlákenná spleť hustější, tím je useň méně tažná. Škára se skládá ze dvou základních částí. Horní vrstva se nazývá papilární, vyrůstají z ní vlasy, jsou zde vlasové papily. Spodní část skládající se jen z kolagenových vláken se nazývá retikulární část. Rozhraní mezi těmito </w:t>
      </w:r>
      <w:r w:rsidR="0008297F" w:rsidRPr="00D57C9F">
        <w:rPr>
          <w:sz w:val="24"/>
          <w:szCs w:val="24"/>
        </w:rPr>
        <w:lastRenderedPageBreak/>
        <w:t>dvěm</w:t>
      </w:r>
      <w:r w:rsidR="0086458B" w:rsidRPr="00D57C9F">
        <w:rPr>
          <w:sz w:val="24"/>
          <w:szCs w:val="24"/>
        </w:rPr>
        <w:t>a</w:t>
      </w:r>
      <w:r w:rsidR="0008297F" w:rsidRPr="00D57C9F">
        <w:rPr>
          <w:sz w:val="24"/>
          <w:szCs w:val="24"/>
        </w:rPr>
        <w:t xml:space="preserve"> částmi škáry tvoří pomyslná čára, která spojuje jednotlivé papily. Okolo této čáry jsou rozložené mazové buňky, potní žlázy a krevní žilky, které při špatné konzervaci nebo špatném činění lehce podléhají hnilobě. Projeví-li se tato chyba ve větším rozsahu, pak může dojít k</w:t>
      </w:r>
      <w:r w:rsidR="00D57C9F">
        <w:rPr>
          <w:sz w:val="24"/>
          <w:szCs w:val="24"/>
        </w:rPr>
        <w:t> </w:t>
      </w:r>
      <w:r w:rsidR="0008297F" w:rsidRPr="00D57C9F">
        <w:rPr>
          <w:sz w:val="24"/>
          <w:szCs w:val="24"/>
        </w:rPr>
        <w:t>tzv. loupání líce nebo dvojení usní.</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t>Papilární část škáry je jemnější, zvláště směrem k líci, kde vytváří téměř hladký povrch charakteristicky jemným zvrásněním a otvory po chlupech. Vlákna papilární vrst</w:t>
      </w:r>
      <w:r w:rsidR="0086458B" w:rsidRPr="00D57C9F">
        <w:rPr>
          <w:sz w:val="24"/>
          <w:szCs w:val="24"/>
        </w:rPr>
        <w:t>v</w:t>
      </w:r>
      <w:r w:rsidRPr="00D57C9F">
        <w:rPr>
          <w:sz w:val="24"/>
          <w:szCs w:val="24"/>
        </w:rPr>
        <w:t xml:space="preserve">y jsou jemná a probíhají téměř rovnoběžně s jejím povrchem. Čím tlustší je papilární vrstva, tím je výraznější lícová kresba a usně jsou prodyšnější. Lícní kresba nezaniká ani po vyčinění a je charakteristická při určování druhu usně. Tlustá papilární vrstva je zárukou kvalitnějšího vlasu u vlasových usní jako jsou </w:t>
      </w:r>
      <w:proofErr w:type="spellStart"/>
      <w:r w:rsidRPr="00D57C9F">
        <w:rPr>
          <w:sz w:val="24"/>
          <w:szCs w:val="24"/>
        </w:rPr>
        <w:t>nubukové</w:t>
      </w:r>
      <w:proofErr w:type="spellEnd"/>
      <w:r w:rsidRPr="00D57C9F">
        <w:rPr>
          <w:sz w:val="24"/>
          <w:szCs w:val="24"/>
        </w:rPr>
        <w:t xml:space="preserve"> usně a usně </w:t>
      </w:r>
      <w:proofErr w:type="spellStart"/>
      <w:r w:rsidRPr="00D57C9F">
        <w:rPr>
          <w:sz w:val="24"/>
          <w:szCs w:val="24"/>
        </w:rPr>
        <w:t>mocheto</w:t>
      </w:r>
      <w:proofErr w:type="spellEnd"/>
      <w:r w:rsidRPr="00D57C9F">
        <w:rPr>
          <w:sz w:val="24"/>
          <w:szCs w:val="24"/>
        </w:rPr>
        <w:t>.</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t>Retikulární část škáry je hrubší, skládá se z hrubších kolagenových vláken, propletení je velmi husté a vlákna probíhají ve všech směrech. Do této části škáry pronikají tukové buňky. Vzájemný poměr papilární a retikulární části se velmi různí. Např. u hovězin je to poměr 1:4, u teletin 1:2, u kozinek 1:1, vepřovice retikulární část nemají.</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t xml:space="preserve">Podkožní vazivo je nejspodnější vrstva surové kůže, kterou se připojuje na svalstvo. Je tvořeno hrubými a řídkými vlákny nepravidelného tvaru. Vrstvu tvoří také velký počet tukových buněk, které umožňují lehké stažení kůže </w:t>
      </w:r>
      <w:r w:rsidR="000F1C87" w:rsidRPr="00D57C9F">
        <w:rPr>
          <w:sz w:val="24"/>
          <w:szCs w:val="24"/>
        </w:rPr>
        <w:t>z</w:t>
      </w:r>
      <w:r w:rsidRPr="00D57C9F">
        <w:rPr>
          <w:sz w:val="24"/>
          <w:szCs w:val="24"/>
        </w:rPr>
        <w:t xml:space="preserve"> těla. Tato vrstva je mechanicky odstraňována v koželužnách v operaci mízdření.</w:t>
      </w:r>
    </w:p>
    <w:p w:rsidR="0008297F" w:rsidRPr="00D57C9F" w:rsidRDefault="0008297F">
      <w:pPr>
        <w:ind w:firstLine="708"/>
        <w:jc w:val="both"/>
        <w:rPr>
          <w:sz w:val="24"/>
          <w:szCs w:val="24"/>
        </w:rPr>
      </w:pPr>
    </w:p>
    <w:p w:rsidR="0008297F" w:rsidRPr="00D57C9F" w:rsidRDefault="0008297F">
      <w:pPr>
        <w:pStyle w:val="Zkladntext2"/>
        <w:rPr>
          <w:sz w:val="24"/>
          <w:szCs w:val="24"/>
        </w:rPr>
      </w:pPr>
      <w:r w:rsidRPr="00D57C9F">
        <w:rPr>
          <w:sz w:val="24"/>
          <w:szCs w:val="24"/>
        </w:rPr>
        <w:tab/>
        <w:t xml:space="preserve">Chlupy u savců vyrůstají z chlupových váčků a pronikají až do škáry. Na spodní části váčku je výrůstek, papila, kde vyúsťují nervy a cévky vyživující chlup. Chlup má stvol (nad pokožkou), kořen (pod pokožkou) a chlupovou cibulku. Stvol a kořen jsou z odumřelých buněk. U každého chlupu je mazová žláza, potní žláza a přímící sval. Během vývoje chlupu nastávají postupně 3 fáze – chlup rostoucí, dorostlý a přezrálý, který později samovolně vypadne. Stvol chlupu má v příčném řezu 4 vrstvy - dřeň, kůru, </w:t>
      </w:r>
      <w:proofErr w:type="spellStart"/>
      <w:r w:rsidRPr="00D57C9F">
        <w:rPr>
          <w:sz w:val="24"/>
          <w:szCs w:val="24"/>
        </w:rPr>
        <w:t>subkutis</w:t>
      </w:r>
      <w:proofErr w:type="spellEnd"/>
      <w:r w:rsidRPr="00D57C9F">
        <w:rPr>
          <w:sz w:val="24"/>
          <w:szCs w:val="24"/>
        </w:rPr>
        <w:t xml:space="preserve"> (síťová vrstva) a kutikulu (vnější šupinová pokožka). Chlupové stvoly mají různé tvary, tloušťku, průřez, zkadeření. Kožešinová srst se skládá z několika základních typů chlupů – pesíků (štětinové a</w:t>
      </w:r>
      <w:r w:rsidR="00D57C9F">
        <w:rPr>
          <w:sz w:val="24"/>
          <w:szCs w:val="24"/>
        </w:rPr>
        <w:t> </w:t>
      </w:r>
      <w:proofErr w:type="spellStart"/>
      <w:r w:rsidRPr="00D57C9F">
        <w:rPr>
          <w:sz w:val="24"/>
          <w:szCs w:val="24"/>
        </w:rPr>
        <w:t>osinové</w:t>
      </w:r>
      <w:proofErr w:type="spellEnd"/>
      <w:r w:rsidRPr="00D57C9F">
        <w:rPr>
          <w:sz w:val="24"/>
          <w:szCs w:val="24"/>
        </w:rPr>
        <w:t>) a podsady (</w:t>
      </w:r>
      <w:proofErr w:type="spellStart"/>
      <w:r w:rsidRPr="00D57C9F">
        <w:rPr>
          <w:sz w:val="24"/>
          <w:szCs w:val="24"/>
        </w:rPr>
        <w:t>osiníky</w:t>
      </w:r>
      <w:proofErr w:type="spellEnd"/>
      <w:r w:rsidRPr="00D57C9F">
        <w:rPr>
          <w:sz w:val="24"/>
          <w:szCs w:val="24"/>
        </w:rPr>
        <w:t xml:space="preserve"> a </w:t>
      </w:r>
      <w:proofErr w:type="spellStart"/>
      <w:r w:rsidRPr="00D57C9F">
        <w:rPr>
          <w:sz w:val="24"/>
          <w:szCs w:val="24"/>
        </w:rPr>
        <w:t>vlníky</w:t>
      </w:r>
      <w:proofErr w:type="spellEnd"/>
      <w:r w:rsidRPr="00D57C9F">
        <w:rPr>
          <w:sz w:val="24"/>
          <w:szCs w:val="24"/>
        </w:rPr>
        <w:t xml:space="preserve">). Kromě toho existují ještě patologicky změněné chlupy (nevěrné, poškozené) a kožešnicky bezvýznamné chlupy (krycí, hmatové). </w:t>
      </w:r>
    </w:p>
    <w:p w:rsidR="0008297F" w:rsidRPr="00D57C9F" w:rsidRDefault="0008297F">
      <w:pPr>
        <w:pStyle w:val="Zkladntext2"/>
        <w:rPr>
          <w:sz w:val="24"/>
          <w:szCs w:val="24"/>
        </w:rPr>
      </w:pPr>
    </w:p>
    <w:p w:rsidR="0008297F" w:rsidRPr="00D57C9F" w:rsidRDefault="0008297F">
      <w:pPr>
        <w:pStyle w:val="Zkladntext2"/>
        <w:rPr>
          <w:sz w:val="24"/>
          <w:szCs w:val="24"/>
        </w:rPr>
      </w:pPr>
      <w:r w:rsidRPr="00D57C9F">
        <w:rPr>
          <w:sz w:val="24"/>
          <w:szCs w:val="24"/>
        </w:rPr>
        <w:t>Kožešinovou srst charakterizuje:</w:t>
      </w:r>
    </w:p>
    <w:p w:rsidR="0008297F" w:rsidRPr="00D57C9F" w:rsidRDefault="0008297F">
      <w:pPr>
        <w:ind w:firstLine="708"/>
        <w:jc w:val="both"/>
        <w:rPr>
          <w:sz w:val="24"/>
          <w:szCs w:val="24"/>
        </w:rPr>
      </w:pPr>
      <w:r w:rsidRPr="00D57C9F">
        <w:rPr>
          <w:sz w:val="24"/>
          <w:szCs w:val="24"/>
        </w:rPr>
        <w:t>- směr srsti, je přizpůsoben např. držení těla, stékání vody, proudění vzduchu, pravidelným pohybům</w:t>
      </w:r>
    </w:p>
    <w:p w:rsidR="0008297F" w:rsidRPr="00D57C9F" w:rsidRDefault="0008297F">
      <w:pPr>
        <w:ind w:firstLine="708"/>
        <w:jc w:val="both"/>
        <w:rPr>
          <w:sz w:val="24"/>
          <w:szCs w:val="24"/>
        </w:rPr>
      </w:pPr>
      <w:r w:rsidRPr="00D57C9F">
        <w:rPr>
          <w:sz w:val="24"/>
          <w:szCs w:val="24"/>
        </w:rPr>
        <w:t>- uspořádání a rozložení chlupů, rozeznáváme např. nerovnoměrné, v řádcích, ve</w:t>
      </w:r>
      <w:r w:rsidR="00D57C9F">
        <w:rPr>
          <w:sz w:val="24"/>
          <w:szCs w:val="24"/>
        </w:rPr>
        <w:t> </w:t>
      </w:r>
      <w:r w:rsidRPr="00D57C9F">
        <w:rPr>
          <w:sz w:val="24"/>
          <w:szCs w:val="24"/>
        </w:rPr>
        <w:t>svazečcích, ve skupinách</w:t>
      </w:r>
    </w:p>
    <w:p w:rsidR="0008297F" w:rsidRPr="00D57C9F" w:rsidRDefault="0008297F">
      <w:pPr>
        <w:ind w:firstLine="708"/>
        <w:jc w:val="both"/>
        <w:rPr>
          <w:sz w:val="24"/>
          <w:szCs w:val="24"/>
        </w:rPr>
      </w:pPr>
      <w:r w:rsidRPr="00D57C9F">
        <w:rPr>
          <w:sz w:val="24"/>
          <w:szCs w:val="24"/>
        </w:rPr>
        <w:t xml:space="preserve">- jednotlivé vrstvy srsti jsou spodní </w:t>
      </w:r>
      <w:proofErr w:type="spellStart"/>
      <w:r w:rsidRPr="00D57C9F">
        <w:rPr>
          <w:sz w:val="24"/>
          <w:szCs w:val="24"/>
        </w:rPr>
        <w:t>podsadová</w:t>
      </w:r>
      <w:proofErr w:type="spellEnd"/>
      <w:r w:rsidRPr="00D57C9F">
        <w:rPr>
          <w:sz w:val="24"/>
          <w:szCs w:val="24"/>
        </w:rPr>
        <w:t xml:space="preserve">, střední </w:t>
      </w:r>
      <w:proofErr w:type="spellStart"/>
      <w:r w:rsidRPr="00D57C9F">
        <w:rPr>
          <w:sz w:val="24"/>
          <w:szCs w:val="24"/>
        </w:rPr>
        <w:t>osinová</w:t>
      </w:r>
      <w:proofErr w:type="spellEnd"/>
      <w:r w:rsidRPr="00D57C9F">
        <w:rPr>
          <w:sz w:val="24"/>
          <w:szCs w:val="24"/>
        </w:rPr>
        <w:t>, horní štětinová</w:t>
      </w:r>
    </w:p>
    <w:p w:rsidR="00794115" w:rsidRPr="00D57C9F" w:rsidRDefault="00794115">
      <w:pPr>
        <w:ind w:firstLine="708"/>
        <w:jc w:val="both"/>
        <w:rPr>
          <w:sz w:val="24"/>
          <w:szCs w:val="24"/>
        </w:rPr>
      </w:pPr>
    </w:p>
    <w:p w:rsidR="00D5661B" w:rsidRPr="00D57C9F" w:rsidRDefault="00D5661B" w:rsidP="00794115">
      <w:pPr>
        <w:rPr>
          <w:b/>
          <w:sz w:val="24"/>
          <w:szCs w:val="24"/>
        </w:rPr>
      </w:pPr>
      <w:bookmarkStart w:id="22" w:name="_Toc150325734"/>
      <w:bookmarkStart w:id="23" w:name="_Toc334185975"/>
      <w:r w:rsidRPr="00D57C9F">
        <w:rPr>
          <w:b/>
          <w:sz w:val="24"/>
          <w:szCs w:val="24"/>
        </w:rPr>
        <w:t>Histologie kůže</w:t>
      </w:r>
      <w:bookmarkEnd w:id="22"/>
      <w:bookmarkEnd w:id="23"/>
    </w:p>
    <w:p w:rsidR="00D57C9F" w:rsidRDefault="00D5661B" w:rsidP="00426125">
      <w:pPr>
        <w:pStyle w:val="Zpat"/>
        <w:tabs>
          <w:tab w:val="clear" w:pos="4536"/>
          <w:tab w:val="clear" w:pos="9072"/>
        </w:tabs>
        <w:ind w:firstLine="567"/>
        <w:jc w:val="both"/>
        <w:rPr>
          <w:sz w:val="24"/>
          <w:szCs w:val="24"/>
        </w:rPr>
      </w:pPr>
      <w:r w:rsidRPr="00D57C9F">
        <w:rPr>
          <w:sz w:val="24"/>
          <w:szCs w:val="24"/>
        </w:rPr>
        <w:t>Histologie je nauka pojednávající o mikroskopické a makroskopické stavbě živočišného těla a jeho jednotlivých částí. Části kůže lze rozdělit na jednotlivé části: buňky, tkáně, pokožku, chlupy (srst), škáru a podkožní vazivo Z chemického hlediska je kůže složena z těchto hlavních složek: voda, bílkoviny, tuky, popeloviny (minerální látky). U savců je v srsti také řada nečistot organických i anorganických.</w:t>
      </w:r>
      <w:r w:rsidR="00D57C9F">
        <w:rPr>
          <w:sz w:val="24"/>
          <w:szCs w:val="24"/>
        </w:rPr>
        <w:br w:type="page"/>
      </w:r>
    </w:p>
    <w:p w:rsidR="0008297F" w:rsidRPr="00D57C9F" w:rsidRDefault="0008297F">
      <w:pPr>
        <w:rPr>
          <w:sz w:val="24"/>
          <w:szCs w:val="24"/>
        </w:rPr>
      </w:pPr>
    </w:p>
    <w:p w:rsidR="0008297F" w:rsidRPr="00D57C9F" w:rsidRDefault="0008297F" w:rsidP="00794115">
      <w:pPr>
        <w:rPr>
          <w:b/>
          <w:sz w:val="24"/>
          <w:szCs w:val="24"/>
        </w:rPr>
      </w:pPr>
      <w:bookmarkStart w:id="24" w:name="_Toc150325736"/>
      <w:bookmarkStart w:id="25" w:name="_Toc334185976"/>
      <w:r w:rsidRPr="00D57C9F">
        <w:rPr>
          <w:b/>
          <w:sz w:val="24"/>
          <w:szCs w:val="24"/>
        </w:rPr>
        <w:t>Chemické složení</w:t>
      </w:r>
      <w:bookmarkEnd w:id="24"/>
      <w:bookmarkEnd w:id="25"/>
    </w:p>
    <w:p w:rsidR="0008297F" w:rsidRPr="00D57C9F" w:rsidRDefault="0008297F">
      <w:pPr>
        <w:pStyle w:val="Zpat"/>
        <w:tabs>
          <w:tab w:val="clear" w:pos="4536"/>
          <w:tab w:val="clear" w:pos="9072"/>
        </w:tabs>
        <w:ind w:firstLine="567"/>
        <w:jc w:val="both"/>
        <w:rPr>
          <w:sz w:val="24"/>
          <w:szCs w:val="24"/>
        </w:rPr>
      </w:pPr>
      <w:r w:rsidRPr="00D57C9F">
        <w:rPr>
          <w:sz w:val="24"/>
          <w:szCs w:val="24"/>
        </w:rPr>
        <w:t>Stažená zvířecí kůže se skládá ze čtyř položek: vody, tuku, minerálních látek a bílkovin.</w:t>
      </w:r>
    </w:p>
    <w:p w:rsidR="0008297F" w:rsidRPr="00D57C9F" w:rsidRDefault="0008297F">
      <w:pPr>
        <w:pStyle w:val="Zpat"/>
        <w:tabs>
          <w:tab w:val="clear" w:pos="4536"/>
          <w:tab w:val="clear" w:pos="9072"/>
        </w:tabs>
        <w:ind w:firstLine="567"/>
        <w:jc w:val="both"/>
        <w:rPr>
          <w:sz w:val="24"/>
          <w:szCs w:val="24"/>
        </w:rPr>
      </w:pPr>
    </w:p>
    <w:p w:rsidR="0008297F" w:rsidRPr="00D57C9F" w:rsidRDefault="0008297F">
      <w:pPr>
        <w:pStyle w:val="Zpat"/>
        <w:tabs>
          <w:tab w:val="clear" w:pos="4536"/>
          <w:tab w:val="clear" w:pos="9072"/>
        </w:tabs>
        <w:rPr>
          <w:sz w:val="24"/>
          <w:szCs w:val="24"/>
        </w:rPr>
      </w:pPr>
      <w:r w:rsidRPr="00D57C9F">
        <w:rPr>
          <w:sz w:val="24"/>
          <w:szCs w:val="24"/>
          <w:u w:val="single"/>
        </w:rPr>
        <w:t>Voda</w:t>
      </w:r>
    </w:p>
    <w:p w:rsidR="0008297F" w:rsidRPr="00D57C9F" w:rsidRDefault="0008297F">
      <w:pPr>
        <w:pStyle w:val="Zpat"/>
        <w:tabs>
          <w:tab w:val="clear" w:pos="4536"/>
          <w:tab w:val="clear" w:pos="9072"/>
        </w:tabs>
        <w:ind w:firstLine="708"/>
        <w:jc w:val="both"/>
        <w:rPr>
          <w:sz w:val="24"/>
          <w:szCs w:val="24"/>
        </w:rPr>
      </w:pPr>
      <w:r w:rsidRPr="00D57C9F">
        <w:rPr>
          <w:sz w:val="24"/>
          <w:szCs w:val="24"/>
        </w:rPr>
        <w:t xml:space="preserve">Voda je v tkáni kůže nezbytná, neboť umožňuje průběh biologických pochodů. Čerstvě stažená kůže obsahuje přibližně 5 – 70 % vody. Voda </w:t>
      </w:r>
      <w:r w:rsidR="0086458B" w:rsidRPr="00D57C9F">
        <w:rPr>
          <w:sz w:val="24"/>
          <w:szCs w:val="24"/>
        </w:rPr>
        <w:t>o</w:t>
      </w:r>
      <w:r w:rsidRPr="00D57C9F">
        <w:rPr>
          <w:sz w:val="24"/>
          <w:szCs w:val="24"/>
        </w:rPr>
        <w:t xml:space="preserve">vlivňuje fyzikální vlastnosti bílkovinných útvarů. Zhruba 1/3 vody je pevně vázaná na kolagen (hydratační voda), </w:t>
      </w:r>
      <w:r w:rsidR="005A2ADC">
        <w:rPr>
          <w:sz w:val="24"/>
          <w:szCs w:val="24"/>
        </w:rPr>
        <w:t>2/3 </w:t>
      </w:r>
      <w:r w:rsidRPr="00D57C9F">
        <w:rPr>
          <w:sz w:val="24"/>
          <w:szCs w:val="24"/>
        </w:rPr>
        <w:t>vody nejsou pevně vázané (</w:t>
      </w:r>
      <w:proofErr w:type="spellStart"/>
      <w:r w:rsidRPr="00D57C9F">
        <w:rPr>
          <w:sz w:val="24"/>
          <w:szCs w:val="24"/>
        </w:rPr>
        <w:t>botnací</w:t>
      </w:r>
      <w:proofErr w:type="spellEnd"/>
      <w:r w:rsidRPr="00D57C9F">
        <w:rPr>
          <w:sz w:val="24"/>
          <w:szCs w:val="24"/>
        </w:rPr>
        <w:t xml:space="preserve"> voda). Při činění se voda nahrazuje činícími látkami.</w:t>
      </w:r>
    </w:p>
    <w:p w:rsidR="0008297F" w:rsidRPr="00D57C9F" w:rsidRDefault="0008297F">
      <w:pPr>
        <w:pStyle w:val="Zpat"/>
        <w:tabs>
          <w:tab w:val="clear" w:pos="4536"/>
          <w:tab w:val="clear" w:pos="9072"/>
        </w:tabs>
        <w:ind w:firstLine="567"/>
        <w:jc w:val="both"/>
        <w:rPr>
          <w:sz w:val="24"/>
          <w:szCs w:val="24"/>
        </w:rPr>
      </w:pPr>
    </w:p>
    <w:p w:rsidR="0008297F" w:rsidRPr="00D57C9F" w:rsidRDefault="0008297F">
      <w:pPr>
        <w:pStyle w:val="Zpat"/>
        <w:tabs>
          <w:tab w:val="clear" w:pos="4536"/>
          <w:tab w:val="clear" w:pos="9072"/>
        </w:tabs>
        <w:rPr>
          <w:sz w:val="24"/>
          <w:szCs w:val="24"/>
          <w:u w:val="single"/>
        </w:rPr>
      </w:pPr>
      <w:r w:rsidRPr="00D57C9F">
        <w:rPr>
          <w:sz w:val="24"/>
          <w:szCs w:val="24"/>
          <w:u w:val="single"/>
        </w:rPr>
        <w:t>Bílkoviny</w:t>
      </w:r>
    </w:p>
    <w:p w:rsidR="0008297F" w:rsidRPr="00D57C9F" w:rsidRDefault="0008297F">
      <w:pPr>
        <w:pStyle w:val="Zpat"/>
        <w:tabs>
          <w:tab w:val="clear" w:pos="4536"/>
          <w:tab w:val="clear" w:pos="9072"/>
        </w:tabs>
        <w:ind w:firstLine="708"/>
        <w:jc w:val="both"/>
        <w:rPr>
          <w:sz w:val="24"/>
          <w:szCs w:val="24"/>
        </w:rPr>
      </w:pPr>
      <w:r w:rsidRPr="00D57C9F">
        <w:rPr>
          <w:sz w:val="24"/>
          <w:szCs w:val="24"/>
        </w:rPr>
        <w:t xml:space="preserve">Bílkoviny jsou základní složkou vazivové tkáně kůže a to buněk, vláken i mezibuněčné hmoty. Jsou to organické vysokomolekulární látky tzv. biopolymery. Základní stavební jednotkou všech bílkovin jsou </w:t>
      </w:r>
      <w:r w:rsidRPr="00D57C9F">
        <w:rPr>
          <w:sz w:val="24"/>
          <w:szCs w:val="24"/>
        </w:rPr>
        <w:sym w:font="Symbol" w:char="F061"/>
      </w:r>
      <w:r w:rsidRPr="00D57C9F">
        <w:rPr>
          <w:sz w:val="24"/>
          <w:szCs w:val="24"/>
        </w:rPr>
        <w:t>- </w:t>
      </w:r>
      <w:r w:rsidR="00464577">
        <w:rPr>
          <w:sz w:val="24"/>
          <w:szCs w:val="24"/>
        </w:rPr>
        <w:t>a</w:t>
      </w:r>
      <w:r w:rsidRPr="00D57C9F">
        <w:rPr>
          <w:sz w:val="24"/>
          <w:szCs w:val="24"/>
        </w:rPr>
        <w:t>minokyseliny. Ty se slučují pomocí peptidické vazby v peptidy a v bílkoviny. Nejdůležitější bílkovinou v kůži je kolagen, základní bílkovinou chlupů savců je keratin.</w:t>
      </w:r>
    </w:p>
    <w:p w:rsidR="0008297F" w:rsidRPr="00D57C9F" w:rsidRDefault="0008297F">
      <w:pPr>
        <w:pStyle w:val="Zpat"/>
        <w:tabs>
          <w:tab w:val="clear" w:pos="4536"/>
          <w:tab w:val="clear" w:pos="9072"/>
        </w:tabs>
        <w:ind w:firstLine="708"/>
        <w:jc w:val="both"/>
        <w:rPr>
          <w:sz w:val="24"/>
          <w:szCs w:val="24"/>
        </w:rPr>
      </w:pPr>
      <w:r w:rsidRPr="00D57C9F">
        <w:rPr>
          <w:sz w:val="24"/>
          <w:szCs w:val="24"/>
        </w:rPr>
        <w:t>Kolagen charakterizuje primární struktura tj. složení jednotlivých aminokyselin a</w:t>
      </w:r>
      <w:r w:rsidR="00C75367">
        <w:rPr>
          <w:sz w:val="24"/>
          <w:szCs w:val="24"/>
        </w:rPr>
        <w:t> </w:t>
      </w:r>
      <w:r w:rsidRPr="00D57C9F">
        <w:rPr>
          <w:sz w:val="24"/>
          <w:szCs w:val="24"/>
        </w:rPr>
        <w:t xml:space="preserve">jejich sled za sebou, sekundární struktura </w:t>
      </w:r>
      <w:proofErr w:type="spellStart"/>
      <w:proofErr w:type="gramStart"/>
      <w:r w:rsidRPr="00D57C9F">
        <w:rPr>
          <w:sz w:val="24"/>
          <w:szCs w:val="24"/>
        </w:rPr>
        <w:t>tj.prostorové</w:t>
      </w:r>
      <w:proofErr w:type="spellEnd"/>
      <w:proofErr w:type="gramEnd"/>
      <w:r w:rsidRPr="00D57C9F">
        <w:rPr>
          <w:sz w:val="24"/>
          <w:szCs w:val="24"/>
        </w:rPr>
        <w:t xml:space="preserve"> spirálovité uspořádání řetězce aminokyselin, terciální struktura </w:t>
      </w:r>
      <w:proofErr w:type="spellStart"/>
      <w:r w:rsidRPr="00D57C9F">
        <w:rPr>
          <w:sz w:val="24"/>
          <w:szCs w:val="24"/>
        </w:rPr>
        <w:t>tj.spojení</w:t>
      </w:r>
      <w:proofErr w:type="spellEnd"/>
      <w:r w:rsidRPr="00D57C9F">
        <w:rPr>
          <w:sz w:val="24"/>
          <w:szCs w:val="24"/>
        </w:rPr>
        <w:t xml:space="preserve"> 3 paralelních spirálovitých řetězců pomocí vodíkových vazeb v </w:t>
      </w:r>
      <w:proofErr w:type="spellStart"/>
      <w:r w:rsidRPr="00D57C9F">
        <w:rPr>
          <w:sz w:val="24"/>
          <w:szCs w:val="24"/>
        </w:rPr>
        <w:t>tropokolagen</w:t>
      </w:r>
      <w:proofErr w:type="spellEnd"/>
      <w:r w:rsidRPr="00D57C9F">
        <w:rPr>
          <w:sz w:val="24"/>
          <w:szCs w:val="24"/>
        </w:rPr>
        <w:t xml:space="preserve"> a kvarterní struktura tj.</w:t>
      </w:r>
      <w:r w:rsidR="0086458B" w:rsidRPr="00D57C9F">
        <w:rPr>
          <w:sz w:val="24"/>
          <w:szCs w:val="24"/>
        </w:rPr>
        <w:t xml:space="preserve"> </w:t>
      </w:r>
      <w:r w:rsidRPr="00D57C9F">
        <w:rPr>
          <w:sz w:val="24"/>
          <w:szCs w:val="24"/>
        </w:rPr>
        <w:t xml:space="preserve">agregace </w:t>
      </w:r>
      <w:proofErr w:type="spellStart"/>
      <w:r w:rsidRPr="00D57C9F">
        <w:rPr>
          <w:sz w:val="24"/>
          <w:szCs w:val="24"/>
        </w:rPr>
        <w:t>tropokolagenu</w:t>
      </w:r>
      <w:proofErr w:type="spellEnd"/>
      <w:r w:rsidRPr="00D57C9F">
        <w:rPr>
          <w:sz w:val="24"/>
          <w:szCs w:val="24"/>
        </w:rPr>
        <w:t xml:space="preserve"> pomocí elektrostatických vazeb do fibril, což jsou nejnižší morfologické jednotky.</w:t>
      </w:r>
    </w:p>
    <w:p w:rsidR="0008297F" w:rsidRPr="00D57C9F" w:rsidRDefault="0008297F">
      <w:pPr>
        <w:pStyle w:val="Zpat"/>
        <w:tabs>
          <w:tab w:val="clear" w:pos="4536"/>
          <w:tab w:val="clear" w:pos="9072"/>
        </w:tabs>
        <w:jc w:val="both"/>
        <w:rPr>
          <w:sz w:val="24"/>
          <w:szCs w:val="24"/>
        </w:rPr>
      </w:pPr>
      <w:r w:rsidRPr="00D57C9F">
        <w:rPr>
          <w:sz w:val="24"/>
          <w:szCs w:val="24"/>
        </w:rPr>
        <w:t xml:space="preserve"> </w:t>
      </w:r>
      <w:r w:rsidRPr="00D57C9F">
        <w:rPr>
          <w:sz w:val="24"/>
          <w:szCs w:val="24"/>
        </w:rPr>
        <w:tab/>
        <w:t>Pletivo kůže je složeno z jemných, trojrozměrně propletených svazků vláken. Jednotlivá vlákna jsou složena z fibril. Prostory mezi vláknitými bílkovinami vyplňují nevláknité globulární bílkoviny (albumin, globulin).</w:t>
      </w:r>
    </w:p>
    <w:p w:rsidR="0008297F" w:rsidRPr="00D57C9F" w:rsidRDefault="0008297F">
      <w:pPr>
        <w:pStyle w:val="Zpat"/>
        <w:tabs>
          <w:tab w:val="clear" w:pos="4536"/>
          <w:tab w:val="clear" w:pos="9072"/>
        </w:tabs>
        <w:rPr>
          <w:sz w:val="24"/>
          <w:szCs w:val="24"/>
        </w:rPr>
      </w:pPr>
    </w:p>
    <w:p w:rsidR="0008297F" w:rsidRPr="00D57C9F" w:rsidRDefault="0008297F">
      <w:pPr>
        <w:pStyle w:val="Zpat"/>
        <w:tabs>
          <w:tab w:val="clear" w:pos="4536"/>
          <w:tab w:val="clear" w:pos="9072"/>
        </w:tabs>
        <w:rPr>
          <w:sz w:val="24"/>
          <w:szCs w:val="24"/>
          <w:u w:val="single"/>
        </w:rPr>
      </w:pPr>
      <w:r w:rsidRPr="00D57C9F">
        <w:rPr>
          <w:sz w:val="24"/>
          <w:szCs w:val="24"/>
          <w:u w:val="single"/>
        </w:rPr>
        <w:t>Tuky a vosky</w:t>
      </w:r>
    </w:p>
    <w:p w:rsidR="0008297F" w:rsidRPr="00D57C9F" w:rsidRDefault="0008297F" w:rsidP="0086458B">
      <w:pPr>
        <w:pStyle w:val="Zpat"/>
        <w:tabs>
          <w:tab w:val="clear" w:pos="4536"/>
          <w:tab w:val="clear" w:pos="9072"/>
        </w:tabs>
        <w:jc w:val="both"/>
        <w:rPr>
          <w:sz w:val="24"/>
          <w:szCs w:val="24"/>
        </w:rPr>
      </w:pPr>
      <w:r w:rsidRPr="00D57C9F">
        <w:rPr>
          <w:sz w:val="24"/>
          <w:szCs w:val="24"/>
        </w:rPr>
        <w:t xml:space="preserve"> </w:t>
      </w:r>
      <w:r w:rsidRPr="00D57C9F">
        <w:rPr>
          <w:sz w:val="24"/>
          <w:szCs w:val="24"/>
        </w:rPr>
        <w:tab/>
        <w:t>Tuky jsou přítomny hlavně v podkožním vazivu, obsah tuku je rozdílný podle druhu zvířete. Nejvíce tuku je u vepřovic. Vosky jsou především u</w:t>
      </w:r>
      <w:r w:rsidR="0086458B" w:rsidRPr="00D57C9F">
        <w:rPr>
          <w:sz w:val="24"/>
          <w:szCs w:val="24"/>
        </w:rPr>
        <w:t> </w:t>
      </w:r>
      <w:r w:rsidRPr="00D57C9F">
        <w:rPr>
          <w:sz w:val="24"/>
          <w:szCs w:val="24"/>
        </w:rPr>
        <w:t>skopovic.</w:t>
      </w:r>
    </w:p>
    <w:p w:rsidR="0008297F" w:rsidRPr="00D57C9F" w:rsidRDefault="0008297F">
      <w:pPr>
        <w:pStyle w:val="Zpat"/>
        <w:tabs>
          <w:tab w:val="clear" w:pos="4536"/>
          <w:tab w:val="clear" w:pos="9072"/>
        </w:tabs>
        <w:rPr>
          <w:sz w:val="24"/>
          <w:szCs w:val="24"/>
        </w:rPr>
      </w:pPr>
    </w:p>
    <w:p w:rsidR="0008297F" w:rsidRPr="00D57C9F" w:rsidRDefault="0008297F">
      <w:pPr>
        <w:pStyle w:val="Zpat"/>
        <w:tabs>
          <w:tab w:val="clear" w:pos="4536"/>
          <w:tab w:val="clear" w:pos="9072"/>
        </w:tabs>
        <w:rPr>
          <w:sz w:val="24"/>
          <w:szCs w:val="24"/>
        </w:rPr>
      </w:pPr>
      <w:r w:rsidRPr="00D57C9F">
        <w:rPr>
          <w:sz w:val="24"/>
          <w:szCs w:val="24"/>
          <w:u w:val="single"/>
        </w:rPr>
        <w:t>Popeloviny, minerální látky</w:t>
      </w:r>
    </w:p>
    <w:p w:rsidR="0008297F" w:rsidRPr="00D57C9F" w:rsidRDefault="0008297F">
      <w:pPr>
        <w:pStyle w:val="Zpat"/>
        <w:tabs>
          <w:tab w:val="clear" w:pos="4536"/>
          <w:tab w:val="clear" w:pos="9072"/>
        </w:tabs>
        <w:jc w:val="both"/>
        <w:rPr>
          <w:sz w:val="24"/>
          <w:szCs w:val="24"/>
        </w:rPr>
      </w:pPr>
      <w:r w:rsidRPr="00D57C9F">
        <w:rPr>
          <w:sz w:val="24"/>
          <w:szCs w:val="24"/>
        </w:rPr>
        <w:tab/>
        <w:t>Popeloviny tvoří asi 1% kůže. Jsou to anorganické sloučeniny (kovy, soli), mají charakter stopových prvků. Pro koželužské zpracování nemají minerální látky praktický význam.</w:t>
      </w:r>
    </w:p>
    <w:p w:rsidR="0008297F" w:rsidRPr="00D57C9F" w:rsidRDefault="0008297F">
      <w:pPr>
        <w:pStyle w:val="Zpat"/>
        <w:tabs>
          <w:tab w:val="clear" w:pos="4536"/>
          <w:tab w:val="clear" w:pos="9072"/>
        </w:tabs>
        <w:ind w:firstLine="708"/>
        <w:rPr>
          <w:sz w:val="24"/>
          <w:szCs w:val="24"/>
        </w:rPr>
      </w:pPr>
    </w:p>
    <w:p w:rsidR="0008297F" w:rsidRPr="00D57C9F" w:rsidRDefault="00D57C9F" w:rsidP="00794115">
      <w:pPr>
        <w:rPr>
          <w:b/>
          <w:sz w:val="24"/>
          <w:szCs w:val="24"/>
        </w:rPr>
      </w:pPr>
      <w:bookmarkStart w:id="26" w:name="_Toc150325737"/>
      <w:bookmarkStart w:id="27" w:name="_Toc334185977"/>
      <w:r>
        <w:rPr>
          <w:b/>
          <w:sz w:val="24"/>
          <w:szCs w:val="24"/>
        </w:rPr>
        <w:t>D</w:t>
      </w:r>
      <w:r w:rsidR="0008297F" w:rsidRPr="00D57C9F">
        <w:rPr>
          <w:b/>
          <w:sz w:val="24"/>
          <w:szCs w:val="24"/>
        </w:rPr>
        <w:t>ělení kůží</w:t>
      </w:r>
      <w:bookmarkEnd w:id="26"/>
      <w:bookmarkEnd w:id="27"/>
      <w:r w:rsidR="007568E6" w:rsidRPr="00D57C9F">
        <w:rPr>
          <w:b/>
          <w:sz w:val="24"/>
          <w:szCs w:val="24"/>
        </w:rPr>
        <w:t xml:space="preserve"> podle suroviny</w:t>
      </w:r>
    </w:p>
    <w:p w:rsidR="0008297F" w:rsidRPr="00D57C9F" w:rsidRDefault="0008297F">
      <w:pPr>
        <w:ind w:firstLine="360"/>
        <w:jc w:val="both"/>
        <w:rPr>
          <w:sz w:val="24"/>
          <w:szCs w:val="24"/>
        </w:rPr>
      </w:pPr>
      <w:r w:rsidRPr="00D57C9F">
        <w:rPr>
          <w:sz w:val="24"/>
          <w:szCs w:val="24"/>
        </w:rPr>
        <w:t>Kůže lze rozdělit podle několika hledisek, podle druhu zvířete, podle jakosti nebo podle části z celkové kůže. Uvedeny jsou vždy nejdůležitější příklady.</w:t>
      </w:r>
    </w:p>
    <w:p w:rsidR="00794115" w:rsidRPr="00D57C9F" w:rsidRDefault="00794115" w:rsidP="00794115">
      <w:pPr>
        <w:rPr>
          <w:b/>
          <w:sz w:val="24"/>
          <w:szCs w:val="24"/>
        </w:rPr>
      </w:pPr>
    </w:p>
    <w:p w:rsidR="0008297F" w:rsidRPr="00D57C9F" w:rsidRDefault="0008297F">
      <w:pPr>
        <w:jc w:val="both"/>
        <w:rPr>
          <w:sz w:val="24"/>
          <w:szCs w:val="24"/>
        </w:rPr>
      </w:pPr>
      <w:r w:rsidRPr="00D57C9F">
        <w:rPr>
          <w:sz w:val="24"/>
          <w:szCs w:val="24"/>
          <w:u w:val="single"/>
        </w:rPr>
        <w:t>Hovězina</w:t>
      </w:r>
      <w:r w:rsidRPr="00D57C9F">
        <w:rPr>
          <w:sz w:val="24"/>
          <w:szCs w:val="24"/>
        </w:rPr>
        <w:t xml:space="preserve"> je kůže z dospělého tura domácího. Je to nejběžnější a nej</w:t>
      </w:r>
      <w:r w:rsidR="00E02E1F">
        <w:rPr>
          <w:sz w:val="24"/>
          <w:szCs w:val="24"/>
        </w:rPr>
        <w:t>více zpracovávaná</w:t>
      </w:r>
      <w:r w:rsidRPr="00D57C9F">
        <w:rPr>
          <w:sz w:val="24"/>
          <w:szCs w:val="24"/>
        </w:rPr>
        <w:t xml:space="preserve"> kůže. Je plná, vlákna jsou hustě propletená, většina plochy je jadrná. Váží cca 15 až 50 kg. Používá se na usně pro všechny obory kožedělné druhovýroby.</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Teletina</w:t>
      </w:r>
      <w:r w:rsidRPr="00D57C9F">
        <w:rPr>
          <w:sz w:val="24"/>
          <w:szCs w:val="24"/>
        </w:rPr>
        <w:t xml:space="preserve"> je kůže z mláděte tura domácího živeného mlékem. Je menší a jemnější než hovězina. Používá se především na usně.</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Vepřovice</w:t>
      </w:r>
      <w:r w:rsidRPr="00D57C9F">
        <w:rPr>
          <w:sz w:val="24"/>
          <w:szCs w:val="24"/>
        </w:rPr>
        <w:t xml:space="preserve"> je kůže z prasete domácího. Je jako krupon nebo jako celá vepřovice. </w:t>
      </w:r>
    </w:p>
    <w:p w:rsidR="0008297F" w:rsidRPr="00D57C9F" w:rsidRDefault="0008297F">
      <w:pPr>
        <w:jc w:val="both"/>
        <w:rPr>
          <w:sz w:val="24"/>
          <w:szCs w:val="24"/>
        </w:rPr>
      </w:pPr>
      <w:r w:rsidRPr="00D57C9F">
        <w:rPr>
          <w:sz w:val="24"/>
          <w:szCs w:val="24"/>
        </w:rPr>
        <w:t>Krupon je jadrný, krajiny jsou řídké. Škára nemá retikulární vrstvu (pouze papilární). Typické jsou znatelné 3 otvory po štětinách. Po hovězině je to nejběžnější kůže. Má podobně široké využití jako hověziny. Omezením jsou menší plochy.</w:t>
      </w:r>
    </w:p>
    <w:p w:rsidR="0008297F" w:rsidRPr="00D57C9F" w:rsidRDefault="0008297F">
      <w:pPr>
        <w:jc w:val="both"/>
        <w:rPr>
          <w:sz w:val="24"/>
          <w:szCs w:val="24"/>
        </w:rPr>
      </w:pPr>
    </w:p>
    <w:p w:rsidR="0008297F" w:rsidRPr="00D57C9F" w:rsidRDefault="0008297F">
      <w:pPr>
        <w:jc w:val="both"/>
        <w:rPr>
          <w:sz w:val="24"/>
          <w:szCs w:val="24"/>
        </w:rPr>
      </w:pPr>
      <w:proofErr w:type="gramStart"/>
      <w:r w:rsidRPr="00D57C9F">
        <w:rPr>
          <w:sz w:val="24"/>
          <w:szCs w:val="24"/>
          <w:u w:val="single"/>
        </w:rPr>
        <w:lastRenderedPageBreak/>
        <w:t xml:space="preserve">Konina </w:t>
      </w:r>
      <w:r w:rsidRPr="00D57C9F">
        <w:rPr>
          <w:sz w:val="24"/>
          <w:szCs w:val="24"/>
        </w:rPr>
        <w:t xml:space="preserve"> je</w:t>
      </w:r>
      <w:proofErr w:type="gramEnd"/>
      <w:r w:rsidRPr="00D57C9F">
        <w:rPr>
          <w:sz w:val="24"/>
          <w:szCs w:val="24"/>
        </w:rPr>
        <w:t xml:space="preserve"> kůže z koně domácího. V dnešní době se vyskytuje poměrně zřídka. Je méně jadrná než hovězina.</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Kozina</w:t>
      </w:r>
      <w:r w:rsidRPr="00D57C9F">
        <w:rPr>
          <w:sz w:val="24"/>
          <w:szCs w:val="24"/>
        </w:rPr>
        <w:t xml:space="preserve"> je kůže z kozy domácí. Vlákna jsou poměrně hustě propletena. Váží cca 1kg. Používá se na usně, kůže z mláďat se používá i na kožešiny.</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Skopovice</w:t>
      </w:r>
      <w:r w:rsidRPr="00D57C9F">
        <w:rPr>
          <w:sz w:val="24"/>
          <w:szCs w:val="24"/>
        </w:rPr>
        <w:t xml:space="preserve"> je kůže z ovce domácí. Kůže je řídká, tažná, m</w:t>
      </w:r>
      <w:r w:rsidR="00D57C9F">
        <w:rPr>
          <w:sz w:val="24"/>
          <w:szCs w:val="24"/>
        </w:rPr>
        <w:t>álo pevná. Používá se na usně i </w:t>
      </w:r>
      <w:r w:rsidRPr="00D57C9F">
        <w:rPr>
          <w:sz w:val="24"/>
          <w:szCs w:val="24"/>
        </w:rPr>
        <w:t>kožešiny (cca 10%).</w:t>
      </w:r>
    </w:p>
    <w:p w:rsidR="0008297F" w:rsidRPr="00D57C9F" w:rsidRDefault="0008297F">
      <w:pPr>
        <w:jc w:val="both"/>
        <w:rPr>
          <w:sz w:val="24"/>
          <w:szCs w:val="24"/>
        </w:rPr>
      </w:pPr>
    </w:p>
    <w:p w:rsidR="0008297F" w:rsidRPr="00D57C9F" w:rsidRDefault="0008297F">
      <w:pPr>
        <w:rPr>
          <w:sz w:val="24"/>
          <w:szCs w:val="24"/>
        </w:rPr>
      </w:pPr>
      <w:r w:rsidRPr="00D57C9F">
        <w:rPr>
          <w:sz w:val="24"/>
          <w:szCs w:val="24"/>
          <w:u w:val="single"/>
        </w:rPr>
        <w:t>Divočina koželužská</w:t>
      </w:r>
      <w:r w:rsidRPr="00D57C9F">
        <w:rPr>
          <w:sz w:val="24"/>
          <w:szCs w:val="24"/>
        </w:rPr>
        <w:t xml:space="preserve"> je kůže z lovné zvěře pro výrobu usně.</w:t>
      </w:r>
    </w:p>
    <w:p w:rsidR="0008297F" w:rsidRPr="00D57C9F" w:rsidRDefault="0008297F">
      <w:pPr>
        <w:rPr>
          <w:sz w:val="24"/>
          <w:szCs w:val="24"/>
        </w:rPr>
      </w:pPr>
    </w:p>
    <w:p w:rsidR="0008297F" w:rsidRPr="00D57C9F" w:rsidRDefault="0008297F">
      <w:pPr>
        <w:jc w:val="both"/>
        <w:rPr>
          <w:sz w:val="24"/>
          <w:szCs w:val="24"/>
        </w:rPr>
      </w:pPr>
      <w:r w:rsidRPr="00D57C9F">
        <w:rPr>
          <w:sz w:val="24"/>
          <w:szCs w:val="24"/>
          <w:u w:val="single"/>
        </w:rPr>
        <w:t>Divočina kožešnická</w:t>
      </w:r>
      <w:r w:rsidRPr="00D57C9F">
        <w:rPr>
          <w:sz w:val="24"/>
          <w:szCs w:val="24"/>
        </w:rPr>
        <w:t xml:space="preserve"> je kůže z lovné zvěře nebo z </w:t>
      </w:r>
      <w:proofErr w:type="spellStart"/>
      <w:r w:rsidRPr="00D57C9F">
        <w:rPr>
          <w:sz w:val="24"/>
          <w:szCs w:val="24"/>
        </w:rPr>
        <w:t>farmářsky</w:t>
      </w:r>
      <w:proofErr w:type="spellEnd"/>
      <w:r w:rsidRPr="00D57C9F">
        <w:rPr>
          <w:sz w:val="24"/>
          <w:szCs w:val="24"/>
        </w:rPr>
        <w:t xml:space="preserve"> chované zvěře pro výrobu kožešiny.</w:t>
      </w:r>
    </w:p>
    <w:p w:rsidR="0008297F" w:rsidRPr="00D57C9F" w:rsidRDefault="0008297F">
      <w:pPr>
        <w:pStyle w:val="Zkladntext2"/>
        <w:rPr>
          <w:sz w:val="24"/>
          <w:szCs w:val="24"/>
        </w:rPr>
      </w:pPr>
      <w:r w:rsidRPr="00D57C9F">
        <w:rPr>
          <w:sz w:val="24"/>
          <w:szCs w:val="24"/>
        </w:rPr>
        <w:t xml:space="preserve">Divočin je mnoho různých druhů, většinou nazvaných podle zvěře např. jelenice, srnčina, </w:t>
      </w:r>
      <w:proofErr w:type="spellStart"/>
      <w:r w:rsidRPr="00D57C9F">
        <w:rPr>
          <w:sz w:val="24"/>
          <w:szCs w:val="24"/>
        </w:rPr>
        <w:t>dančina</w:t>
      </w:r>
      <w:proofErr w:type="spellEnd"/>
      <w:r w:rsidRPr="00D57C9F">
        <w:rPr>
          <w:sz w:val="24"/>
          <w:szCs w:val="24"/>
        </w:rPr>
        <w:t xml:space="preserve">, klokan, krtek, králičina, veverka, bobr, bizam (z ondatry), nutrie, činčila pravá, kočka, liška (více druhů), sobol, hermelín (z hranostaje), mink (z norka amerického), medvěd, lachtan pravý </w:t>
      </w:r>
      <w:proofErr w:type="spellStart"/>
      <w:r w:rsidRPr="00D57C9F">
        <w:rPr>
          <w:sz w:val="24"/>
          <w:szCs w:val="24"/>
        </w:rPr>
        <w:t>seal</w:t>
      </w:r>
      <w:proofErr w:type="spellEnd"/>
      <w:r w:rsidRPr="00D57C9F">
        <w:rPr>
          <w:sz w:val="24"/>
          <w:szCs w:val="24"/>
        </w:rPr>
        <w:t xml:space="preserve">, tuleň, kozinka. </w:t>
      </w:r>
    </w:p>
    <w:p w:rsidR="0008297F" w:rsidRPr="00D57C9F" w:rsidRDefault="0008297F">
      <w:pPr>
        <w:pStyle w:val="Zkladntext2"/>
        <w:rPr>
          <w:sz w:val="24"/>
          <w:szCs w:val="24"/>
        </w:rPr>
      </w:pPr>
    </w:p>
    <w:p w:rsidR="0008297F" w:rsidRDefault="0008297F">
      <w:pPr>
        <w:jc w:val="both"/>
        <w:rPr>
          <w:sz w:val="24"/>
          <w:szCs w:val="24"/>
        </w:rPr>
      </w:pPr>
      <w:r w:rsidRPr="00D57C9F">
        <w:rPr>
          <w:sz w:val="24"/>
          <w:szCs w:val="24"/>
          <w:u w:val="single"/>
        </w:rPr>
        <w:t>Hadí kůže</w:t>
      </w:r>
      <w:r w:rsidRPr="00D57C9F">
        <w:rPr>
          <w:sz w:val="24"/>
          <w:szCs w:val="24"/>
        </w:rPr>
        <w:t xml:space="preserve"> je kůže z nejedovatých i jedovatých hadů volně žijících nebo chovaných na hadích farmách. Typické jsou pro ni zrohovatělé štítky a vzorová kresba, která stejně jako délka</w:t>
      </w:r>
      <w:r w:rsidR="000F1C87" w:rsidRPr="00D57C9F">
        <w:rPr>
          <w:sz w:val="24"/>
          <w:szCs w:val="24"/>
        </w:rPr>
        <w:t xml:space="preserve"> a</w:t>
      </w:r>
      <w:r w:rsidR="00D57C9F">
        <w:rPr>
          <w:sz w:val="24"/>
          <w:szCs w:val="24"/>
        </w:rPr>
        <w:t> </w:t>
      </w:r>
      <w:r w:rsidRPr="00D57C9F">
        <w:rPr>
          <w:sz w:val="24"/>
          <w:szCs w:val="24"/>
        </w:rPr>
        <w:t>šířka kůže závisí na druhu hada. Kůže po stranách (z břicha) je méně kvalitní a bez kresby.</w:t>
      </w:r>
    </w:p>
    <w:p w:rsidR="00D57C9F" w:rsidRPr="00D57C9F" w:rsidRDefault="00D57C9F">
      <w:pPr>
        <w:jc w:val="both"/>
        <w:rPr>
          <w:sz w:val="24"/>
          <w:szCs w:val="24"/>
        </w:rPr>
      </w:pPr>
    </w:p>
    <w:p w:rsidR="0008297F" w:rsidRPr="00D57C9F" w:rsidRDefault="0008297F">
      <w:pPr>
        <w:jc w:val="both"/>
        <w:rPr>
          <w:sz w:val="24"/>
          <w:szCs w:val="24"/>
        </w:rPr>
      </w:pPr>
      <w:r w:rsidRPr="00D57C9F">
        <w:rPr>
          <w:sz w:val="24"/>
          <w:szCs w:val="24"/>
          <w:u w:val="single"/>
        </w:rPr>
        <w:t>Ještěrčí kůže</w:t>
      </w:r>
      <w:r w:rsidRPr="00D57C9F">
        <w:rPr>
          <w:sz w:val="24"/>
          <w:szCs w:val="24"/>
        </w:rPr>
        <w:t xml:space="preserve"> je kůže z různých druhů ještěrů. Vyznačuje se zrohovatělými šupinami a štítky.</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Krokodýlí kůže</w:t>
      </w:r>
      <w:r w:rsidRPr="00D57C9F">
        <w:rPr>
          <w:sz w:val="24"/>
          <w:szCs w:val="24"/>
        </w:rPr>
        <w:t xml:space="preserve"> je kůže z krokodýlů většinou chovaných na f</w:t>
      </w:r>
      <w:r w:rsidR="00D57C9F">
        <w:rPr>
          <w:sz w:val="24"/>
          <w:szCs w:val="24"/>
        </w:rPr>
        <w:t>armách. Má zrohovatělé štítky a </w:t>
      </w:r>
      <w:r w:rsidRPr="00D57C9F">
        <w:rPr>
          <w:sz w:val="24"/>
          <w:szCs w:val="24"/>
        </w:rPr>
        <w:t>destičky, pod nimiž jsou kostní desky.</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Rybí kůže</w:t>
      </w:r>
      <w:r w:rsidRPr="00D57C9F">
        <w:rPr>
          <w:sz w:val="24"/>
          <w:szCs w:val="24"/>
        </w:rPr>
        <w:t xml:space="preserve"> je kůže z ryb převážně průmyslově zpracovávaných s drobnými šupinami. Typický je pro ni tvar a postranní čára. Pokožka je vícevrstvá, pokrytá slizovitými buňkami.</w:t>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u w:val="single"/>
        </w:rPr>
        <w:t>Pštrosí kůže</w:t>
      </w:r>
      <w:r w:rsidRPr="00D57C9F">
        <w:rPr>
          <w:sz w:val="24"/>
          <w:szCs w:val="24"/>
        </w:rPr>
        <w:t xml:space="preserve"> je kůže z pštrosa dvouprstého většinou chovaného na farmách. Patří mezi nejdražší kůže. Používá se na luxusní usně. Typická je pro n</w:t>
      </w:r>
      <w:r w:rsidR="0086458B" w:rsidRPr="00D57C9F">
        <w:rPr>
          <w:sz w:val="24"/>
          <w:szCs w:val="24"/>
        </w:rPr>
        <w:t>i</w:t>
      </w:r>
      <w:r w:rsidRPr="00D57C9F">
        <w:rPr>
          <w:sz w:val="24"/>
          <w:szCs w:val="24"/>
        </w:rPr>
        <w:t xml:space="preserve"> lícová (ptačí) kresba. Má velmi malou plošnou využitelnost.</w:t>
      </w:r>
    </w:p>
    <w:p w:rsidR="0008297F" w:rsidRPr="00D57C9F" w:rsidRDefault="0008297F">
      <w:pPr>
        <w:rPr>
          <w:sz w:val="24"/>
          <w:szCs w:val="24"/>
        </w:rPr>
      </w:pPr>
    </w:p>
    <w:p w:rsidR="0008297F" w:rsidRPr="00D57C9F" w:rsidRDefault="0008297F">
      <w:pPr>
        <w:rPr>
          <w:sz w:val="24"/>
          <w:szCs w:val="24"/>
        </w:rPr>
      </w:pPr>
    </w:p>
    <w:p w:rsidR="0008297F" w:rsidRPr="00D57C9F" w:rsidRDefault="00956F3D" w:rsidP="007568E6">
      <w:pPr>
        <w:rPr>
          <w:b/>
          <w:sz w:val="24"/>
          <w:szCs w:val="24"/>
        </w:rPr>
      </w:pPr>
      <w:bookmarkStart w:id="28" w:name="_Toc150325739"/>
      <w:bookmarkStart w:id="29" w:name="_Toc334185979"/>
      <w:r>
        <w:rPr>
          <w:b/>
          <w:sz w:val="24"/>
          <w:szCs w:val="24"/>
        </w:rPr>
        <w:t>D</w:t>
      </w:r>
      <w:r w:rsidR="007568E6" w:rsidRPr="00D57C9F">
        <w:rPr>
          <w:b/>
          <w:sz w:val="24"/>
          <w:szCs w:val="24"/>
        </w:rPr>
        <w:t>ělení kůží p</w:t>
      </w:r>
      <w:r w:rsidR="0008297F" w:rsidRPr="00D57C9F">
        <w:rPr>
          <w:b/>
          <w:sz w:val="24"/>
          <w:szCs w:val="24"/>
        </w:rPr>
        <w:t>odle jakosti</w:t>
      </w:r>
      <w:bookmarkEnd w:id="28"/>
      <w:bookmarkEnd w:id="29"/>
    </w:p>
    <w:p w:rsidR="0008297F" w:rsidRPr="00D57C9F" w:rsidRDefault="0008297F">
      <w:pPr>
        <w:rPr>
          <w:sz w:val="24"/>
          <w:szCs w:val="24"/>
        </w:rPr>
      </w:pPr>
    </w:p>
    <w:p w:rsidR="0008297F" w:rsidRPr="00D57C9F" w:rsidRDefault="0008297F">
      <w:pPr>
        <w:rPr>
          <w:sz w:val="24"/>
          <w:szCs w:val="24"/>
        </w:rPr>
      </w:pPr>
      <w:r w:rsidRPr="00D57C9F">
        <w:rPr>
          <w:sz w:val="24"/>
          <w:szCs w:val="24"/>
          <w:u w:val="single"/>
        </w:rPr>
        <w:t xml:space="preserve">Jadrná </w:t>
      </w:r>
      <w:proofErr w:type="gramStart"/>
      <w:r w:rsidRPr="00D57C9F">
        <w:rPr>
          <w:sz w:val="24"/>
          <w:szCs w:val="24"/>
          <w:u w:val="single"/>
        </w:rPr>
        <w:t>kůže</w:t>
      </w:r>
      <w:r w:rsidRPr="00D57C9F">
        <w:rPr>
          <w:sz w:val="24"/>
          <w:szCs w:val="24"/>
        </w:rPr>
        <w:t xml:space="preserve">  je</w:t>
      </w:r>
      <w:proofErr w:type="gramEnd"/>
      <w:r w:rsidRPr="00D57C9F">
        <w:rPr>
          <w:sz w:val="24"/>
          <w:szCs w:val="24"/>
        </w:rPr>
        <w:t xml:space="preserve"> kvalitní plná kůže s hustě propletenými vlákny.</w:t>
      </w:r>
    </w:p>
    <w:p w:rsidR="0008297F" w:rsidRPr="00D57C9F" w:rsidRDefault="0008297F">
      <w:pPr>
        <w:jc w:val="both"/>
        <w:rPr>
          <w:sz w:val="24"/>
          <w:szCs w:val="24"/>
        </w:rPr>
      </w:pPr>
      <w:r w:rsidRPr="00D57C9F">
        <w:rPr>
          <w:sz w:val="24"/>
          <w:szCs w:val="24"/>
          <w:u w:val="single"/>
        </w:rPr>
        <w:t>Prázdná kůže (rozběhlá)</w:t>
      </w:r>
      <w:r w:rsidRPr="00D57C9F">
        <w:rPr>
          <w:sz w:val="24"/>
          <w:szCs w:val="24"/>
        </w:rPr>
        <w:t xml:space="preserve"> je málo kvalitní kůže s řídce propletenými vlákny nebo s větším plošným obsahem řídkých krajin.</w:t>
      </w:r>
    </w:p>
    <w:p w:rsidR="0008297F" w:rsidRPr="00D57C9F" w:rsidRDefault="0008297F">
      <w:pPr>
        <w:rPr>
          <w:sz w:val="24"/>
          <w:szCs w:val="24"/>
        </w:rPr>
      </w:pPr>
      <w:r w:rsidRPr="00D57C9F">
        <w:rPr>
          <w:sz w:val="24"/>
          <w:szCs w:val="24"/>
          <w:u w:val="single"/>
        </w:rPr>
        <w:t>Padlice</w:t>
      </w:r>
      <w:r w:rsidRPr="00D57C9F">
        <w:rPr>
          <w:sz w:val="24"/>
          <w:szCs w:val="24"/>
        </w:rPr>
        <w:t xml:space="preserve"> je kůže z uhynulého </w:t>
      </w:r>
      <w:r w:rsidR="000F1C87" w:rsidRPr="00D57C9F">
        <w:rPr>
          <w:sz w:val="24"/>
          <w:szCs w:val="24"/>
        </w:rPr>
        <w:t>obratlovce</w:t>
      </w:r>
      <w:r w:rsidRPr="00D57C9F">
        <w:rPr>
          <w:sz w:val="24"/>
          <w:szCs w:val="24"/>
        </w:rPr>
        <w:t>, má v sobě zpravidla sraženou krev.</w:t>
      </w:r>
    </w:p>
    <w:p w:rsidR="0008297F" w:rsidRPr="00D57C9F" w:rsidRDefault="0008297F">
      <w:pPr>
        <w:rPr>
          <w:sz w:val="24"/>
          <w:szCs w:val="24"/>
        </w:rPr>
      </w:pPr>
      <w:r w:rsidRPr="00D57C9F">
        <w:rPr>
          <w:sz w:val="24"/>
          <w:szCs w:val="24"/>
          <w:u w:val="single"/>
        </w:rPr>
        <w:t>Rozpáraná kůže</w:t>
      </w:r>
      <w:r w:rsidRPr="00D57C9F">
        <w:rPr>
          <w:sz w:val="24"/>
          <w:szCs w:val="24"/>
        </w:rPr>
        <w:t xml:space="preserve"> je kůže stažená z obratlovce po rozpárání.</w:t>
      </w:r>
    </w:p>
    <w:p w:rsidR="0008297F" w:rsidRPr="00D57C9F" w:rsidRDefault="0008297F">
      <w:pPr>
        <w:jc w:val="both"/>
        <w:rPr>
          <w:sz w:val="24"/>
          <w:szCs w:val="24"/>
        </w:rPr>
      </w:pPr>
      <w:r w:rsidRPr="00D57C9F">
        <w:rPr>
          <w:sz w:val="24"/>
          <w:szCs w:val="24"/>
          <w:u w:val="single"/>
        </w:rPr>
        <w:t>Nerozpáraná kůže</w:t>
      </w:r>
      <w:r w:rsidRPr="00D57C9F">
        <w:rPr>
          <w:sz w:val="24"/>
          <w:szCs w:val="24"/>
        </w:rPr>
        <w:t xml:space="preserve"> je kůže stažená z obratlovce bez rozpárání (bez podélného řezu).</w:t>
      </w:r>
    </w:p>
    <w:p w:rsidR="0008297F" w:rsidRPr="00D57C9F" w:rsidRDefault="0008297F">
      <w:pPr>
        <w:rPr>
          <w:sz w:val="24"/>
          <w:szCs w:val="24"/>
        </w:rPr>
      </w:pPr>
    </w:p>
    <w:p w:rsidR="0008297F" w:rsidRPr="00D57C9F" w:rsidRDefault="00956F3D" w:rsidP="007568E6">
      <w:pPr>
        <w:rPr>
          <w:b/>
          <w:sz w:val="24"/>
          <w:szCs w:val="24"/>
        </w:rPr>
      </w:pPr>
      <w:bookmarkStart w:id="30" w:name="_Toc150325740"/>
      <w:bookmarkStart w:id="31" w:name="_Toc334185980"/>
      <w:r>
        <w:rPr>
          <w:b/>
          <w:sz w:val="24"/>
          <w:szCs w:val="24"/>
        </w:rPr>
        <w:t>D</w:t>
      </w:r>
      <w:r w:rsidR="007568E6" w:rsidRPr="00D57C9F">
        <w:rPr>
          <w:b/>
          <w:sz w:val="24"/>
          <w:szCs w:val="24"/>
        </w:rPr>
        <w:t>ělení kůží p</w:t>
      </w:r>
      <w:r w:rsidR="0008297F" w:rsidRPr="00D57C9F">
        <w:rPr>
          <w:b/>
          <w:sz w:val="24"/>
          <w:szCs w:val="24"/>
        </w:rPr>
        <w:t>odle části</w:t>
      </w:r>
      <w:bookmarkEnd w:id="30"/>
      <w:bookmarkEnd w:id="31"/>
    </w:p>
    <w:p w:rsidR="0008297F" w:rsidRPr="00D57C9F" w:rsidRDefault="0008297F">
      <w:pPr>
        <w:rPr>
          <w:sz w:val="24"/>
          <w:szCs w:val="24"/>
        </w:rPr>
      </w:pPr>
    </w:p>
    <w:p w:rsidR="0008297F" w:rsidRPr="00D57C9F" w:rsidRDefault="0008297F">
      <w:pPr>
        <w:ind w:firstLine="633"/>
        <w:jc w:val="both"/>
        <w:rPr>
          <w:sz w:val="24"/>
          <w:szCs w:val="24"/>
        </w:rPr>
      </w:pPr>
      <w:r w:rsidRPr="00D57C9F">
        <w:rPr>
          <w:sz w:val="24"/>
          <w:szCs w:val="24"/>
        </w:rPr>
        <w:t>Kůže se zpracovávají vcelku nebo po částech, rozdělené. Dělí se v ploše a v tloušťce.</w:t>
      </w:r>
    </w:p>
    <w:p w:rsidR="0008297F" w:rsidRPr="00D57C9F" w:rsidRDefault="0008297F">
      <w:pPr>
        <w:ind w:firstLine="633"/>
        <w:jc w:val="both"/>
        <w:rPr>
          <w:sz w:val="24"/>
          <w:szCs w:val="24"/>
        </w:rPr>
      </w:pPr>
      <w:proofErr w:type="spellStart"/>
      <w:r w:rsidRPr="00D57C9F">
        <w:rPr>
          <w:sz w:val="24"/>
          <w:szCs w:val="24"/>
          <w:u w:val="single"/>
        </w:rPr>
        <w:t>Kruponování</w:t>
      </w:r>
      <w:proofErr w:type="spellEnd"/>
      <w:r w:rsidRPr="00D57C9F">
        <w:rPr>
          <w:sz w:val="24"/>
          <w:szCs w:val="24"/>
        </w:rPr>
        <w:t xml:space="preserve"> je oddělování jadrných částí kůží nebo usní od řidších </w:t>
      </w:r>
      <w:proofErr w:type="gramStart"/>
      <w:r w:rsidRPr="00D57C9F">
        <w:rPr>
          <w:sz w:val="24"/>
          <w:szCs w:val="24"/>
        </w:rPr>
        <w:t>rozřezáváním</w:t>
      </w:r>
      <w:proofErr w:type="gramEnd"/>
      <w:r w:rsidRPr="00D57C9F">
        <w:rPr>
          <w:sz w:val="24"/>
          <w:szCs w:val="24"/>
        </w:rPr>
        <w:t xml:space="preserve"> v ploše, </w:t>
      </w:r>
      <w:proofErr w:type="spellStart"/>
      <w:r w:rsidRPr="00D57C9F">
        <w:rPr>
          <w:sz w:val="24"/>
          <w:szCs w:val="24"/>
        </w:rPr>
        <w:t>kruponování</w:t>
      </w:r>
      <w:proofErr w:type="spellEnd"/>
      <w:r w:rsidRPr="00D57C9F">
        <w:rPr>
          <w:sz w:val="24"/>
          <w:szCs w:val="24"/>
        </w:rPr>
        <w:t xml:space="preserve"> také usnadňuje zpracování velkých usní v</w:t>
      </w:r>
      <w:r w:rsidR="0086458B" w:rsidRPr="00D57C9F">
        <w:rPr>
          <w:sz w:val="24"/>
          <w:szCs w:val="24"/>
        </w:rPr>
        <w:t> </w:t>
      </w:r>
      <w:r w:rsidRPr="00D57C9F">
        <w:rPr>
          <w:sz w:val="24"/>
          <w:szCs w:val="24"/>
        </w:rPr>
        <w:t xml:space="preserve">koželužnách. </w:t>
      </w:r>
    </w:p>
    <w:p w:rsidR="0008297F" w:rsidRPr="00D57C9F" w:rsidRDefault="0008297F">
      <w:pPr>
        <w:ind w:firstLine="633"/>
        <w:jc w:val="both"/>
        <w:rPr>
          <w:sz w:val="24"/>
          <w:szCs w:val="24"/>
        </w:rPr>
      </w:pPr>
      <w:r w:rsidRPr="00D57C9F">
        <w:rPr>
          <w:sz w:val="24"/>
          <w:szCs w:val="24"/>
          <w:u w:val="single"/>
        </w:rPr>
        <w:t>Štípání</w:t>
      </w:r>
      <w:r w:rsidRPr="00D57C9F">
        <w:rPr>
          <w:sz w:val="24"/>
          <w:szCs w:val="24"/>
        </w:rPr>
        <w:t xml:space="preserve"> je dělení kůží v tloušťce na štípacím stroji. Vrchní část se nazývá lícová, má jemnější a hustěji propletená vlákna než spodní část, která se nazývá štípenka. </w:t>
      </w:r>
    </w:p>
    <w:p w:rsidR="007568E6" w:rsidRPr="00D57C9F" w:rsidRDefault="00171553">
      <w:pPr>
        <w:jc w:val="both"/>
        <w:rPr>
          <w:noProof/>
          <w:sz w:val="24"/>
          <w:szCs w:val="24"/>
        </w:rPr>
      </w:pPr>
      <w:r>
        <w:rPr>
          <w:noProof/>
          <w:sz w:val="24"/>
          <w:szCs w:val="24"/>
        </w:rPr>
        <w:lastRenderedPageBreak/>
        <w:drawing>
          <wp:anchor distT="0" distB="0" distL="114300" distR="114300" simplePos="0" relativeHeight="251634176" behindDoc="0" locked="0" layoutInCell="1" allowOverlap="1">
            <wp:simplePos x="0" y="0"/>
            <wp:positionH relativeFrom="column">
              <wp:posOffset>3112770</wp:posOffset>
            </wp:positionH>
            <wp:positionV relativeFrom="paragraph">
              <wp:posOffset>107315</wp:posOffset>
            </wp:positionV>
            <wp:extent cx="2413000" cy="2099945"/>
            <wp:effectExtent l="19050" t="0" r="6350" b="0"/>
            <wp:wrapTight wrapText="bothSides">
              <wp:wrapPolygon edited="0">
                <wp:start x="-171" y="0"/>
                <wp:lineTo x="-171" y="21358"/>
                <wp:lineTo x="21657" y="21358"/>
                <wp:lineTo x="21657" y="0"/>
                <wp:lineTo x="-171" y="0"/>
              </wp:wrapPolygon>
            </wp:wrapTight>
            <wp:docPr id="76" name="obrázek 76"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brazek"/>
                    <pic:cNvPicPr>
                      <a:picLocks noChangeAspect="1" noChangeArrowheads="1"/>
                    </pic:cNvPicPr>
                  </pic:nvPicPr>
                  <pic:blipFill>
                    <a:blip r:embed="rId12" cstate="print"/>
                    <a:srcRect/>
                    <a:stretch>
                      <a:fillRect/>
                    </a:stretch>
                  </pic:blipFill>
                  <pic:spPr bwMode="auto">
                    <a:xfrm>
                      <a:off x="0" y="0"/>
                      <a:ext cx="2413000" cy="209994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41344" behindDoc="0" locked="0" layoutInCell="1" allowOverlap="1">
            <wp:simplePos x="0" y="0"/>
            <wp:positionH relativeFrom="column">
              <wp:posOffset>193675</wp:posOffset>
            </wp:positionH>
            <wp:positionV relativeFrom="paragraph">
              <wp:posOffset>132715</wp:posOffset>
            </wp:positionV>
            <wp:extent cx="2196465" cy="2134870"/>
            <wp:effectExtent l="19050" t="0" r="0" b="0"/>
            <wp:wrapTight wrapText="bothSides">
              <wp:wrapPolygon edited="0">
                <wp:start x="-187" y="0"/>
                <wp:lineTo x="-187" y="21394"/>
                <wp:lineTo x="21544" y="21394"/>
                <wp:lineTo x="21544" y="0"/>
                <wp:lineTo x="-187" y="0"/>
              </wp:wrapPolygon>
            </wp:wrapTight>
            <wp:docPr id="99" name="obrázek 99"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brazek"/>
                    <pic:cNvPicPr>
                      <a:picLocks noChangeAspect="1" noChangeArrowheads="1"/>
                    </pic:cNvPicPr>
                  </pic:nvPicPr>
                  <pic:blipFill>
                    <a:blip r:embed="rId13" cstate="print"/>
                    <a:srcRect/>
                    <a:stretch>
                      <a:fillRect/>
                    </a:stretch>
                  </pic:blipFill>
                  <pic:spPr bwMode="auto">
                    <a:xfrm>
                      <a:off x="0" y="0"/>
                      <a:ext cx="2196465" cy="2134870"/>
                    </a:xfrm>
                    <a:prstGeom prst="rect">
                      <a:avLst/>
                    </a:prstGeom>
                    <a:noFill/>
                    <a:ln w="9525">
                      <a:noFill/>
                      <a:miter lim="800000"/>
                      <a:headEnd/>
                      <a:tailEnd/>
                    </a:ln>
                  </pic:spPr>
                </pic:pic>
              </a:graphicData>
            </a:graphic>
          </wp:anchor>
        </w:drawing>
      </w: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171553">
      <w:pPr>
        <w:jc w:val="both"/>
        <w:rPr>
          <w:noProof/>
          <w:sz w:val="24"/>
          <w:szCs w:val="24"/>
        </w:rPr>
      </w:pPr>
      <w:r>
        <w:rPr>
          <w:noProof/>
          <w:sz w:val="24"/>
          <w:szCs w:val="24"/>
        </w:rPr>
        <w:drawing>
          <wp:anchor distT="0" distB="0" distL="114300" distR="114300" simplePos="0" relativeHeight="251635200" behindDoc="1" locked="0" layoutInCell="1" allowOverlap="1">
            <wp:simplePos x="0" y="0"/>
            <wp:positionH relativeFrom="column">
              <wp:posOffset>480695</wp:posOffset>
            </wp:positionH>
            <wp:positionV relativeFrom="paragraph">
              <wp:posOffset>164465</wp:posOffset>
            </wp:positionV>
            <wp:extent cx="2543810" cy="2179955"/>
            <wp:effectExtent l="19050" t="0" r="8890" b="0"/>
            <wp:wrapThrough wrapText="bothSides">
              <wp:wrapPolygon edited="0">
                <wp:start x="-162" y="0"/>
                <wp:lineTo x="-162" y="21329"/>
                <wp:lineTo x="21675" y="21329"/>
                <wp:lineTo x="21675" y="0"/>
                <wp:lineTo x="-162" y="0"/>
              </wp:wrapPolygon>
            </wp:wrapThrough>
            <wp:docPr id="77" name="obrázek 77" descr="ků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ůže"/>
                    <pic:cNvPicPr>
                      <a:picLocks noChangeAspect="1" noChangeArrowheads="1"/>
                    </pic:cNvPicPr>
                  </pic:nvPicPr>
                  <pic:blipFill>
                    <a:blip r:embed="rId14" cstate="print"/>
                    <a:srcRect/>
                    <a:stretch>
                      <a:fillRect/>
                    </a:stretch>
                  </pic:blipFill>
                  <pic:spPr bwMode="auto">
                    <a:xfrm>
                      <a:off x="0" y="0"/>
                      <a:ext cx="2543810" cy="217995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38272" behindDoc="0" locked="0" layoutInCell="1" allowOverlap="1">
            <wp:simplePos x="0" y="0"/>
            <wp:positionH relativeFrom="column">
              <wp:posOffset>-2350770</wp:posOffset>
            </wp:positionH>
            <wp:positionV relativeFrom="paragraph">
              <wp:posOffset>164465</wp:posOffset>
            </wp:positionV>
            <wp:extent cx="2312035" cy="2250440"/>
            <wp:effectExtent l="19050" t="0" r="0" b="0"/>
            <wp:wrapSquare wrapText="right"/>
            <wp:docPr id="93" name="obrázek 9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brazek"/>
                    <pic:cNvPicPr>
                      <a:picLocks noChangeAspect="1" noChangeArrowheads="1"/>
                    </pic:cNvPicPr>
                  </pic:nvPicPr>
                  <pic:blipFill>
                    <a:blip r:embed="rId15" cstate="print"/>
                    <a:srcRect/>
                    <a:stretch>
                      <a:fillRect/>
                    </a:stretch>
                  </pic:blipFill>
                  <pic:spPr bwMode="auto">
                    <a:xfrm>
                      <a:off x="0" y="0"/>
                      <a:ext cx="2312035" cy="2250440"/>
                    </a:xfrm>
                    <a:prstGeom prst="rect">
                      <a:avLst/>
                    </a:prstGeom>
                    <a:noFill/>
                    <a:ln w="9525">
                      <a:noFill/>
                      <a:miter lim="800000"/>
                      <a:headEnd/>
                      <a:tailEnd/>
                    </a:ln>
                  </pic:spPr>
                </pic:pic>
              </a:graphicData>
            </a:graphic>
          </wp:anchor>
        </w:drawing>
      </w: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7568E6" w:rsidRPr="00D57C9F" w:rsidRDefault="007568E6">
      <w:pPr>
        <w:jc w:val="both"/>
        <w:rPr>
          <w:noProof/>
          <w:sz w:val="24"/>
          <w:szCs w:val="24"/>
        </w:rPr>
      </w:pPr>
    </w:p>
    <w:p w:rsidR="0008297F" w:rsidRPr="00D57C9F" w:rsidRDefault="0008297F">
      <w:pPr>
        <w:rPr>
          <w:sz w:val="24"/>
          <w:szCs w:val="24"/>
        </w:rPr>
      </w:pPr>
      <w:bookmarkStart w:id="32" w:name="_Toc496595931"/>
      <w:r w:rsidRPr="00D57C9F">
        <w:rPr>
          <w:sz w:val="24"/>
          <w:szCs w:val="24"/>
        </w:rPr>
        <w:t>Obr. č. 2.  Části koželužských kůží</w:t>
      </w:r>
    </w:p>
    <w:p w:rsidR="0008297F" w:rsidRPr="00D57C9F" w:rsidRDefault="0008297F">
      <w:pPr>
        <w:rPr>
          <w:sz w:val="24"/>
          <w:szCs w:val="24"/>
        </w:rPr>
        <w:sectPr w:rsidR="0008297F" w:rsidRPr="00D57C9F">
          <w:type w:val="continuous"/>
          <w:pgSz w:w="11907" w:h="16840" w:code="9"/>
          <w:pgMar w:top="851" w:right="1418" w:bottom="1418" w:left="1418" w:header="851" w:footer="1134" w:gutter="0"/>
          <w:cols w:space="708"/>
        </w:sectPr>
      </w:pPr>
    </w:p>
    <w:p w:rsidR="0008297F" w:rsidRPr="00D57C9F" w:rsidRDefault="0008297F">
      <w:pPr>
        <w:rPr>
          <w:sz w:val="24"/>
          <w:szCs w:val="24"/>
        </w:rPr>
      </w:pPr>
      <w:r w:rsidRPr="00D57C9F">
        <w:rPr>
          <w:sz w:val="24"/>
          <w:szCs w:val="24"/>
        </w:rPr>
        <w:lastRenderedPageBreak/>
        <w:t>1,2</w:t>
      </w:r>
      <w:r w:rsidR="00171553">
        <w:rPr>
          <w:sz w:val="24"/>
          <w:szCs w:val="24"/>
        </w:rPr>
        <w:t xml:space="preserve"> - </w:t>
      </w:r>
      <w:r w:rsidRPr="00D57C9F">
        <w:rPr>
          <w:sz w:val="24"/>
          <w:szCs w:val="24"/>
        </w:rPr>
        <w:t xml:space="preserve">levá a pravá půlka, </w:t>
      </w:r>
    </w:p>
    <w:p w:rsidR="0008297F" w:rsidRPr="00D57C9F" w:rsidRDefault="0008297F">
      <w:pPr>
        <w:rPr>
          <w:sz w:val="24"/>
          <w:szCs w:val="24"/>
        </w:rPr>
      </w:pPr>
      <w:r w:rsidRPr="00D57C9F">
        <w:rPr>
          <w:sz w:val="24"/>
          <w:szCs w:val="24"/>
        </w:rPr>
        <w:t>3</w:t>
      </w:r>
      <w:r w:rsidR="00171553">
        <w:rPr>
          <w:sz w:val="24"/>
          <w:szCs w:val="24"/>
        </w:rPr>
        <w:t xml:space="preserve"> - </w:t>
      </w:r>
      <w:r w:rsidRPr="00D57C9F">
        <w:rPr>
          <w:sz w:val="24"/>
          <w:szCs w:val="24"/>
        </w:rPr>
        <w:t>štika,</w:t>
      </w:r>
    </w:p>
    <w:p w:rsidR="0008297F" w:rsidRPr="00D57C9F" w:rsidRDefault="0008297F">
      <w:pPr>
        <w:rPr>
          <w:sz w:val="24"/>
          <w:szCs w:val="24"/>
        </w:rPr>
      </w:pPr>
      <w:r w:rsidRPr="00D57C9F">
        <w:rPr>
          <w:sz w:val="24"/>
          <w:szCs w:val="24"/>
        </w:rPr>
        <w:t>4 – 8</w:t>
      </w:r>
      <w:r w:rsidR="00171553">
        <w:rPr>
          <w:sz w:val="24"/>
          <w:szCs w:val="24"/>
        </w:rPr>
        <w:t xml:space="preserve"> - </w:t>
      </w:r>
      <w:r w:rsidRPr="00D57C9F">
        <w:rPr>
          <w:sz w:val="24"/>
          <w:szCs w:val="24"/>
        </w:rPr>
        <w:t xml:space="preserve">krajiny </w:t>
      </w:r>
    </w:p>
    <w:p w:rsidR="0008297F" w:rsidRPr="00D57C9F" w:rsidRDefault="0008297F">
      <w:pPr>
        <w:rPr>
          <w:sz w:val="24"/>
          <w:szCs w:val="24"/>
        </w:rPr>
      </w:pPr>
      <w:r w:rsidRPr="00D57C9F">
        <w:rPr>
          <w:sz w:val="24"/>
          <w:szCs w:val="24"/>
        </w:rPr>
        <w:t xml:space="preserve">4 </w:t>
      </w:r>
      <w:r w:rsidR="00171553">
        <w:rPr>
          <w:sz w:val="24"/>
          <w:szCs w:val="24"/>
        </w:rPr>
        <w:t xml:space="preserve">- </w:t>
      </w:r>
      <w:r w:rsidRPr="00D57C9F">
        <w:rPr>
          <w:sz w:val="24"/>
          <w:szCs w:val="24"/>
        </w:rPr>
        <w:t xml:space="preserve">přední levá </w:t>
      </w:r>
      <w:proofErr w:type="spellStart"/>
      <w:r w:rsidRPr="00D57C9F">
        <w:rPr>
          <w:sz w:val="24"/>
          <w:szCs w:val="24"/>
        </w:rPr>
        <w:t>nožina</w:t>
      </w:r>
      <w:proofErr w:type="spellEnd"/>
      <w:r w:rsidRPr="00D57C9F">
        <w:rPr>
          <w:sz w:val="24"/>
          <w:szCs w:val="24"/>
        </w:rPr>
        <w:t xml:space="preserve"> </w:t>
      </w:r>
    </w:p>
    <w:p w:rsidR="0008297F" w:rsidRPr="00D57C9F" w:rsidRDefault="0008297F">
      <w:pPr>
        <w:rPr>
          <w:sz w:val="24"/>
          <w:szCs w:val="24"/>
        </w:rPr>
      </w:pPr>
      <w:r w:rsidRPr="00D57C9F">
        <w:rPr>
          <w:sz w:val="24"/>
          <w:szCs w:val="24"/>
        </w:rPr>
        <w:t xml:space="preserve">5 </w:t>
      </w:r>
      <w:r w:rsidR="00171553">
        <w:rPr>
          <w:sz w:val="24"/>
          <w:szCs w:val="24"/>
        </w:rPr>
        <w:t xml:space="preserve">- </w:t>
      </w:r>
      <w:r w:rsidRPr="00D57C9F">
        <w:rPr>
          <w:sz w:val="24"/>
          <w:szCs w:val="24"/>
        </w:rPr>
        <w:t xml:space="preserve">střed levé krajiny </w:t>
      </w:r>
    </w:p>
    <w:p w:rsidR="0008297F" w:rsidRPr="00D57C9F" w:rsidRDefault="0008297F">
      <w:pPr>
        <w:rPr>
          <w:sz w:val="24"/>
          <w:szCs w:val="24"/>
        </w:rPr>
      </w:pPr>
      <w:r w:rsidRPr="00D57C9F">
        <w:rPr>
          <w:sz w:val="24"/>
          <w:szCs w:val="24"/>
        </w:rPr>
        <w:t xml:space="preserve">6 </w:t>
      </w:r>
      <w:r w:rsidR="00171553">
        <w:rPr>
          <w:sz w:val="24"/>
          <w:szCs w:val="24"/>
        </w:rPr>
        <w:t xml:space="preserve">- </w:t>
      </w:r>
      <w:r w:rsidRPr="00D57C9F">
        <w:rPr>
          <w:sz w:val="24"/>
          <w:szCs w:val="24"/>
        </w:rPr>
        <w:t xml:space="preserve">zadní levá </w:t>
      </w:r>
      <w:proofErr w:type="spellStart"/>
      <w:r w:rsidRPr="00D57C9F">
        <w:rPr>
          <w:sz w:val="24"/>
          <w:szCs w:val="24"/>
        </w:rPr>
        <w:t>nožina</w:t>
      </w:r>
      <w:proofErr w:type="spellEnd"/>
      <w:r w:rsidRPr="00D57C9F">
        <w:rPr>
          <w:sz w:val="24"/>
          <w:szCs w:val="24"/>
        </w:rPr>
        <w:t xml:space="preserve">,  </w:t>
      </w:r>
    </w:p>
    <w:p w:rsidR="0008297F" w:rsidRPr="00D57C9F" w:rsidRDefault="0008297F">
      <w:pPr>
        <w:rPr>
          <w:sz w:val="24"/>
          <w:szCs w:val="24"/>
        </w:rPr>
      </w:pPr>
      <w:r w:rsidRPr="00D57C9F">
        <w:rPr>
          <w:sz w:val="24"/>
          <w:szCs w:val="24"/>
        </w:rPr>
        <w:t xml:space="preserve">7 </w:t>
      </w:r>
      <w:r w:rsidR="00171553">
        <w:rPr>
          <w:sz w:val="24"/>
          <w:szCs w:val="24"/>
        </w:rPr>
        <w:t xml:space="preserve">- </w:t>
      </w:r>
      <w:r w:rsidRPr="00D57C9F">
        <w:rPr>
          <w:sz w:val="24"/>
          <w:szCs w:val="24"/>
        </w:rPr>
        <w:t xml:space="preserve">horní půlka pravé krajiny, </w:t>
      </w:r>
    </w:p>
    <w:p w:rsidR="0008297F" w:rsidRPr="00D57C9F" w:rsidRDefault="0008297F">
      <w:pPr>
        <w:rPr>
          <w:sz w:val="24"/>
          <w:szCs w:val="24"/>
        </w:rPr>
      </w:pPr>
      <w:r w:rsidRPr="00D57C9F">
        <w:rPr>
          <w:sz w:val="24"/>
          <w:szCs w:val="24"/>
        </w:rPr>
        <w:lastRenderedPageBreak/>
        <w:t xml:space="preserve">8 </w:t>
      </w:r>
      <w:r w:rsidR="00171553">
        <w:rPr>
          <w:sz w:val="24"/>
          <w:szCs w:val="24"/>
        </w:rPr>
        <w:t xml:space="preserve">- </w:t>
      </w:r>
      <w:r w:rsidRPr="00D57C9F">
        <w:rPr>
          <w:sz w:val="24"/>
          <w:szCs w:val="24"/>
        </w:rPr>
        <w:t>spodní půlka pravé krajiny,</w:t>
      </w:r>
    </w:p>
    <w:p w:rsidR="0008297F" w:rsidRPr="00D57C9F" w:rsidRDefault="0008297F">
      <w:pPr>
        <w:rPr>
          <w:sz w:val="24"/>
          <w:szCs w:val="24"/>
        </w:rPr>
      </w:pPr>
      <w:r w:rsidRPr="00D57C9F">
        <w:rPr>
          <w:sz w:val="24"/>
          <w:szCs w:val="24"/>
        </w:rPr>
        <w:t xml:space="preserve">9 </w:t>
      </w:r>
      <w:r w:rsidR="00171553">
        <w:rPr>
          <w:sz w:val="24"/>
          <w:szCs w:val="24"/>
        </w:rPr>
        <w:t xml:space="preserve">- </w:t>
      </w:r>
      <w:r w:rsidRPr="00D57C9F">
        <w:rPr>
          <w:sz w:val="24"/>
          <w:szCs w:val="24"/>
        </w:rPr>
        <w:t xml:space="preserve">vaz, </w:t>
      </w:r>
    </w:p>
    <w:p w:rsidR="0008297F" w:rsidRPr="00D57C9F" w:rsidRDefault="0008297F">
      <w:pPr>
        <w:rPr>
          <w:sz w:val="24"/>
          <w:szCs w:val="24"/>
        </w:rPr>
      </w:pPr>
      <w:r w:rsidRPr="00D57C9F">
        <w:rPr>
          <w:sz w:val="24"/>
          <w:szCs w:val="24"/>
        </w:rPr>
        <w:t xml:space="preserve">10 </w:t>
      </w:r>
      <w:r w:rsidR="00171553">
        <w:rPr>
          <w:sz w:val="24"/>
          <w:szCs w:val="24"/>
        </w:rPr>
        <w:t xml:space="preserve">- </w:t>
      </w:r>
      <w:proofErr w:type="spellStart"/>
      <w:r w:rsidRPr="00D57C9F">
        <w:rPr>
          <w:sz w:val="24"/>
          <w:szCs w:val="24"/>
        </w:rPr>
        <w:t>kruponec</w:t>
      </w:r>
      <w:proofErr w:type="spellEnd"/>
      <w:r w:rsidRPr="00D57C9F">
        <w:rPr>
          <w:sz w:val="24"/>
          <w:szCs w:val="24"/>
        </w:rPr>
        <w:t>,</w:t>
      </w:r>
    </w:p>
    <w:p w:rsidR="0008297F" w:rsidRPr="00D57C9F" w:rsidRDefault="0008297F">
      <w:pPr>
        <w:rPr>
          <w:sz w:val="24"/>
          <w:szCs w:val="24"/>
        </w:rPr>
      </w:pPr>
      <w:r w:rsidRPr="00D57C9F">
        <w:rPr>
          <w:sz w:val="24"/>
          <w:szCs w:val="24"/>
        </w:rPr>
        <w:t xml:space="preserve">11 </w:t>
      </w:r>
      <w:r w:rsidR="00171553">
        <w:rPr>
          <w:sz w:val="24"/>
          <w:szCs w:val="24"/>
        </w:rPr>
        <w:t xml:space="preserve">- </w:t>
      </w:r>
      <w:proofErr w:type="spellStart"/>
      <w:r w:rsidRPr="00D57C9F">
        <w:rPr>
          <w:sz w:val="24"/>
          <w:szCs w:val="24"/>
        </w:rPr>
        <w:t>obza</w:t>
      </w:r>
      <w:proofErr w:type="spellEnd"/>
      <w:r w:rsidRPr="00D57C9F">
        <w:rPr>
          <w:sz w:val="24"/>
          <w:szCs w:val="24"/>
        </w:rPr>
        <w:t xml:space="preserve">,  </w:t>
      </w:r>
    </w:p>
    <w:p w:rsidR="0008297F" w:rsidRPr="00D57C9F" w:rsidRDefault="0008297F">
      <w:pPr>
        <w:rPr>
          <w:sz w:val="24"/>
          <w:szCs w:val="24"/>
        </w:rPr>
      </w:pPr>
      <w:r w:rsidRPr="00D57C9F">
        <w:rPr>
          <w:sz w:val="24"/>
          <w:szCs w:val="24"/>
        </w:rPr>
        <w:t xml:space="preserve">12 </w:t>
      </w:r>
      <w:r w:rsidR="00171553">
        <w:rPr>
          <w:sz w:val="24"/>
          <w:szCs w:val="24"/>
        </w:rPr>
        <w:t xml:space="preserve">- </w:t>
      </w:r>
      <w:r w:rsidRPr="00D57C9F">
        <w:rPr>
          <w:sz w:val="24"/>
          <w:szCs w:val="24"/>
        </w:rPr>
        <w:t>zadní levá slabina</w:t>
      </w:r>
    </w:p>
    <w:p w:rsidR="0008297F" w:rsidRPr="00D57C9F" w:rsidRDefault="0008297F">
      <w:pPr>
        <w:rPr>
          <w:sz w:val="24"/>
          <w:szCs w:val="24"/>
        </w:rPr>
        <w:sectPr w:rsidR="0008297F" w:rsidRPr="00D57C9F">
          <w:type w:val="continuous"/>
          <w:pgSz w:w="11907" w:h="16840" w:code="9"/>
          <w:pgMar w:top="851" w:right="1418" w:bottom="1418" w:left="1418" w:header="851" w:footer="1134" w:gutter="0"/>
          <w:cols w:num="2" w:space="708" w:equalWidth="0">
            <w:col w:w="4181" w:space="708"/>
            <w:col w:w="4181"/>
          </w:cols>
        </w:sectPr>
      </w:pPr>
      <w:r w:rsidRPr="00D57C9F">
        <w:rPr>
          <w:sz w:val="24"/>
          <w:szCs w:val="24"/>
        </w:rPr>
        <w:t xml:space="preserve">13 </w:t>
      </w:r>
      <w:r w:rsidR="00171553">
        <w:rPr>
          <w:sz w:val="24"/>
          <w:szCs w:val="24"/>
        </w:rPr>
        <w:t xml:space="preserve">- </w:t>
      </w:r>
      <w:r w:rsidRPr="00D57C9F">
        <w:rPr>
          <w:sz w:val="24"/>
          <w:szCs w:val="24"/>
        </w:rPr>
        <w:t>krupon nejkvalitnější, nejjadrnější část kůže</w:t>
      </w:r>
    </w:p>
    <w:p w:rsidR="0008297F" w:rsidRPr="00D57C9F" w:rsidRDefault="0021526A">
      <w:pPr>
        <w:rPr>
          <w:sz w:val="24"/>
          <w:szCs w:val="24"/>
        </w:rPr>
      </w:pPr>
      <w:r>
        <w:rPr>
          <w:noProof/>
          <w:sz w:val="24"/>
          <w:szCs w:val="24"/>
        </w:rPr>
        <w:lastRenderedPageBreak/>
        <w:drawing>
          <wp:anchor distT="0" distB="0" distL="114300" distR="114300" simplePos="0" relativeHeight="251639296" behindDoc="1" locked="0" layoutInCell="1" allowOverlap="1">
            <wp:simplePos x="0" y="0"/>
            <wp:positionH relativeFrom="column">
              <wp:posOffset>1444625</wp:posOffset>
            </wp:positionH>
            <wp:positionV relativeFrom="paragraph">
              <wp:posOffset>140335</wp:posOffset>
            </wp:positionV>
            <wp:extent cx="2635885" cy="1755140"/>
            <wp:effectExtent l="19050" t="0" r="0" b="0"/>
            <wp:wrapSquare wrapText="bothSides"/>
            <wp:docPr id="97" name="obrázek 97" descr="obra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razek5"/>
                    <pic:cNvPicPr>
                      <a:picLocks noChangeAspect="1" noChangeArrowheads="1"/>
                    </pic:cNvPicPr>
                  </pic:nvPicPr>
                  <pic:blipFill>
                    <a:blip r:embed="rId16" cstate="print">
                      <a:lum bright="10000" contrast="20000"/>
                    </a:blip>
                    <a:srcRect/>
                    <a:stretch>
                      <a:fillRect/>
                    </a:stretch>
                  </pic:blipFill>
                  <pic:spPr bwMode="auto">
                    <a:xfrm>
                      <a:off x="0" y="0"/>
                      <a:ext cx="2635885" cy="1755140"/>
                    </a:xfrm>
                    <a:prstGeom prst="rect">
                      <a:avLst/>
                    </a:prstGeom>
                    <a:noFill/>
                    <a:ln w="9525">
                      <a:noFill/>
                      <a:miter lim="800000"/>
                      <a:headEnd/>
                      <a:tailEnd/>
                    </a:ln>
                  </pic:spPr>
                </pic:pic>
              </a:graphicData>
            </a:graphic>
          </wp:anchor>
        </w:drawing>
      </w:r>
    </w:p>
    <w:p w:rsidR="0008297F" w:rsidRPr="00D57C9F" w:rsidRDefault="0008297F">
      <w:pPr>
        <w:rPr>
          <w:sz w:val="24"/>
          <w:szCs w:val="24"/>
        </w:rPr>
      </w:pPr>
    </w:p>
    <w:p w:rsidR="0008297F" w:rsidRPr="00D57C9F" w:rsidRDefault="0008297F">
      <w:pPr>
        <w:rPr>
          <w:sz w:val="24"/>
          <w:szCs w:val="24"/>
        </w:rPr>
      </w:pPr>
    </w:p>
    <w:p w:rsidR="0008297F" w:rsidRPr="00D57C9F" w:rsidRDefault="0008297F">
      <w:pPr>
        <w:rPr>
          <w:sz w:val="24"/>
          <w:szCs w:val="24"/>
        </w:rPr>
      </w:pPr>
    </w:p>
    <w:p w:rsidR="0008297F" w:rsidRPr="00D57C9F" w:rsidRDefault="0008297F">
      <w:pPr>
        <w:rPr>
          <w:sz w:val="24"/>
          <w:szCs w:val="24"/>
        </w:rPr>
      </w:pPr>
    </w:p>
    <w:p w:rsidR="0008297F" w:rsidRDefault="0008297F">
      <w:pPr>
        <w:rPr>
          <w:sz w:val="24"/>
          <w:szCs w:val="24"/>
        </w:rPr>
      </w:pPr>
    </w:p>
    <w:p w:rsidR="00D57C9F" w:rsidRDefault="00D57C9F">
      <w:pPr>
        <w:rPr>
          <w:sz w:val="24"/>
          <w:szCs w:val="24"/>
        </w:rPr>
      </w:pPr>
    </w:p>
    <w:p w:rsidR="00D57C9F" w:rsidRDefault="00D57C9F">
      <w:pPr>
        <w:rPr>
          <w:sz w:val="24"/>
          <w:szCs w:val="24"/>
        </w:rPr>
      </w:pPr>
    </w:p>
    <w:p w:rsidR="00D57C9F" w:rsidRDefault="00D57C9F">
      <w:pPr>
        <w:rPr>
          <w:sz w:val="24"/>
          <w:szCs w:val="24"/>
        </w:rPr>
      </w:pPr>
    </w:p>
    <w:p w:rsidR="00D57C9F" w:rsidRDefault="00D57C9F">
      <w:pPr>
        <w:rPr>
          <w:sz w:val="24"/>
          <w:szCs w:val="24"/>
        </w:rPr>
      </w:pPr>
    </w:p>
    <w:p w:rsidR="00D57C9F" w:rsidRDefault="00D57C9F">
      <w:pPr>
        <w:rPr>
          <w:sz w:val="24"/>
          <w:szCs w:val="24"/>
        </w:rPr>
      </w:pPr>
    </w:p>
    <w:p w:rsidR="0008297F" w:rsidRPr="00D57C9F" w:rsidRDefault="0008297F">
      <w:pPr>
        <w:rPr>
          <w:sz w:val="24"/>
          <w:szCs w:val="24"/>
        </w:rPr>
      </w:pPr>
      <w:r w:rsidRPr="00D57C9F">
        <w:rPr>
          <w:sz w:val="24"/>
          <w:szCs w:val="24"/>
        </w:rPr>
        <w:t>Obr. 3.  Části kožešnické kožky</w:t>
      </w:r>
    </w:p>
    <w:p w:rsidR="0008297F" w:rsidRPr="00D57C9F" w:rsidRDefault="0008297F">
      <w:pPr>
        <w:rPr>
          <w:sz w:val="24"/>
          <w:szCs w:val="24"/>
        </w:rPr>
      </w:pPr>
      <w:r w:rsidRPr="00D57C9F">
        <w:rPr>
          <w:sz w:val="24"/>
          <w:szCs w:val="24"/>
        </w:rPr>
        <w:t xml:space="preserve">1 </w:t>
      </w:r>
      <w:proofErr w:type="gramStart"/>
      <w:r w:rsidRPr="00D57C9F">
        <w:rPr>
          <w:sz w:val="24"/>
          <w:szCs w:val="24"/>
        </w:rPr>
        <w:t>hřbet,  2 vaz</w:t>
      </w:r>
      <w:proofErr w:type="gramEnd"/>
      <w:r w:rsidRPr="00D57C9F">
        <w:rPr>
          <w:sz w:val="24"/>
          <w:szCs w:val="24"/>
        </w:rPr>
        <w:t>,  3 hlava,  4 zadek,  5 stránky,  6 zadní nožky, 7 přední nožky</w:t>
      </w:r>
    </w:p>
    <w:bookmarkEnd w:id="32"/>
    <w:p w:rsidR="00171553" w:rsidRDefault="00171553">
      <w:pPr>
        <w:rPr>
          <w:sz w:val="24"/>
          <w:szCs w:val="24"/>
        </w:rPr>
      </w:pPr>
      <w:r>
        <w:rPr>
          <w:sz w:val="24"/>
          <w:szCs w:val="24"/>
        </w:rPr>
        <w:br w:type="page"/>
      </w:r>
    </w:p>
    <w:p w:rsidR="007568E6" w:rsidRPr="00D57C9F" w:rsidRDefault="007568E6" w:rsidP="007568E6">
      <w:pPr>
        <w:rPr>
          <w:sz w:val="24"/>
          <w:szCs w:val="24"/>
        </w:rPr>
      </w:pPr>
    </w:p>
    <w:p w:rsidR="0008297F" w:rsidRPr="00D57C9F" w:rsidRDefault="0008297F" w:rsidP="007568E6">
      <w:pPr>
        <w:rPr>
          <w:b/>
          <w:sz w:val="24"/>
          <w:szCs w:val="24"/>
        </w:rPr>
      </w:pPr>
      <w:bookmarkStart w:id="33" w:name="_Toc150325741"/>
      <w:bookmarkStart w:id="34" w:name="_Toc334185981"/>
      <w:r w:rsidRPr="00D57C9F">
        <w:rPr>
          <w:b/>
          <w:sz w:val="24"/>
          <w:szCs w:val="24"/>
        </w:rPr>
        <w:t>Kůže před zpracováním  - stažení, opracování, konzervace</w:t>
      </w:r>
      <w:bookmarkEnd w:id="33"/>
      <w:bookmarkEnd w:id="34"/>
    </w:p>
    <w:p w:rsidR="0008297F" w:rsidRPr="00D57C9F" w:rsidRDefault="0008297F">
      <w:pPr>
        <w:ind w:firstLine="705"/>
        <w:jc w:val="both"/>
        <w:rPr>
          <w:b/>
          <w:bCs/>
          <w:sz w:val="24"/>
          <w:szCs w:val="24"/>
        </w:rPr>
      </w:pPr>
    </w:p>
    <w:p w:rsidR="0008297F" w:rsidRPr="00D57C9F" w:rsidRDefault="0008297F">
      <w:pPr>
        <w:ind w:firstLine="705"/>
        <w:jc w:val="both"/>
        <w:rPr>
          <w:sz w:val="24"/>
          <w:szCs w:val="24"/>
        </w:rPr>
      </w:pPr>
      <w:r w:rsidRPr="00D57C9F">
        <w:rPr>
          <w:sz w:val="24"/>
          <w:szCs w:val="24"/>
          <w:u w:val="single"/>
        </w:rPr>
        <w:t>Stažení</w:t>
      </w:r>
      <w:r w:rsidRPr="00D57C9F">
        <w:rPr>
          <w:sz w:val="24"/>
          <w:szCs w:val="24"/>
        </w:rPr>
        <w:t xml:space="preserve"> kůže z obratlovce je činnost po jeho usmrcení, kdy se oddělí kůže nebo kožka od těla. Stažení kůže by mělo následovat co nejdříve po usmrcení a odkrvení. Kůže z uhynulého obratlovce se nazývá padlice a má zpravidla v sobě sraženou krev. Cévy plné krve zůstávají v kůži vytlačené. Kůže získávaná ve veterinárních asanačních společnostech se nazývá </w:t>
      </w:r>
      <w:proofErr w:type="spellStart"/>
      <w:r w:rsidRPr="00D57C9F">
        <w:rPr>
          <w:sz w:val="24"/>
          <w:szCs w:val="24"/>
        </w:rPr>
        <w:t>kafilérní</w:t>
      </w:r>
      <w:proofErr w:type="spellEnd"/>
      <w:r w:rsidRPr="00D57C9F">
        <w:rPr>
          <w:sz w:val="24"/>
          <w:szCs w:val="24"/>
        </w:rPr>
        <w:t xml:space="preserve"> a je v různém stupni poškození.</w:t>
      </w:r>
    </w:p>
    <w:p w:rsidR="0008297F" w:rsidRPr="00D57C9F" w:rsidRDefault="0008297F">
      <w:pPr>
        <w:ind w:firstLine="705"/>
        <w:jc w:val="both"/>
        <w:rPr>
          <w:sz w:val="24"/>
          <w:szCs w:val="24"/>
        </w:rPr>
      </w:pPr>
    </w:p>
    <w:p w:rsidR="0008297F" w:rsidRPr="00D57C9F" w:rsidRDefault="0008297F">
      <w:pPr>
        <w:ind w:firstLine="705"/>
        <w:jc w:val="both"/>
        <w:rPr>
          <w:sz w:val="24"/>
          <w:szCs w:val="24"/>
        </w:rPr>
      </w:pPr>
      <w:r w:rsidRPr="00D57C9F">
        <w:rPr>
          <w:sz w:val="24"/>
          <w:szCs w:val="24"/>
        </w:rPr>
        <w:t xml:space="preserve">Kůže pro výrobu usní a pro výrobu kožešin z velkých savců se stahují </w:t>
      </w:r>
      <w:proofErr w:type="gramStart"/>
      <w:r w:rsidRPr="00D57C9F">
        <w:rPr>
          <w:sz w:val="24"/>
          <w:szCs w:val="24"/>
        </w:rPr>
        <w:t>na</w:t>
      </w:r>
      <w:proofErr w:type="gramEnd"/>
      <w:r w:rsidRPr="00D57C9F">
        <w:rPr>
          <w:sz w:val="24"/>
          <w:szCs w:val="24"/>
        </w:rPr>
        <w:t xml:space="preserve"> plocho. Základní řez se vede středem břicha od tlamy až k řitnímu otvoru. Další řezy se vedou po spodní části nohou směrem k základnímu řezu. Někdy se stahuje kůže celá, někdy se některé části nestahují (např. hlava, nohy, ocas, břicho …). Kožky pro výrobu kožešin z menších druhů savců se stahují též do pytlíku a to buď od zadku</w:t>
      </w:r>
      <w:r w:rsidR="00171553">
        <w:rPr>
          <w:sz w:val="24"/>
          <w:szCs w:val="24"/>
        </w:rPr>
        <w:t>,</w:t>
      </w:r>
      <w:r w:rsidRPr="00D57C9F">
        <w:rPr>
          <w:sz w:val="24"/>
          <w:szCs w:val="24"/>
        </w:rPr>
        <w:t xml:space="preserve"> nebo od čumáku. Kožka stažená od zadku je rozříznutá na spodní straně zadních nohou k řitnímu otvoru a po spodní straně ocasu, kožka stažená od čumáku není nikde rozříznutá.</w:t>
      </w:r>
    </w:p>
    <w:p w:rsidR="0008297F" w:rsidRPr="00D57C9F" w:rsidRDefault="0008297F">
      <w:pPr>
        <w:ind w:firstLine="705"/>
        <w:jc w:val="both"/>
        <w:rPr>
          <w:sz w:val="24"/>
          <w:szCs w:val="24"/>
        </w:rPr>
      </w:pPr>
    </w:p>
    <w:p w:rsidR="0008297F" w:rsidRPr="00D57C9F" w:rsidRDefault="0008297F">
      <w:pPr>
        <w:ind w:firstLine="705"/>
        <w:jc w:val="both"/>
        <w:rPr>
          <w:sz w:val="24"/>
          <w:szCs w:val="24"/>
        </w:rPr>
      </w:pPr>
      <w:r w:rsidRPr="00D57C9F">
        <w:rPr>
          <w:sz w:val="24"/>
          <w:szCs w:val="24"/>
        </w:rPr>
        <w:t>Rozeznáváme stahování ruční a stahování strojní, kdy se k vyvinutí tahu používá různých zařízení.</w:t>
      </w:r>
    </w:p>
    <w:p w:rsidR="0008297F" w:rsidRPr="00D57C9F" w:rsidRDefault="0008297F">
      <w:pPr>
        <w:ind w:firstLine="705"/>
        <w:jc w:val="both"/>
        <w:rPr>
          <w:sz w:val="24"/>
          <w:szCs w:val="24"/>
        </w:rPr>
      </w:pPr>
    </w:p>
    <w:p w:rsidR="0008297F" w:rsidRPr="00D57C9F" w:rsidRDefault="0008297F">
      <w:pPr>
        <w:ind w:firstLine="705"/>
        <w:jc w:val="both"/>
        <w:rPr>
          <w:sz w:val="24"/>
          <w:szCs w:val="24"/>
        </w:rPr>
      </w:pPr>
      <w:r w:rsidRPr="00D57C9F">
        <w:rPr>
          <w:sz w:val="24"/>
          <w:szCs w:val="24"/>
        </w:rPr>
        <w:t>Pro stahování platí několik zásad:</w:t>
      </w:r>
    </w:p>
    <w:p w:rsidR="0008297F" w:rsidRPr="00D57C9F" w:rsidRDefault="0008297F">
      <w:pPr>
        <w:ind w:firstLine="705"/>
        <w:jc w:val="both"/>
        <w:rPr>
          <w:sz w:val="24"/>
          <w:szCs w:val="24"/>
        </w:rPr>
      </w:pPr>
      <w:r w:rsidRPr="00D57C9F">
        <w:rPr>
          <w:sz w:val="24"/>
          <w:szCs w:val="24"/>
        </w:rPr>
        <w:t>-</w:t>
      </w:r>
      <w:r w:rsidR="0086458B" w:rsidRPr="00D57C9F">
        <w:rPr>
          <w:sz w:val="24"/>
          <w:szCs w:val="24"/>
        </w:rPr>
        <w:t xml:space="preserve"> </w:t>
      </w:r>
      <w:r w:rsidRPr="00D57C9F">
        <w:rPr>
          <w:sz w:val="24"/>
          <w:szCs w:val="24"/>
        </w:rPr>
        <w:t>kůži stahovat tahem, nůž používat co nejméně a opatrně, aby nedošlo k proříznutí kůže nebo naříznutí řemene</w:t>
      </w:r>
    </w:p>
    <w:p w:rsidR="0008297F" w:rsidRPr="00D57C9F" w:rsidRDefault="0008297F">
      <w:pPr>
        <w:ind w:firstLine="705"/>
        <w:jc w:val="both"/>
        <w:rPr>
          <w:sz w:val="24"/>
          <w:szCs w:val="24"/>
        </w:rPr>
      </w:pPr>
      <w:r w:rsidRPr="00D57C9F">
        <w:rPr>
          <w:sz w:val="24"/>
          <w:szCs w:val="24"/>
        </w:rPr>
        <w:t>-</w:t>
      </w:r>
      <w:r w:rsidR="0086458B" w:rsidRPr="00D57C9F">
        <w:rPr>
          <w:sz w:val="24"/>
          <w:szCs w:val="24"/>
        </w:rPr>
        <w:t xml:space="preserve"> </w:t>
      </w:r>
      <w:r w:rsidRPr="00D57C9F">
        <w:rPr>
          <w:sz w:val="24"/>
          <w:szCs w:val="24"/>
        </w:rPr>
        <w:t>před stahováním obratlovce zbavit nečistot, výkalů, krve (zejména u kůží určených pro výrobu kožešin)</w:t>
      </w:r>
    </w:p>
    <w:p w:rsidR="0008297F" w:rsidRPr="00D57C9F" w:rsidRDefault="0008297F">
      <w:pPr>
        <w:ind w:firstLine="705"/>
        <w:jc w:val="both"/>
        <w:rPr>
          <w:sz w:val="24"/>
          <w:szCs w:val="24"/>
        </w:rPr>
      </w:pPr>
      <w:r w:rsidRPr="00D57C9F">
        <w:rPr>
          <w:sz w:val="24"/>
          <w:szCs w:val="24"/>
        </w:rPr>
        <w:t>-</w:t>
      </w:r>
      <w:r w:rsidR="0086458B" w:rsidRPr="00D57C9F">
        <w:rPr>
          <w:sz w:val="24"/>
          <w:szCs w:val="24"/>
        </w:rPr>
        <w:t xml:space="preserve"> </w:t>
      </w:r>
      <w:r w:rsidRPr="00D57C9F">
        <w:rPr>
          <w:sz w:val="24"/>
          <w:szCs w:val="24"/>
        </w:rPr>
        <w:t>stahovat co nejdříve po usmrcení za tepla nebo hned po vychladnutí</w:t>
      </w:r>
    </w:p>
    <w:p w:rsidR="0008297F" w:rsidRPr="00D57C9F" w:rsidRDefault="0008297F">
      <w:pPr>
        <w:ind w:firstLine="705"/>
        <w:jc w:val="both"/>
        <w:rPr>
          <w:sz w:val="24"/>
          <w:szCs w:val="24"/>
        </w:rPr>
      </w:pPr>
      <w:r w:rsidRPr="00D57C9F">
        <w:rPr>
          <w:sz w:val="24"/>
          <w:szCs w:val="24"/>
        </w:rPr>
        <w:t>-</w:t>
      </w:r>
      <w:r w:rsidR="0086458B" w:rsidRPr="00D57C9F">
        <w:rPr>
          <w:sz w:val="24"/>
          <w:szCs w:val="24"/>
        </w:rPr>
        <w:t xml:space="preserve"> </w:t>
      </w:r>
      <w:r w:rsidRPr="00D57C9F">
        <w:rPr>
          <w:sz w:val="24"/>
          <w:szCs w:val="24"/>
        </w:rPr>
        <w:t>stahovat opatrně, aby nedošlo k poškození kůže, u kůží určených pro výrobu kožešin i ke znečištění srsti např. krví, případné znečištění hned odstranit</w:t>
      </w:r>
    </w:p>
    <w:p w:rsidR="0008297F" w:rsidRPr="00D57C9F" w:rsidRDefault="0008297F">
      <w:pPr>
        <w:ind w:firstLine="705"/>
        <w:jc w:val="both"/>
        <w:rPr>
          <w:sz w:val="24"/>
          <w:szCs w:val="24"/>
        </w:rPr>
      </w:pPr>
    </w:p>
    <w:p w:rsidR="0008297F" w:rsidRPr="00D57C9F" w:rsidRDefault="0008297F">
      <w:pPr>
        <w:ind w:firstLine="705"/>
        <w:jc w:val="both"/>
        <w:rPr>
          <w:sz w:val="24"/>
          <w:szCs w:val="24"/>
        </w:rPr>
      </w:pPr>
      <w:r w:rsidRPr="00D57C9F">
        <w:rPr>
          <w:sz w:val="24"/>
          <w:szCs w:val="24"/>
          <w:u w:val="single"/>
        </w:rPr>
        <w:t>Opracování</w:t>
      </w:r>
      <w:r w:rsidRPr="00D57C9F">
        <w:rPr>
          <w:sz w:val="24"/>
          <w:szCs w:val="24"/>
        </w:rPr>
        <w:t xml:space="preserve"> kůží se provádí hned po stažení. Odstraní se nepoužitelné části kůže (např. uši, oháňka…). Z rubu kůže se odříznou zbytky svaloviny, podkožního tuku, podkožního vaziva. U kůží pro výrobu kožešin se vytírá a pročesává srst nebo se čistí a odtučňuje tlučením v bubnech. Některé kůže se váží.</w:t>
      </w:r>
    </w:p>
    <w:p w:rsidR="0008297F" w:rsidRPr="00D57C9F" w:rsidRDefault="0008297F">
      <w:pPr>
        <w:ind w:firstLine="705"/>
        <w:jc w:val="both"/>
        <w:rPr>
          <w:sz w:val="24"/>
          <w:szCs w:val="24"/>
        </w:rPr>
      </w:pPr>
    </w:p>
    <w:p w:rsidR="0008297F" w:rsidRPr="00D57C9F" w:rsidRDefault="0008297F">
      <w:pPr>
        <w:ind w:firstLine="705"/>
        <w:jc w:val="both"/>
        <w:rPr>
          <w:sz w:val="24"/>
          <w:szCs w:val="24"/>
          <w:u w:val="single"/>
        </w:rPr>
      </w:pPr>
      <w:r w:rsidRPr="00D57C9F">
        <w:rPr>
          <w:sz w:val="24"/>
          <w:szCs w:val="24"/>
          <w:u w:val="single"/>
        </w:rPr>
        <w:t>Konzervace</w:t>
      </w:r>
    </w:p>
    <w:p w:rsidR="0008297F" w:rsidRPr="00D57C9F" w:rsidRDefault="0008297F">
      <w:pPr>
        <w:pStyle w:val="Zkladntextodsazen2"/>
        <w:rPr>
          <w:sz w:val="24"/>
          <w:szCs w:val="24"/>
        </w:rPr>
      </w:pPr>
      <w:r w:rsidRPr="00D57C9F">
        <w:rPr>
          <w:sz w:val="24"/>
          <w:szCs w:val="24"/>
        </w:rPr>
        <w:t>Po usmrcení zvířete začínají v kůži vlivem bakterií a enzymů hnilobné a rozkladné procesy, které snižují její kvalitu. Těmto procesům je nutné za</w:t>
      </w:r>
      <w:r w:rsidR="00956F3D">
        <w:rPr>
          <w:sz w:val="24"/>
          <w:szCs w:val="24"/>
        </w:rPr>
        <w:t>bránit co nejdříve po stažení a </w:t>
      </w:r>
      <w:r w:rsidRPr="00D57C9F">
        <w:rPr>
          <w:sz w:val="24"/>
          <w:szCs w:val="24"/>
        </w:rPr>
        <w:t>opracování kůže konzervací. Konzervace kůží nebo kožek dále umožňuje jejich přepravu na místo zpracování a vytváření zásob pro plynulou výrobu. Pokud je porážka a stahování sladěno s jejich zpracováním v blízké prvovýrobě, lze zpraco</w:t>
      </w:r>
      <w:r w:rsidR="00956F3D">
        <w:rPr>
          <w:sz w:val="24"/>
          <w:szCs w:val="24"/>
        </w:rPr>
        <w:t>vávat čerstvé kůže nebo kožky a </w:t>
      </w:r>
      <w:r w:rsidRPr="00D57C9F">
        <w:rPr>
          <w:sz w:val="24"/>
          <w:szCs w:val="24"/>
        </w:rPr>
        <w:t>konzervace odpadá, což se děje pouze ojediněle. Hlavním principem konzervace je vytvoření takového prostředí, kdy rozkladné procesy neprobíhají. Toho se dosáhne:</w:t>
      </w:r>
    </w:p>
    <w:p w:rsidR="0008297F" w:rsidRPr="00D57C9F" w:rsidRDefault="0008297F">
      <w:pPr>
        <w:ind w:left="708" w:firstLine="708"/>
        <w:jc w:val="both"/>
        <w:rPr>
          <w:sz w:val="24"/>
          <w:szCs w:val="24"/>
        </w:rPr>
      </w:pPr>
      <w:r w:rsidRPr="00D57C9F">
        <w:rPr>
          <w:sz w:val="24"/>
          <w:szCs w:val="24"/>
        </w:rPr>
        <w:t>-</w:t>
      </w:r>
      <w:r w:rsidR="0086458B" w:rsidRPr="00D57C9F">
        <w:rPr>
          <w:sz w:val="24"/>
          <w:szCs w:val="24"/>
        </w:rPr>
        <w:t xml:space="preserve"> </w:t>
      </w:r>
      <w:r w:rsidRPr="00D57C9F">
        <w:rPr>
          <w:sz w:val="24"/>
          <w:szCs w:val="24"/>
        </w:rPr>
        <w:t>snížením teploty</w:t>
      </w:r>
    </w:p>
    <w:p w:rsidR="0008297F" w:rsidRPr="00D57C9F" w:rsidRDefault="0008297F">
      <w:pPr>
        <w:ind w:left="708" w:firstLine="708"/>
        <w:jc w:val="both"/>
        <w:rPr>
          <w:sz w:val="24"/>
          <w:szCs w:val="24"/>
        </w:rPr>
      </w:pPr>
      <w:r w:rsidRPr="00D57C9F">
        <w:rPr>
          <w:sz w:val="24"/>
          <w:szCs w:val="24"/>
        </w:rPr>
        <w:t>-</w:t>
      </w:r>
      <w:r w:rsidR="0086458B" w:rsidRPr="00D57C9F">
        <w:rPr>
          <w:sz w:val="24"/>
          <w:szCs w:val="24"/>
        </w:rPr>
        <w:t xml:space="preserve"> </w:t>
      </w:r>
      <w:r w:rsidRPr="00D57C9F">
        <w:rPr>
          <w:sz w:val="24"/>
          <w:szCs w:val="24"/>
        </w:rPr>
        <w:t>snížením obsahu vody</w:t>
      </w:r>
    </w:p>
    <w:p w:rsidR="0008297F" w:rsidRPr="00D57C9F" w:rsidRDefault="0008297F">
      <w:pPr>
        <w:ind w:left="708" w:firstLine="708"/>
        <w:jc w:val="both"/>
        <w:rPr>
          <w:sz w:val="24"/>
          <w:szCs w:val="24"/>
        </w:rPr>
      </w:pPr>
      <w:r w:rsidRPr="00D57C9F">
        <w:rPr>
          <w:sz w:val="24"/>
          <w:szCs w:val="24"/>
        </w:rPr>
        <w:t>-</w:t>
      </w:r>
      <w:r w:rsidR="0086458B" w:rsidRPr="00D57C9F">
        <w:rPr>
          <w:sz w:val="24"/>
          <w:szCs w:val="24"/>
        </w:rPr>
        <w:t xml:space="preserve"> </w:t>
      </w:r>
      <w:r w:rsidRPr="00D57C9F">
        <w:rPr>
          <w:sz w:val="24"/>
          <w:szCs w:val="24"/>
        </w:rPr>
        <w:t>chemickou změnou bílkovin</w:t>
      </w:r>
    </w:p>
    <w:p w:rsidR="0008297F" w:rsidRPr="00D57C9F" w:rsidRDefault="0008297F">
      <w:pPr>
        <w:ind w:left="708" w:firstLine="708"/>
        <w:jc w:val="both"/>
        <w:rPr>
          <w:sz w:val="24"/>
          <w:szCs w:val="24"/>
        </w:rPr>
      </w:pPr>
    </w:p>
    <w:p w:rsidR="0008297F" w:rsidRPr="00D57C9F" w:rsidRDefault="0008297F">
      <w:pPr>
        <w:jc w:val="both"/>
        <w:rPr>
          <w:sz w:val="24"/>
          <w:szCs w:val="24"/>
        </w:rPr>
      </w:pPr>
      <w:r w:rsidRPr="00D57C9F">
        <w:rPr>
          <w:sz w:val="24"/>
          <w:szCs w:val="24"/>
        </w:rPr>
        <w:t>Chlazení – kůže se umisťují do nádob a zasypou ledem z </w:t>
      </w:r>
      <w:proofErr w:type="spellStart"/>
      <w:r w:rsidRPr="00D57C9F">
        <w:rPr>
          <w:sz w:val="24"/>
          <w:szCs w:val="24"/>
        </w:rPr>
        <w:t>ledovacího</w:t>
      </w:r>
      <w:proofErr w:type="spellEnd"/>
      <w:r w:rsidRPr="00D57C9F">
        <w:rPr>
          <w:sz w:val="24"/>
          <w:szCs w:val="24"/>
        </w:rPr>
        <w:t xml:space="preserve"> zařízení.</w:t>
      </w:r>
    </w:p>
    <w:p w:rsidR="0008297F" w:rsidRPr="00D57C9F" w:rsidRDefault="0008297F">
      <w:pPr>
        <w:jc w:val="both"/>
        <w:rPr>
          <w:sz w:val="24"/>
          <w:szCs w:val="24"/>
        </w:rPr>
      </w:pPr>
      <w:r w:rsidRPr="00D57C9F">
        <w:rPr>
          <w:sz w:val="24"/>
          <w:szCs w:val="24"/>
        </w:rPr>
        <w:t>Sušení – kůže se suší při teplotě cca 30</w:t>
      </w:r>
      <w:r w:rsidRPr="00D57C9F">
        <w:rPr>
          <w:sz w:val="24"/>
          <w:szCs w:val="24"/>
        </w:rPr>
        <w:sym w:font="Symbol" w:char="F0B0"/>
      </w:r>
      <w:r w:rsidRPr="00D57C9F">
        <w:rPr>
          <w:sz w:val="24"/>
          <w:szCs w:val="24"/>
        </w:rPr>
        <w:t xml:space="preserve">C, vlhkosti do </w:t>
      </w:r>
      <w:proofErr w:type="gramStart"/>
      <w:r w:rsidRPr="00D57C9F">
        <w:rPr>
          <w:sz w:val="24"/>
          <w:szCs w:val="24"/>
        </w:rPr>
        <w:t>50%</w:t>
      </w:r>
      <w:proofErr w:type="gramEnd"/>
      <w:r w:rsidRPr="00D57C9F">
        <w:rPr>
          <w:sz w:val="24"/>
          <w:szCs w:val="24"/>
        </w:rPr>
        <w:t xml:space="preserve"> a dostatečném proudění vzduchu pod přístřeškem nebo v sušárně, v temnu, v napnutém stavu. Obsah vody se sníží asi na 20%.</w:t>
      </w:r>
    </w:p>
    <w:p w:rsidR="0008297F" w:rsidRPr="00D57C9F" w:rsidRDefault="0008297F">
      <w:pPr>
        <w:jc w:val="both"/>
        <w:rPr>
          <w:sz w:val="24"/>
          <w:szCs w:val="24"/>
        </w:rPr>
      </w:pPr>
      <w:r w:rsidRPr="00D57C9F">
        <w:rPr>
          <w:sz w:val="24"/>
          <w:szCs w:val="24"/>
        </w:rPr>
        <w:t xml:space="preserve">Solení pevnou solí nebo roztokem soli – sůl sníží obsah vody asi na 40% a vytváří pro hnilobné bakterie nepříznivé prostředí. Kůže se namočí na 24 až 48 hodin do cca 30% roztoku </w:t>
      </w:r>
      <w:r w:rsidRPr="00D57C9F">
        <w:rPr>
          <w:sz w:val="24"/>
          <w:szCs w:val="24"/>
        </w:rPr>
        <w:lastRenderedPageBreak/>
        <w:t xml:space="preserve">soli a pak se prosolí pevnou solí nebo se posypou pevnou solí asi 30-50% soli na hmotnost kůže a skládají se na sebe na kozu. Poté co vyteče kalo (voda, sůl, </w:t>
      </w:r>
      <w:proofErr w:type="spellStart"/>
      <w:r w:rsidRPr="00D57C9F">
        <w:rPr>
          <w:sz w:val="24"/>
          <w:szCs w:val="24"/>
        </w:rPr>
        <w:t>mezivláknité</w:t>
      </w:r>
      <w:proofErr w:type="spellEnd"/>
      <w:r w:rsidRPr="00D57C9F">
        <w:rPr>
          <w:sz w:val="24"/>
          <w:szCs w:val="24"/>
        </w:rPr>
        <w:t xml:space="preserve"> bílkoviny) se zbylá sůl vyklepe. Kůže se skládají na europalety a popř. se posypou solí (obsah soli má být do 5%).</w:t>
      </w:r>
    </w:p>
    <w:p w:rsidR="0008297F" w:rsidRPr="00D57C9F" w:rsidRDefault="0008297F">
      <w:pPr>
        <w:jc w:val="both"/>
        <w:rPr>
          <w:sz w:val="24"/>
          <w:szCs w:val="24"/>
        </w:rPr>
      </w:pPr>
      <w:proofErr w:type="spellStart"/>
      <w:r w:rsidRPr="00D57C9F">
        <w:rPr>
          <w:sz w:val="24"/>
          <w:szCs w:val="24"/>
        </w:rPr>
        <w:t>Piklování</w:t>
      </w:r>
      <w:proofErr w:type="spellEnd"/>
      <w:r w:rsidRPr="00D57C9F">
        <w:rPr>
          <w:sz w:val="24"/>
          <w:szCs w:val="24"/>
        </w:rPr>
        <w:t xml:space="preserve"> – působení kyseliny a soli na kůži, pak se kůže suší.</w:t>
      </w:r>
    </w:p>
    <w:p w:rsidR="0008297F" w:rsidRPr="00D57C9F" w:rsidRDefault="0008297F">
      <w:pPr>
        <w:jc w:val="both"/>
        <w:rPr>
          <w:sz w:val="24"/>
          <w:szCs w:val="24"/>
        </w:rPr>
      </w:pPr>
      <w:r w:rsidRPr="00D57C9F">
        <w:rPr>
          <w:sz w:val="24"/>
          <w:szCs w:val="24"/>
        </w:rPr>
        <w:t>Začinění – kůže se částečně činí, čímž se bílkovina kolagen stabilizuje.</w:t>
      </w:r>
    </w:p>
    <w:p w:rsidR="0008297F" w:rsidRPr="00D57C9F" w:rsidRDefault="0008297F">
      <w:pPr>
        <w:jc w:val="both"/>
        <w:rPr>
          <w:sz w:val="24"/>
          <w:szCs w:val="24"/>
        </w:rPr>
      </w:pPr>
    </w:p>
    <w:p w:rsidR="0008297F" w:rsidRPr="00D57C9F" w:rsidRDefault="0008297F" w:rsidP="00BA1032">
      <w:pPr>
        <w:pStyle w:val="Nadpis2"/>
      </w:pPr>
      <w:bookmarkStart w:id="35" w:name="_Toc150325742"/>
      <w:bookmarkStart w:id="36" w:name="_Toc334185982"/>
      <w:bookmarkStart w:id="37" w:name="_Toc370288774"/>
      <w:r w:rsidRPr="00D57C9F">
        <w:t>Koželužské zpracování kůží na usně</w:t>
      </w:r>
      <w:bookmarkEnd w:id="35"/>
      <w:bookmarkEnd w:id="36"/>
      <w:bookmarkEnd w:id="37"/>
    </w:p>
    <w:p w:rsidR="0008297F" w:rsidRPr="00D57C9F" w:rsidRDefault="0008297F">
      <w:pPr>
        <w:rPr>
          <w:b/>
          <w:sz w:val="24"/>
          <w:szCs w:val="24"/>
        </w:rPr>
      </w:pPr>
    </w:p>
    <w:p w:rsidR="0008297F" w:rsidRPr="00D57C9F" w:rsidRDefault="0008297F" w:rsidP="0069214F">
      <w:pPr>
        <w:numPr>
          <w:ilvl w:val="0"/>
          <w:numId w:val="2"/>
        </w:numPr>
        <w:tabs>
          <w:tab w:val="clear" w:pos="417"/>
          <w:tab w:val="num" w:pos="0"/>
        </w:tabs>
        <w:ind w:left="0" w:firstLine="57"/>
        <w:jc w:val="both"/>
        <w:rPr>
          <w:sz w:val="24"/>
          <w:szCs w:val="24"/>
        </w:rPr>
      </w:pPr>
      <w:r w:rsidRPr="00D57C9F">
        <w:rPr>
          <w:sz w:val="24"/>
          <w:szCs w:val="24"/>
        </w:rPr>
        <w:t>Výrobu usní z kůží (koželužský proces) lze rozdělit na výrobu holiny a činění (prováděné v mokré dílně), předúpravu a konečnou úpravu (v suché dílně).</w:t>
      </w:r>
    </w:p>
    <w:p w:rsidR="0008297F" w:rsidRPr="00D57C9F" w:rsidRDefault="0008297F">
      <w:pPr>
        <w:ind w:firstLine="708"/>
        <w:jc w:val="both"/>
        <w:rPr>
          <w:sz w:val="24"/>
          <w:szCs w:val="24"/>
        </w:rPr>
      </w:pPr>
      <w:r w:rsidRPr="00D57C9F">
        <w:rPr>
          <w:sz w:val="24"/>
          <w:szCs w:val="24"/>
        </w:rPr>
        <w:t>Řada výrobních operací probíhá ve vodném prostředí</w:t>
      </w:r>
      <w:r w:rsidR="00171553">
        <w:rPr>
          <w:sz w:val="24"/>
          <w:szCs w:val="24"/>
        </w:rPr>
        <w:t>,</w:t>
      </w:r>
      <w:r w:rsidRPr="00D57C9F">
        <w:rPr>
          <w:sz w:val="24"/>
          <w:szCs w:val="24"/>
        </w:rPr>
        <w:t xml:space="preserve"> a proto se při výrobě usní spotřebovává mnoho vody (cca 70 litrů vody na 1 kg kůže). Kvalita užitkové vody, která se ve výrobě používá, ovlivňuje kvalitu operací a tím i usní. Voda musí být čirá, bez mikroorganismů a organických látek, s nízkým obsahem solí žel</w:t>
      </w:r>
      <w:r w:rsidR="00171553">
        <w:rPr>
          <w:sz w:val="24"/>
          <w:szCs w:val="24"/>
        </w:rPr>
        <w:t>eza, manganu, síranů a </w:t>
      </w:r>
      <w:r w:rsidRPr="00D57C9F">
        <w:rPr>
          <w:sz w:val="24"/>
          <w:szCs w:val="24"/>
        </w:rPr>
        <w:t>uhličitanů, musí mít přiměřenou tvrdost, pH neutrální (6-8) a konstantní teplotu (cca 18</w:t>
      </w:r>
      <w:r w:rsidRPr="00D57C9F">
        <w:rPr>
          <w:sz w:val="24"/>
          <w:szCs w:val="24"/>
        </w:rPr>
        <w:sym w:font="Symbol" w:char="F0B0"/>
      </w:r>
      <w:r w:rsidRPr="00D57C9F">
        <w:rPr>
          <w:sz w:val="24"/>
          <w:szCs w:val="24"/>
        </w:rPr>
        <w:t>C).</w:t>
      </w:r>
    </w:p>
    <w:p w:rsidR="0008297F" w:rsidRPr="00D57C9F" w:rsidRDefault="0008297F">
      <w:pPr>
        <w:ind w:firstLine="708"/>
        <w:jc w:val="both"/>
        <w:rPr>
          <w:sz w:val="24"/>
          <w:szCs w:val="24"/>
        </w:rPr>
      </w:pPr>
    </w:p>
    <w:p w:rsidR="0008297F" w:rsidRPr="0021526A" w:rsidRDefault="0008297F" w:rsidP="0021526A">
      <w:pPr>
        <w:rPr>
          <w:u w:val="single"/>
        </w:rPr>
      </w:pPr>
      <w:bookmarkStart w:id="38" w:name="_Toc150325743"/>
      <w:bookmarkStart w:id="39" w:name="_Toc334185983"/>
      <w:r w:rsidRPr="0021526A">
        <w:rPr>
          <w:u w:val="single"/>
        </w:rPr>
        <w:t>Výroba holiny</w:t>
      </w:r>
      <w:bookmarkEnd w:id="38"/>
      <w:bookmarkEnd w:id="39"/>
      <w:r w:rsidRPr="0021526A">
        <w:rPr>
          <w:u w:val="single"/>
        </w:rPr>
        <w:t xml:space="preserve"> </w:t>
      </w:r>
    </w:p>
    <w:p w:rsidR="0008297F" w:rsidRPr="00D57C9F" w:rsidRDefault="0008297F">
      <w:pPr>
        <w:rPr>
          <w:sz w:val="24"/>
          <w:szCs w:val="24"/>
        </w:rPr>
      </w:pPr>
      <w:r w:rsidRPr="00D57C9F">
        <w:rPr>
          <w:sz w:val="24"/>
          <w:szCs w:val="24"/>
        </w:rPr>
        <w:t>Výroba holiny zahrnuje několik technologických operací.</w:t>
      </w:r>
    </w:p>
    <w:p w:rsidR="0008297F" w:rsidRPr="00D57C9F" w:rsidRDefault="0008297F" w:rsidP="0069214F">
      <w:pPr>
        <w:numPr>
          <w:ilvl w:val="0"/>
          <w:numId w:val="2"/>
        </w:numPr>
        <w:tabs>
          <w:tab w:val="clear" w:pos="417"/>
          <w:tab w:val="num" w:pos="-142"/>
        </w:tabs>
        <w:ind w:left="0" w:firstLine="57"/>
        <w:jc w:val="both"/>
        <w:rPr>
          <w:sz w:val="24"/>
          <w:szCs w:val="24"/>
        </w:rPr>
      </w:pPr>
      <w:r w:rsidRPr="00D57C9F">
        <w:rPr>
          <w:sz w:val="24"/>
          <w:szCs w:val="24"/>
          <w:u w:val="single"/>
        </w:rPr>
        <w:t>Námok: J</w:t>
      </w:r>
      <w:r w:rsidRPr="00D57C9F">
        <w:rPr>
          <w:sz w:val="24"/>
          <w:szCs w:val="24"/>
        </w:rPr>
        <w:t xml:space="preserve">e v podstatě namáčení surových kůží ve vodě (ideální teplota 12º až 18ºC - studená voda námok prodlužuje a způsobuje nadměrné </w:t>
      </w:r>
      <w:proofErr w:type="spellStart"/>
      <w:r w:rsidRPr="00D57C9F">
        <w:rPr>
          <w:sz w:val="24"/>
          <w:szCs w:val="24"/>
        </w:rPr>
        <w:t>botnání</w:t>
      </w:r>
      <w:proofErr w:type="spellEnd"/>
      <w:r w:rsidRPr="00D57C9F">
        <w:rPr>
          <w:sz w:val="24"/>
          <w:szCs w:val="24"/>
        </w:rPr>
        <w:t xml:space="preserve"> kůže, teplá voda námok zkracuje, ale umožňuje rozmnožování hnilobných bakterií). Někdy se kůže před námokem ořezávají - odstraňují se ty části kůže, které by ztěžovaly mechanické opracování kůží a také ty části, které jsou pro výrobu usní nepoužitelné) uši, oháňka, hlava, část </w:t>
      </w:r>
      <w:proofErr w:type="spellStart"/>
      <w:r w:rsidRPr="00D57C9F">
        <w:rPr>
          <w:sz w:val="24"/>
          <w:szCs w:val="24"/>
        </w:rPr>
        <w:t>nožin</w:t>
      </w:r>
      <w:proofErr w:type="spellEnd"/>
      <w:r w:rsidRPr="00D57C9F">
        <w:rPr>
          <w:sz w:val="24"/>
          <w:szCs w:val="24"/>
        </w:rPr>
        <w:t xml:space="preserve">). </w:t>
      </w:r>
    </w:p>
    <w:p w:rsidR="0008297F" w:rsidRPr="00D57C9F" w:rsidRDefault="0008297F">
      <w:pPr>
        <w:pStyle w:val="Zkladntext2"/>
        <w:rPr>
          <w:sz w:val="24"/>
          <w:szCs w:val="24"/>
        </w:rPr>
      </w:pPr>
      <w:r w:rsidRPr="00D57C9F">
        <w:rPr>
          <w:sz w:val="24"/>
          <w:szCs w:val="24"/>
        </w:rPr>
        <w:t xml:space="preserve">Účelem námoku je: </w:t>
      </w:r>
    </w:p>
    <w:p w:rsidR="0008297F" w:rsidRPr="00D57C9F" w:rsidRDefault="0008297F" w:rsidP="0069214F">
      <w:pPr>
        <w:numPr>
          <w:ilvl w:val="0"/>
          <w:numId w:val="33"/>
        </w:numPr>
        <w:jc w:val="both"/>
        <w:rPr>
          <w:sz w:val="24"/>
          <w:szCs w:val="24"/>
        </w:rPr>
      </w:pPr>
      <w:r w:rsidRPr="00D57C9F">
        <w:rPr>
          <w:sz w:val="24"/>
          <w:szCs w:val="24"/>
        </w:rPr>
        <w:t xml:space="preserve">přivést kůži do takového stavu v jakém </w:t>
      </w:r>
      <w:proofErr w:type="gramStart"/>
      <w:r w:rsidRPr="00D57C9F">
        <w:rPr>
          <w:sz w:val="24"/>
          <w:szCs w:val="24"/>
        </w:rPr>
        <w:t>byla</w:t>
      </w:r>
      <w:proofErr w:type="gramEnd"/>
      <w:r w:rsidRPr="00D57C9F">
        <w:rPr>
          <w:sz w:val="24"/>
          <w:szCs w:val="24"/>
        </w:rPr>
        <w:t xml:space="preserve"> po stažení ze zvířete </w:t>
      </w:r>
      <w:proofErr w:type="gramStart"/>
      <w:r w:rsidRPr="00D57C9F">
        <w:rPr>
          <w:sz w:val="24"/>
          <w:szCs w:val="24"/>
        </w:rPr>
        <w:t>tzn.</w:t>
      </w:r>
      <w:proofErr w:type="gramEnd"/>
      <w:r w:rsidR="00A150DD" w:rsidRPr="00D57C9F">
        <w:rPr>
          <w:sz w:val="24"/>
          <w:szCs w:val="24"/>
        </w:rPr>
        <w:t xml:space="preserve"> </w:t>
      </w:r>
      <w:r w:rsidRPr="00D57C9F">
        <w:rPr>
          <w:sz w:val="24"/>
          <w:szCs w:val="24"/>
        </w:rPr>
        <w:t>dostat do kůže 70-75 % vody;</w:t>
      </w:r>
    </w:p>
    <w:p w:rsidR="0008297F" w:rsidRPr="00D57C9F" w:rsidRDefault="0008297F" w:rsidP="0069214F">
      <w:pPr>
        <w:numPr>
          <w:ilvl w:val="0"/>
          <w:numId w:val="33"/>
        </w:numPr>
        <w:jc w:val="both"/>
        <w:rPr>
          <w:sz w:val="24"/>
          <w:szCs w:val="24"/>
        </w:rPr>
      </w:pPr>
      <w:r w:rsidRPr="00D57C9F">
        <w:rPr>
          <w:sz w:val="24"/>
          <w:szCs w:val="24"/>
        </w:rPr>
        <w:t>odstranit konzervační prostředky (např. sůl, naftalen);</w:t>
      </w:r>
    </w:p>
    <w:p w:rsidR="0008297F" w:rsidRPr="00D57C9F" w:rsidRDefault="0008297F" w:rsidP="0069214F">
      <w:pPr>
        <w:numPr>
          <w:ilvl w:val="0"/>
          <w:numId w:val="33"/>
        </w:numPr>
        <w:jc w:val="both"/>
        <w:rPr>
          <w:sz w:val="24"/>
          <w:szCs w:val="24"/>
        </w:rPr>
      </w:pPr>
      <w:proofErr w:type="spellStart"/>
      <w:r w:rsidRPr="00D57C9F">
        <w:rPr>
          <w:sz w:val="24"/>
          <w:szCs w:val="24"/>
        </w:rPr>
        <w:t>vyloužit</w:t>
      </w:r>
      <w:proofErr w:type="spellEnd"/>
      <w:r w:rsidRPr="00D57C9F">
        <w:rPr>
          <w:sz w:val="24"/>
          <w:szCs w:val="24"/>
        </w:rPr>
        <w:t xml:space="preserve"> co nejvíce šťáv a globulárních bílkovin (albuminů a globulinů), které vyplňují prostory mezi kožním pletivem;</w:t>
      </w:r>
      <w:r w:rsidRPr="00D57C9F">
        <w:rPr>
          <w:sz w:val="24"/>
          <w:szCs w:val="24"/>
        </w:rPr>
        <w:tab/>
      </w:r>
    </w:p>
    <w:p w:rsidR="0008297F" w:rsidRPr="00D57C9F" w:rsidRDefault="0008297F" w:rsidP="0069214F">
      <w:pPr>
        <w:numPr>
          <w:ilvl w:val="0"/>
          <w:numId w:val="33"/>
        </w:numPr>
        <w:jc w:val="both"/>
        <w:rPr>
          <w:sz w:val="24"/>
          <w:szCs w:val="24"/>
        </w:rPr>
      </w:pPr>
      <w:r w:rsidRPr="00D57C9F">
        <w:rPr>
          <w:sz w:val="24"/>
          <w:szCs w:val="24"/>
        </w:rPr>
        <w:t xml:space="preserve">očistit kůži od nečistot, které zůstaly na povrchu suroviny, pokud nebyly odstraněny již po zabití zvířete; </w:t>
      </w:r>
    </w:p>
    <w:p w:rsidR="0008297F" w:rsidRPr="00D57C9F" w:rsidRDefault="0008297F">
      <w:pPr>
        <w:ind w:firstLine="708"/>
        <w:jc w:val="both"/>
        <w:rPr>
          <w:sz w:val="24"/>
          <w:szCs w:val="24"/>
        </w:rPr>
      </w:pPr>
      <w:r w:rsidRPr="00D57C9F">
        <w:rPr>
          <w:sz w:val="24"/>
          <w:szCs w:val="24"/>
        </w:rPr>
        <w:t xml:space="preserve">Voda vniká nejenom do volných prostor vznikajících </w:t>
      </w:r>
      <w:proofErr w:type="spellStart"/>
      <w:r w:rsidRPr="00D57C9F">
        <w:rPr>
          <w:sz w:val="24"/>
          <w:szCs w:val="24"/>
        </w:rPr>
        <w:t>vyloužením</w:t>
      </w:r>
      <w:proofErr w:type="spellEnd"/>
      <w:r w:rsidRPr="00D57C9F">
        <w:rPr>
          <w:sz w:val="24"/>
          <w:szCs w:val="24"/>
        </w:rPr>
        <w:t xml:space="preserve"> globulárních bílkovin (postupným uvolněním spletených kožních vláken, která se od sebe oddělí</w:t>
      </w:r>
      <w:r w:rsidR="000F1C87" w:rsidRPr="00D57C9F">
        <w:rPr>
          <w:sz w:val="24"/>
          <w:szCs w:val="24"/>
        </w:rPr>
        <w:t>,</w:t>
      </w:r>
      <w:r w:rsidRPr="00D57C9F">
        <w:rPr>
          <w:sz w:val="24"/>
          <w:szCs w:val="24"/>
        </w:rPr>
        <w:t xml:space="preserve"> se </w:t>
      </w:r>
      <w:proofErr w:type="gramStart"/>
      <w:r w:rsidRPr="00D57C9F">
        <w:rPr>
          <w:sz w:val="24"/>
          <w:szCs w:val="24"/>
        </w:rPr>
        <w:t>vytvoří</w:t>
      </w:r>
      <w:proofErr w:type="gramEnd"/>
      <w:r w:rsidRPr="00D57C9F">
        <w:rPr>
          <w:sz w:val="24"/>
          <w:szCs w:val="24"/>
        </w:rPr>
        <w:t xml:space="preserve"> kapiláry </w:t>
      </w:r>
      <w:proofErr w:type="gramStart"/>
      <w:r w:rsidRPr="00D57C9F">
        <w:rPr>
          <w:sz w:val="24"/>
          <w:szCs w:val="24"/>
        </w:rPr>
        <w:t>tzn.</w:t>
      </w:r>
      <w:proofErr w:type="gramEnd"/>
      <w:r w:rsidRPr="00D57C9F">
        <w:rPr>
          <w:sz w:val="24"/>
          <w:szCs w:val="24"/>
        </w:rPr>
        <w:t xml:space="preserve"> kapilární voda), ale váže se též chemicky na kolagenová kožní vlákna, tím nastává jejich bobtnání, což je v průběhu námoku nejdůležitější.  </w:t>
      </w:r>
    </w:p>
    <w:p w:rsidR="0008297F" w:rsidRPr="00D57C9F" w:rsidRDefault="0008297F">
      <w:pPr>
        <w:jc w:val="both"/>
        <w:rPr>
          <w:sz w:val="24"/>
          <w:szCs w:val="24"/>
        </w:rPr>
      </w:pPr>
      <w:r w:rsidRPr="00D57C9F">
        <w:rPr>
          <w:sz w:val="24"/>
          <w:szCs w:val="24"/>
        </w:rPr>
        <w:tab/>
        <w:t xml:space="preserve">Námok lze urychlit např. propráním před vlastním námokem, nebo též přidáním kyselých nebo alkalických smáčedel (např. hydrogenuhličitan sodný, </w:t>
      </w:r>
      <w:proofErr w:type="spellStart"/>
      <w:proofErr w:type="gramStart"/>
      <w:r w:rsidRPr="00D57C9F">
        <w:rPr>
          <w:sz w:val="24"/>
          <w:szCs w:val="24"/>
        </w:rPr>
        <w:t>Syntapon</w:t>
      </w:r>
      <w:proofErr w:type="spellEnd"/>
      <w:r w:rsidRPr="00D57C9F">
        <w:rPr>
          <w:sz w:val="24"/>
          <w:szCs w:val="24"/>
        </w:rPr>
        <w:t xml:space="preserve"> L a pod.).</w:t>
      </w:r>
      <w:proofErr w:type="gramEnd"/>
      <w:r w:rsidRPr="00D57C9F">
        <w:rPr>
          <w:sz w:val="24"/>
          <w:szCs w:val="24"/>
        </w:rPr>
        <w:t xml:space="preserve"> Proprané kůže se </w:t>
      </w:r>
      <w:proofErr w:type="gramStart"/>
      <w:r w:rsidRPr="00D57C9F">
        <w:rPr>
          <w:sz w:val="24"/>
          <w:szCs w:val="24"/>
        </w:rPr>
        <w:t>za  zadní</w:t>
      </w:r>
      <w:proofErr w:type="gramEnd"/>
      <w:r w:rsidRPr="00D57C9F">
        <w:rPr>
          <w:sz w:val="24"/>
          <w:szCs w:val="24"/>
        </w:rPr>
        <w:t xml:space="preserve"> </w:t>
      </w:r>
      <w:proofErr w:type="spellStart"/>
      <w:r w:rsidRPr="00D57C9F">
        <w:rPr>
          <w:sz w:val="24"/>
          <w:szCs w:val="24"/>
        </w:rPr>
        <w:t>nožiny</w:t>
      </w:r>
      <w:proofErr w:type="spellEnd"/>
      <w:r w:rsidRPr="00D57C9F">
        <w:rPr>
          <w:sz w:val="24"/>
          <w:szCs w:val="24"/>
        </w:rPr>
        <w:t xml:space="preserve"> věší na rámy a pomoc</w:t>
      </w:r>
      <w:r w:rsidR="000F1C87" w:rsidRPr="00D57C9F">
        <w:rPr>
          <w:sz w:val="24"/>
          <w:szCs w:val="24"/>
        </w:rPr>
        <w:t>í</w:t>
      </w:r>
      <w:r w:rsidRPr="00D57C9F">
        <w:rPr>
          <w:sz w:val="24"/>
          <w:szCs w:val="24"/>
        </w:rPr>
        <w:t xml:space="preserve"> jeřábu ponořují do námokových jam s vodou. Malé kůže, např. koziny se do námokových jam vkládají nahozené do košů, nebo se nahazují volně do hašplí. Nesprávně provedený, nebo nekontrolovaný námok má za následek zahnívání kůží (na hotové kůži </w:t>
      </w:r>
      <w:proofErr w:type="spellStart"/>
      <w:r w:rsidRPr="00D57C9F">
        <w:rPr>
          <w:sz w:val="24"/>
          <w:szCs w:val="24"/>
        </w:rPr>
        <w:t>bezlesklý</w:t>
      </w:r>
      <w:proofErr w:type="spellEnd"/>
      <w:r w:rsidRPr="00D57C9F">
        <w:rPr>
          <w:sz w:val="24"/>
          <w:szCs w:val="24"/>
        </w:rPr>
        <w:t xml:space="preserve">, matný a narušený líc). Kůže příliš namočené jsou po vyčinění prázdné, řidší, s většími slabinami, což se musí odstraňovat plněním usní. Nedostatečně rozmáčené usně zůstávají naopak tuhé, tvrdé, hůře se uvolňují chlupy a kůže nedostatečně zbobtnají. </w:t>
      </w:r>
    </w:p>
    <w:p w:rsidR="0008297F" w:rsidRPr="00D57C9F" w:rsidRDefault="0008297F">
      <w:pPr>
        <w:jc w:val="both"/>
        <w:rPr>
          <w:sz w:val="24"/>
          <w:szCs w:val="24"/>
        </w:rPr>
      </w:pPr>
    </w:p>
    <w:p w:rsidR="0008297F" w:rsidRPr="00D57C9F" w:rsidRDefault="0008297F">
      <w:pPr>
        <w:ind w:firstLine="708"/>
        <w:jc w:val="both"/>
        <w:rPr>
          <w:sz w:val="24"/>
          <w:szCs w:val="24"/>
        </w:rPr>
      </w:pPr>
      <w:r w:rsidRPr="00D57C9F">
        <w:rPr>
          <w:sz w:val="24"/>
          <w:szCs w:val="24"/>
          <w:u w:val="single"/>
        </w:rPr>
        <w:t>Odtučňování:</w:t>
      </w:r>
      <w:r w:rsidRPr="00D57C9F">
        <w:rPr>
          <w:sz w:val="24"/>
          <w:szCs w:val="24"/>
        </w:rPr>
        <w:t xml:space="preserve"> Je zbavování holiny nerozpustných přebytečných tuků a zajištění stejnoměrného rozvrstvení tuků v usni, protože nestejnoměrné rozvrstvení způsobuje nerovnoměrné vázání činících látek. Používají se chemikálie, které zmýdelňují tuk při nižší </w:t>
      </w:r>
      <w:r w:rsidRPr="00D57C9F">
        <w:rPr>
          <w:sz w:val="24"/>
          <w:szCs w:val="24"/>
        </w:rPr>
        <w:lastRenderedPageBreak/>
        <w:t>teplotě a v poměrně krátké době (uhličitan draselný - pota</w:t>
      </w:r>
      <w:r w:rsidR="00C30E8E">
        <w:rPr>
          <w:sz w:val="24"/>
          <w:szCs w:val="24"/>
        </w:rPr>
        <w:t xml:space="preserve">š, nebo smáčedlo např. </w:t>
      </w:r>
      <w:proofErr w:type="spellStart"/>
      <w:r w:rsidR="00C30E8E">
        <w:rPr>
          <w:sz w:val="24"/>
          <w:szCs w:val="24"/>
        </w:rPr>
        <w:t>Syntapon</w:t>
      </w:r>
      <w:proofErr w:type="spellEnd"/>
      <w:r w:rsidR="00C30E8E">
        <w:rPr>
          <w:sz w:val="24"/>
          <w:szCs w:val="24"/>
        </w:rPr>
        <w:t> </w:t>
      </w:r>
      <w:r w:rsidRPr="00D57C9F">
        <w:rPr>
          <w:sz w:val="24"/>
          <w:szCs w:val="24"/>
        </w:rPr>
        <w:t>L.).</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u w:val="single"/>
        </w:rPr>
        <w:t>Loužení</w:t>
      </w:r>
      <w:r w:rsidRPr="00D57C9F">
        <w:rPr>
          <w:sz w:val="24"/>
          <w:szCs w:val="24"/>
        </w:rPr>
        <w:t xml:space="preserve">: Uvolňování chlupů se provádí pouze u kůží, které jsou určeny pro zpracování na useň. Účelem loužení je uvolnit pokožku a chlupy, </w:t>
      </w:r>
      <w:proofErr w:type="spellStart"/>
      <w:r w:rsidRPr="00D57C9F">
        <w:rPr>
          <w:sz w:val="24"/>
          <w:szCs w:val="24"/>
        </w:rPr>
        <w:t>vyloužit</w:t>
      </w:r>
      <w:proofErr w:type="spellEnd"/>
      <w:r w:rsidRPr="00D57C9F">
        <w:rPr>
          <w:sz w:val="24"/>
          <w:szCs w:val="24"/>
        </w:rPr>
        <w:t xml:space="preserve"> z kůže další podíl globulárních bílkovin, rozdělit vláknitou strukturu škáry, způsobit zbobtnání škáry, docílit chemických změn kolagenu a zmýdelnit tukové látky. Chemikálie působí na keratin, který je méně odolný než vlákna kolagenová. Uvolněný chlup se mechanicky snadno odstraní. S uvolněním chlupů se uvolňují i globulární bílkoviny a vyplňující prostor ve škáře. Původně slepená kožní vlákna se dále oddělují, vznikají mezi nimi otvory, nakypří se a zvětší se jejich povrch, čímž na sebe lépe vážou vodní roztoky a bobtnají. Bobtnání při loužení je daleko větší </w:t>
      </w:r>
      <w:proofErr w:type="gramStart"/>
      <w:r w:rsidRPr="00D57C9F">
        <w:rPr>
          <w:sz w:val="24"/>
          <w:szCs w:val="24"/>
        </w:rPr>
        <w:t>než-</w:t>
      </w:r>
      <w:proofErr w:type="spellStart"/>
      <w:r w:rsidRPr="00D57C9F">
        <w:rPr>
          <w:sz w:val="24"/>
          <w:szCs w:val="24"/>
        </w:rPr>
        <w:t>li</w:t>
      </w:r>
      <w:proofErr w:type="spellEnd"/>
      <w:r w:rsidRPr="00D57C9F">
        <w:rPr>
          <w:sz w:val="24"/>
          <w:szCs w:val="24"/>
        </w:rPr>
        <w:t xml:space="preserve"> u námoku</w:t>
      </w:r>
      <w:proofErr w:type="gramEnd"/>
      <w:r w:rsidRPr="00D57C9F">
        <w:rPr>
          <w:sz w:val="24"/>
          <w:szCs w:val="24"/>
        </w:rPr>
        <w:t xml:space="preserve">. Bobtnáním se dělení vláken prohlubuje a připravuje se tím lepší pozice pro pronikání chemikálií. Změněný, </w:t>
      </w:r>
      <w:proofErr w:type="spellStart"/>
      <w:r w:rsidRPr="00D57C9F">
        <w:rPr>
          <w:sz w:val="24"/>
          <w:szCs w:val="24"/>
        </w:rPr>
        <w:t>loužený</w:t>
      </w:r>
      <w:proofErr w:type="spellEnd"/>
      <w:r w:rsidRPr="00D57C9F">
        <w:rPr>
          <w:sz w:val="24"/>
          <w:szCs w:val="24"/>
        </w:rPr>
        <w:t xml:space="preserve"> kolagen je schopen lépe vázat ve větší míře vyčiňující látky. Zmýdelnění tukových látek zajišťuje změnu nerozpustných tukových struktur na rozpustná mýdla, která se z kůže vyplaví. Uvolňování chlupu se provádí například pocením, enzymaticky, loužením v alkalických roztocí</w:t>
      </w:r>
      <w:r w:rsidR="00956F3D">
        <w:rPr>
          <w:sz w:val="24"/>
          <w:szCs w:val="24"/>
        </w:rPr>
        <w:t>ch, natíráním sulfidovou kaší a </w:t>
      </w:r>
      <w:r w:rsidRPr="00D57C9F">
        <w:rPr>
          <w:sz w:val="24"/>
          <w:szCs w:val="24"/>
        </w:rPr>
        <w:t xml:space="preserve">následným </w:t>
      </w:r>
      <w:proofErr w:type="spellStart"/>
      <w:r w:rsidRPr="00D57C9F">
        <w:rPr>
          <w:sz w:val="24"/>
          <w:szCs w:val="24"/>
        </w:rPr>
        <w:t>doloužením</w:t>
      </w:r>
      <w:proofErr w:type="spellEnd"/>
      <w:r w:rsidRPr="00D57C9F">
        <w:rPr>
          <w:sz w:val="24"/>
          <w:szCs w:val="24"/>
        </w:rPr>
        <w:t xml:space="preserve">, či </w:t>
      </w:r>
      <w:proofErr w:type="spellStart"/>
      <w:r w:rsidRPr="00D57C9F">
        <w:rPr>
          <w:sz w:val="24"/>
          <w:szCs w:val="24"/>
        </w:rPr>
        <w:t>rychloloužením</w:t>
      </w:r>
      <w:proofErr w:type="spellEnd"/>
      <w:r w:rsidRPr="00D57C9F">
        <w:rPr>
          <w:sz w:val="24"/>
          <w:szCs w:val="24"/>
        </w:rPr>
        <w:t xml:space="preserve">. </w:t>
      </w:r>
    </w:p>
    <w:p w:rsidR="0008297F" w:rsidRPr="00D57C9F" w:rsidRDefault="0008297F">
      <w:pPr>
        <w:ind w:firstLine="708"/>
        <w:jc w:val="both"/>
        <w:rPr>
          <w:sz w:val="24"/>
          <w:szCs w:val="24"/>
        </w:rPr>
      </w:pPr>
      <w:r w:rsidRPr="00D57C9F">
        <w:rPr>
          <w:sz w:val="24"/>
          <w:szCs w:val="24"/>
        </w:rPr>
        <w:t xml:space="preserve">Pocení je operace používaná především u skopovic, protože se nepoškozuje chlup. Nedochází při něm k </w:t>
      </w:r>
      <w:proofErr w:type="spellStart"/>
      <w:r w:rsidRPr="00D57C9F">
        <w:rPr>
          <w:sz w:val="24"/>
          <w:szCs w:val="24"/>
        </w:rPr>
        <w:t>zbotnání</w:t>
      </w:r>
      <w:proofErr w:type="spellEnd"/>
      <w:r w:rsidRPr="00D57C9F">
        <w:rPr>
          <w:sz w:val="24"/>
          <w:szCs w:val="24"/>
        </w:rPr>
        <w:t xml:space="preserve"> kůže ani k žádnému </w:t>
      </w:r>
      <w:proofErr w:type="spellStart"/>
      <w:r w:rsidRPr="00D57C9F">
        <w:rPr>
          <w:sz w:val="24"/>
          <w:szCs w:val="24"/>
        </w:rPr>
        <w:t>vyloužení</w:t>
      </w:r>
      <w:proofErr w:type="spellEnd"/>
      <w:r w:rsidRPr="00D57C9F">
        <w:rPr>
          <w:sz w:val="24"/>
          <w:szCs w:val="24"/>
        </w:rPr>
        <w:t xml:space="preserve"> globulárních </w:t>
      </w:r>
      <w:r w:rsidR="00C30E8E">
        <w:rPr>
          <w:sz w:val="24"/>
          <w:szCs w:val="24"/>
        </w:rPr>
        <w:t>bílkovin. K </w:t>
      </w:r>
      <w:r w:rsidRPr="00D57C9F">
        <w:rPr>
          <w:sz w:val="24"/>
          <w:szCs w:val="24"/>
        </w:rPr>
        <w:t xml:space="preserve">uvolnění chlupů dojde v podstatě pozvolným, povrchovým kontrolovaným zahníváním kůže. </w:t>
      </w:r>
    </w:p>
    <w:p w:rsidR="0008297F" w:rsidRPr="00D57C9F" w:rsidRDefault="0008297F">
      <w:pPr>
        <w:ind w:firstLine="708"/>
        <w:jc w:val="both"/>
        <w:rPr>
          <w:sz w:val="24"/>
          <w:szCs w:val="24"/>
        </w:rPr>
      </w:pPr>
      <w:r w:rsidRPr="00D57C9F">
        <w:rPr>
          <w:sz w:val="24"/>
          <w:szCs w:val="24"/>
        </w:rPr>
        <w:t xml:space="preserve">Enzymaticky se louží zejména koziny. </w:t>
      </w:r>
      <w:proofErr w:type="gramStart"/>
      <w:r w:rsidRPr="00D57C9F">
        <w:rPr>
          <w:sz w:val="24"/>
          <w:szCs w:val="24"/>
        </w:rPr>
        <w:t>rovněž</w:t>
      </w:r>
      <w:proofErr w:type="gramEnd"/>
      <w:r w:rsidRPr="00D57C9F">
        <w:rPr>
          <w:sz w:val="24"/>
          <w:szCs w:val="24"/>
        </w:rPr>
        <w:t xml:space="preserve"> zde nedochází k poškození chlupu. </w:t>
      </w:r>
    </w:p>
    <w:p w:rsidR="0008297F" w:rsidRPr="00D57C9F" w:rsidRDefault="0008297F">
      <w:pPr>
        <w:ind w:firstLine="708"/>
        <w:jc w:val="both"/>
        <w:rPr>
          <w:sz w:val="24"/>
          <w:szCs w:val="24"/>
        </w:rPr>
      </w:pPr>
      <w:proofErr w:type="spellStart"/>
      <w:r w:rsidRPr="00D57C9F">
        <w:rPr>
          <w:sz w:val="24"/>
          <w:szCs w:val="24"/>
        </w:rPr>
        <w:t>Rychloloužení</w:t>
      </w:r>
      <w:proofErr w:type="spellEnd"/>
      <w:r w:rsidRPr="00D57C9F">
        <w:rPr>
          <w:sz w:val="24"/>
          <w:szCs w:val="24"/>
        </w:rPr>
        <w:t xml:space="preserve"> se provádí většinou v sudech a výsledkem jsou lehké hovězinové brašnářské usně - výhodou je zkrácení času na 18-20 hodin. </w:t>
      </w:r>
      <w:r w:rsidR="00956F3D">
        <w:rPr>
          <w:sz w:val="24"/>
          <w:szCs w:val="24"/>
        </w:rPr>
        <w:t>Líc usní však není tak hladký a </w:t>
      </w:r>
      <w:r w:rsidRPr="00D57C9F">
        <w:rPr>
          <w:sz w:val="24"/>
          <w:szCs w:val="24"/>
        </w:rPr>
        <w:t xml:space="preserve">chlup je znehodnocený. </w:t>
      </w:r>
    </w:p>
    <w:p w:rsidR="0008297F" w:rsidRPr="00D57C9F" w:rsidRDefault="0008297F">
      <w:pPr>
        <w:ind w:firstLine="708"/>
        <w:jc w:val="both"/>
        <w:rPr>
          <w:sz w:val="24"/>
          <w:szCs w:val="24"/>
        </w:rPr>
      </w:pPr>
      <w:r w:rsidRPr="00D57C9F">
        <w:rPr>
          <w:sz w:val="24"/>
          <w:szCs w:val="24"/>
        </w:rPr>
        <w:t xml:space="preserve">Obecně však u všech způsobů platí, že nedostatečný čas loužení má za následek špatné odchlupování, usně mohou být tuhé, líc usní křehký až lámavý, protože se nedostatečně uvolnila vlákna kožní hmoty. </w:t>
      </w:r>
      <w:proofErr w:type="spellStart"/>
      <w:r w:rsidRPr="00D57C9F">
        <w:rPr>
          <w:sz w:val="24"/>
          <w:szCs w:val="24"/>
        </w:rPr>
        <w:t>Přeloužené</w:t>
      </w:r>
      <w:proofErr w:type="spellEnd"/>
      <w:r w:rsidRPr="00D57C9F">
        <w:rPr>
          <w:sz w:val="24"/>
          <w:szCs w:val="24"/>
        </w:rPr>
        <w:t xml:space="preserve"> kůže mají za následek prázdné, houbovité a řídké usně. </w:t>
      </w:r>
    </w:p>
    <w:p w:rsidR="0008297F" w:rsidRPr="00D57C9F" w:rsidRDefault="0008297F">
      <w:pPr>
        <w:jc w:val="both"/>
        <w:rPr>
          <w:sz w:val="24"/>
          <w:szCs w:val="24"/>
        </w:rPr>
      </w:pPr>
      <w:r w:rsidRPr="00D57C9F">
        <w:rPr>
          <w:sz w:val="24"/>
          <w:szCs w:val="24"/>
        </w:rPr>
        <w:t>Po loužení následuje několik mechanických operací.</w:t>
      </w:r>
    </w:p>
    <w:p w:rsidR="0008297F" w:rsidRPr="00D57C9F" w:rsidRDefault="0008297F">
      <w:pPr>
        <w:jc w:val="both"/>
        <w:rPr>
          <w:sz w:val="24"/>
          <w:szCs w:val="24"/>
        </w:rPr>
      </w:pPr>
    </w:p>
    <w:p w:rsidR="0008297F" w:rsidRPr="00D57C9F" w:rsidRDefault="0008297F">
      <w:pPr>
        <w:ind w:firstLine="708"/>
        <w:jc w:val="both"/>
        <w:rPr>
          <w:sz w:val="24"/>
          <w:szCs w:val="24"/>
        </w:rPr>
      </w:pPr>
      <w:r w:rsidRPr="00D57C9F">
        <w:rPr>
          <w:sz w:val="24"/>
          <w:szCs w:val="24"/>
          <w:u w:val="single"/>
        </w:rPr>
        <w:t>Odchlupování</w:t>
      </w:r>
      <w:r w:rsidRPr="00D57C9F">
        <w:rPr>
          <w:sz w:val="24"/>
          <w:szCs w:val="24"/>
        </w:rPr>
        <w:t xml:space="preserve">: Je následná operace po loužení, kdy se kůže zbavuje chlupů a pokožky. Hlavní součástí </w:t>
      </w:r>
      <w:proofErr w:type="spellStart"/>
      <w:r w:rsidRPr="00D57C9F">
        <w:rPr>
          <w:sz w:val="24"/>
          <w:szCs w:val="24"/>
        </w:rPr>
        <w:t>odchlupovacího</w:t>
      </w:r>
      <w:proofErr w:type="spellEnd"/>
      <w:r w:rsidRPr="00D57C9F">
        <w:rPr>
          <w:sz w:val="24"/>
          <w:szCs w:val="24"/>
        </w:rPr>
        <w:t xml:space="preserve"> stroje je nožový válec, který má tupé mosazné nože spirálovitě točené od středu ke kraji. Při zvýšeném tlaku může dojít k poškrábání líce na holině, nebo i k přetržení kůže.</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u w:val="single"/>
        </w:rPr>
        <w:t>Mízdření a orážení</w:t>
      </w:r>
      <w:r w:rsidRPr="00D57C9F">
        <w:rPr>
          <w:sz w:val="24"/>
          <w:szCs w:val="24"/>
        </w:rPr>
        <w:t xml:space="preserve">: Má za účel odstranit z rubu kůže podkožní vazivo se zbytky svalů a blan. Dochází k očištění a vyrovnání rubu. Dalším důsledkem mízdření je lepší pronikání chemikálií do holiny. Provádí se na </w:t>
      </w:r>
      <w:proofErr w:type="spellStart"/>
      <w:r w:rsidRPr="00D57C9F">
        <w:rPr>
          <w:sz w:val="24"/>
          <w:szCs w:val="24"/>
        </w:rPr>
        <w:t>mízdřících</w:t>
      </w:r>
      <w:proofErr w:type="spellEnd"/>
      <w:r w:rsidRPr="00D57C9F">
        <w:rPr>
          <w:sz w:val="24"/>
          <w:szCs w:val="24"/>
        </w:rPr>
        <w:t xml:space="preserve"> strojích, hl</w:t>
      </w:r>
      <w:r w:rsidR="00956F3D">
        <w:rPr>
          <w:sz w:val="24"/>
          <w:szCs w:val="24"/>
        </w:rPr>
        <w:t>avní součástí je nožový válec s </w:t>
      </w:r>
      <w:r w:rsidRPr="00D57C9F">
        <w:rPr>
          <w:sz w:val="24"/>
          <w:szCs w:val="24"/>
        </w:rPr>
        <w:t xml:space="preserve">ostrými spirálovitými ocelovými noži. Při příliš velkém tlaku na válcích, nebo při příliš nabotnalé kůži může dojít k popraskání líce. Vznikající odpad, klihovka (zbytky podkožního tuku, podkožní </w:t>
      </w:r>
      <w:proofErr w:type="gramStart"/>
      <w:r w:rsidRPr="00D57C9F">
        <w:rPr>
          <w:sz w:val="24"/>
          <w:szCs w:val="24"/>
        </w:rPr>
        <w:t>vazivo a j.) slouží</w:t>
      </w:r>
      <w:proofErr w:type="gramEnd"/>
      <w:r w:rsidRPr="00D57C9F">
        <w:rPr>
          <w:sz w:val="24"/>
          <w:szCs w:val="24"/>
        </w:rPr>
        <w:t xml:space="preserve"> k výrobě klihu. Po dokončení strojového mízdření se provádí orážení ručně kosou na koželužském špalku, zejména okraje kůže. </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u w:val="single"/>
        </w:rPr>
        <w:t>Omykání</w:t>
      </w:r>
      <w:r w:rsidRPr="00D57C9F">
        <w:rPr>
          <w:sz w:val="24"/>
          <w:szCs w:val="24"/>
        </w:rPr>
        <w:t xml:space="preserve">: Má za účel zbavit holinu zbytkových chlupových kořínků, malých chloupků a pokožky, vytlačit kožní pigmenty, </w:t>
      </w:r>
      <w:proofErr w:type="spellStart"/>
      <w:r w:rsidRPr="00D57C9F">
        <w:rPr>
          <w:sz w:val="24"/>
          <w:szCs w:val="24"/>
        </w:rPr>
        <w:t>polorozpuštěné</w:t>
      </w:r>
      <w:proofErr w:type="spellEnd"/>
      <w:r w:rsidRPr="00D57C9F">
        <w:rPr>
          <w:sz w:val="24"/>
          <w:szCs w:val="24"/>
        </w:rPr>
        <w:t xml:space="preserve"> bílkoviny, vápenatá mýdla a ostatní zbytky nečistot uvolněných loužením. Kdyby tyto látky zůstaly v holině, způsobovaly by nestejno</w:t>
      </w:r>
      <w:r w:rsidR="00860B35" w:rsidRPr="00D57C9F">
        <w:rPr>
          <w:sz w:val="24"/>
          <w:szCs w:val="24"/>
        </w:rPr>
        <w:t>měrné vyčinění a vybarvení a </w:t>
      </w:r>
      <w:r w:rsidRPr="00D57C9F">
        <w:rPr>
          <w:sz w:val="24"/>
          <w:szCs w:val="24"/>
        </w:rPr>
        <w:t xml:space="preserve">mohly by způsobit popraskání líce (tzv. šedý líc). Některé holiny, např. koziny určené na rukavičkářské usně se omykají až po moření, kdy se velká část pigmentů uvolní. </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u w:val="single"/>
        </w:rPr>
        <w:lastRenderedPageBreak/>
        <w:t>Štípání</w:t>
      </w:r>
      <w:r w:rsidRPr="00D57C9F">
        <w:rPr>
          <w:sz w:val="24"/>
          <w:szCs w:val="24"/>
        </w:rPr>
        <w:t xml:space="preserve">: Je operace, která se provádí většinou před činěním, přestože to přináší i některé nevýhody (např. nutnost postruhování). Provádí se za účelem egalizace tloušťky, protože kůže i holina mají ve své ploše nestejnoměrnou tloušťku. Předností štípání v holině je zlevnění (úspora času a též chemikálií, protože štípenku lze vyčiňovat i odpadní činící břečkou) a zkvalitnění činění, poměrně rychlá úprava celé holiny na stejnou tloušťku, dobré zhodnocení suroviny, protože </w:t>
      </w:r>
      <w:proofErr w:type="spellStart"/>
      <w:r w:rsidRPr="00D57C9F">
        <w:rPr>
          <w:sz w:val="24"/>
          <w:szCs w:val="24"/>
        </w:rPr>
        <w:t>odštíplá</w:t>
      </w:r>
      <w:proofErr w:type="spellEnd"/>
      <w:r w:rsidRPr="00D57C9F">
        <w:rPr>
          <w:sz w:val="24"/>
          <w:szCs w:val="24"/>
        </w:rPr>
        <w:t xml:space="preserve"> štípenka se dá dále upravit a zpracovat na další použití (z jedné kůže lze udělat dvě i více ští</w:t>
      </w:r>
      <w:r w:rsidR="00860B35" w:rsidRPr="00D57C9F">
        <w:rPr>
          <w:sz w:val="24"/>
          <w:szCs w:val="24"/>
        </w:rPr>
        <w:t>penek o požadované tloušťce). V </w:t>
      </w:r>
      <w:r w:rsidRPr="00D57C9F">
        <w:rPr>
          <w:sz w:val="24"/>
          <w:szCs w:val="24"/>
        </w:rPr>
        <w:t>holině se štípou téměř všechny hověziny, které jsou určeny pro brašnářské usně. Štípání po vyčinění není tak rozšířeno, přestože je přesnější, není zapotřebí tolik postruhovat a až do činění se pracuje s jednou holinou. Má však nevýhodu v tom, že odpadlá štípenka může být kouskovitá a nedá se dále použít. Ve všech případech štípání snižuje pevnost usně v tahu a štípané materiály nejsou vhodné na všechny druhy následných výrob. K štípání slouží štípací stroje, kterých hlavní součástí je nekonečný štípací nůž vyrobený z kvalitní nástrojové oceli. Dobrým seřízením napětí nože, jeho vhodnou ostrostí, rovnoměrným přítlakem se předchází proštípání, nebo nestejnoměrné tloušťce štípenek.</w:t>
      </w:r>
    </w:p>
    <w:p w:rsidR="0008297F" w:rsidRPr="00D57C9F" w:rsidRDefault="0008297F">
      <w:pPr>
        <w:ind w:firstLine="708"/>
        <w:jc w:val="both"/>
        <w:rPr>
          <w:sz w:val="24"/>
          <w:szCs w:val="24"/>
        </w:rPr>
      </w:pPr>
    </w:p>
    <w:p w:rsidR="0008297F" w:rsidRPr="00D57C9F" w:rsidRDefault="0008297F">
      <w:pPr>
        <w:ind w:firstLine="576"/>
        <w:jc w:val="both"/>
        <w:rPr>
          <w:sz w:val="24"/>
          <w:szCs w:val="24"/>
        </w:rPr>
      </w:pPr>
      <w:proofErr w:type="spellStart"/>
      <w:r w:rsidRPr="00D57C9F">
        <w:rPr>
          <w:sz w:val="24"/>
          <w:szCs w:val="24"/>
          <w:u w:val="single"/>
        </w:rPr>
        <w:t>Kruponování</w:t>
      </w:r>
      <w:proofErr w:type="spellEnd"/>
      <w:r w:rsidRPr="00D57C9F">
        <w:rPr>
          <w:sz w:val="24"/>
          <w:szCs w:val="24"/>
        </w:rPr>
        <w:t xml:space="preserve">: Má hlavní význam při výrobě těžších usní a je to vlastně dělení kůže, holiny, nebo usně z hlediska jadrnosti. Dochází tím k rozřezání holiny nebo usně na kusy, které mají přibližně stejnou tloušťku a vlastnosti. </w:t>
      </w:r>
      <w:proofErr w:type="spellStart"/>
      <w:r w:rsidR="000C00F1" w:rsidRPr="00D57C9F">
        <w:rPr>
          <w:sz w:val="24"/>
          <w:szCs w:val="24"/>
        </w:rPr>
        <w:t>K</w:t>
      </w:r>
      <w:r w:rsidRPr="00D57C9F">
        <w:rPr>
          <w:sz w:val="24"/>
          <w:szCs w:val="24"/>
        </w:rPr>
        <w:t>ruponování</w:t>
      </w:r>
      <w:proofErr w:type="spellEnd"/>
      <w:r w:rsidRPr="00D57C9F">
        <w:rPr>
          <w:sz w:val="24"/>
          <w:szCs w:val="24"/>
        </w:rPr>
        <w:t xml:space="preserve"> provádějí zkušení pracovníci, kteří zrakem </w:t>
      </w:r>
      <w:r w:rsidR="000F1C87" w:rsidRPr="00D57C9F">
        <w:rPr>
          <w:sz w:val="24"/>
          <w:szCs w:val="24"/>
        </w:rPr>
        <w:t>a</w:t>
      </w:r>
      <w:r w:rsidR="000F1C87" w:rsidRPr="00D57C9F">
        <w:rPr>
          <w:b/>
          <w:color w:val="3366FF"/>
          <w:sz w:val="24"/>
          <w:szCs w:val="24"/>
        </w:rPr>
        <w:t xml:space="preserve"> </w:t>
      </w:r>
      <w:r w:rsidRPr="00D57C9F">
        <w:rPr>
          <w:sz w:val="24"/>
          <w:szCs w:val="24"/>
        </w:rPr>
        <w:t xml:space="preserve">hmatem (rutinním citem) rozhodnou, jakým způsobem kůži (holinu, useň) rozříznou. Hověziny se mohou </w:t>
      </w:r>
      <w:proofErr w:type="spellStart"/>
      <w:r w:rsidRPr="00D57C9F">
        <w:rPr>
          <w:sz w:val="24"/>
          <w:szCs w:val="24"/>
        </w:rPr>
        <w:t>kruponovat</w:t>
      </w:r>
      <w:proofErr w:type="spellEnd"/>
      <w:r w:rsidRPr="00D57C9F">
        <w:rPr>
          <w:sz w:val="24"/>
          <w:szCs w:val="24"/>
        </w:rPr>
        <w:t xml:space="preserve"> </w:t>
      </w:r>
      <w:proofErr w:type="gramStart"/>
      <w:r w:rsidRPr="00D57C9F">
        <w:rPr>
          <w:sz w:val="24"/>
          <w:szCs w:val="24"/>
        </w:rPr>
        <w:t>na</w:t>
      </w:r>
      <w:proofErr w:type="gramEnd"/>
      <w:r w:rsidRPr="00D57C9F">
        <w:rPr>
          <w:sz w:val="24"/>
          <w:szCs w:val="24"/>
        </w:rPr>
        <w:t xml:space="preserve">: půlky, štiky, </w:t>
      </w:r>
      <w:proofErr w:type="spellStart"/>
      <w:r w:rsidRPr="00D57C9F">
        <w:rPr>
          <w:sz w:val="24"/>
          <w:szCs w:val="24"/>
        </w:rPr>
        <w:t>půlštiky</w:t>
      </w:r>
      <w:proofErr w:type="spellEnd"/>
      <w:r w:rsidRPr="00D57C9F">
        <w:rPr>
          <w:sz w:val="24"/>
          <w:szCs w:val="24"/>
        </w:rPr>
        <w:t xml:space="preserve">, krupony, </w:t>
      </w:r>
      <w:proofErr w:type="spellStart"/>
      <w:r w:rsidRPr="00D57C9F">
        <w:rPr>
          <w:sz w:val="24"/>
          <w:szCs w:val="24"/>
        </w:rPr>
        <w:t>půlkrupony</w:t>
      </w:r>
      <w:proofErr w:type="spellEnd"/>
      <w:r w:rsidRPr="00D57C9F">
        <w:rPr>
          <w:sz w:val="24"/>
          <w:szCs w:val="24"/>
        </w:rPr>
        <w:t xml:space="preserve">, </w:t>
      </w:r>
      <w:proofErr w:type="spellStart"/>
      <w:r w:rsidRPr="00D57C9F">
        <w:rPr>
          <w:sz w:val="24"/>
          <w:szCs w:val="24"/>
        </w:rPr>
        <w:t>kruponec</w:t>
      </w:r>
      <w:proofErr w:type="spellEnd"/>
      <w:r w:rsidRPr="00D57C9F">
        <w:rPr>
          <w:sz w:val="24"/>
          <w:szCs w:val="24"/>
        </w:rPr>
        <w:t xml:space="preserve">, </w:t>
      </w:r>
      <w:proofErr w:type="spellStart"/>
      <w:r w:rsidRPr="00D57C9F">
        <w:rPr>
          <w:sz w:val="24"/>
          <w:szCs w:val="24"/>
        </w:rPr>
        <w:t>půlkruponec</w:t>
      </w:r>
      <w:proofErr w:type="spellEnd"/>
      <w:r w:rsidRPr="00D57C9F">
        <w:rPr>
          <w:sz w:val="24"/>
          <w:szCs w:val="24"/>
        </w:rPr>
        <w:t xml:space="preserve">, krajiny, </w:t>
      </w:r>
      <w:proofErr w:type="spellStart"/>
      <w:r w:rsidRPr="00D57C9F">
        <w:rPr>
          <w:sz w:val="24"/>
          <w:szCs w:val="24"/>
        </w:rPr>
        <w:t>půlkrajiny</w:t>
      </w:r>
      <w:proofErr w:type="spellEnd"/>
      <w:r w:rsidRPr="00D57C9F">
        <w:rPr>
          <w:sz w:val="24"/>
          <w:szCs w:val="24"/>
        </w:rPr>
        <w:t xml:space="preserve">, vazy, </w:t>
      </w:r>
      <w:proofErr w:type="spellStart"/>
      <w:r w:rsidRPr="00D57C9F">
        <w:rPr>
          <w:sz w:val="24"/>
          <w:szCs w:val="24"/>
        </w:rPr>
        <w:t>půlvazy</w:t>
      </w:r>
      <w:proofErr w:type="spellEnd"/>
      <w:r w:rsidRPr="00D57C9F">
        <w:rPr>
          <w:sz w:val="24"/>
          <w:szCs w:val="24"/>
        </w:rPr>
        <w:t xml:space="preserve"> a ramena. Usně z konin se </w:t>
      </w:r>
      <w:proofErr w:type="spellStart"/>
      <w:r w:rsidRPr="00D57C9F">
        <w:rPr>
          <w:sz w:val="24"/>
          <w:szCs w:val="24"/>
        </w:rPr>
        <w:t>kruponují</w:t>
      </w:r>
      <w:proofErr w:type="spellEnd"/>
      <w:r w:rsidRPr="00D57C9F">
        <w:rPr>
          <w:sz w:val="24"/>
          <w:szCs w:val="24"/>
        </w:rPr>
        <w:t xml:space="preserve"> na zadky, </w:t>
      </w:r>
      <w:proofErr w:type="spellStart"/>
      <w:r w:rsidRPr="00D57C9F">
        <w:rPr>
          <w:sz w:val="24"/>
          <w:szCs w:val="24"/>
        </w:rPr>
        <w:t>půlzadky</w:t>
      </w:r>
      <w:proofErr w:type="spellEnd"/>
      <w:r w:rsidRPr="00D57C9F">
        <w:rPr>
          <w:sz w:val="24"/>
          <w:szCs w:val="24"/>
        </w:rPr>
        <w:t xml:space="preserve"> a </w:t>
      </w:r>
      <w:proofErr w:type="spellStart"/>
      <w:r w:rsidRPr="00D57C9F">
        <w:rPr>
          <w:sz w:val="24"/>
          <w:szCs w:val="24"/>
        </w:rPr>
        <w:t>půlpředky</w:t>
      </w:r>
      <w:proofErr w:type="spellEnd"/>
      <w:r w:rsidRPr="00D57C9F">
        <w:rPr>
          <w:sz w:val="24"/>
          <w:szCs w:val="24"/>
        </w:rPr>
        <w:t xml:space="preserve">. </w:t>
      </w:r>
    </w:p>
    <w:p w:rsidR="0008297F" w:rsidRPr="00D57C9F" w:rsidRDefault="0008297F">
      <w:pPr>
        <w:ind w:firstLine="576"/>
        <w:jc w:val="both"/>
        <w:rPr>
          <w:sz w:val="24"/>
          <w:szCs w:val="24"/>
        </w:rPr>
      </w:pPr>
    </w:p>
    <w:p w:rsidR="0008297F" w:rsidRPr="00D57C9F" w:rsidRDefault="0008297F">
      <w:pPr>
        <w:jc w:val="both"/>
        <w:rPr>
          <w:sz w:val="24"/>
          <w:szCs w:val="24"/>
        </w:rPr>
      </w:pPr>
      <w:r w:rsidRPr="00D57C9F">
        <w:rPr>
          <w:sz w:val="24"/>
          <w:szCs w:val="24"/>
        </w:rPr>
        <w:t xml:space="preserve"> </w:t>
      </w:r>
      <w:r w:rsidRPr="00D57C9F">
        <w:rPr>
          <w:sz w:val="24"/>
          <w:szCs w:val="24"/>
        </w:rPr>
        <w:tab/>
      </w:r>
      <w:r w:rsidRPr="00D57C9F">
        <w:rPr>
          <w:sz w:val="24"/>
          <w:szCs w:val="24"/>
          <w:u w:val="single"/>
        </w:rPr>
        <w:t>Ražení plánu, třídění a vážení:</w:t>
      </w:r>
      <w:r w:rsidRPr="00D57C9F">
        <w:rPr>
          <w:sz w:val="24"/>
          <w:szCs w:val="24"/>
        </w:rPr>
        <w:t xml:space="preserve"> Výrobní dávky se označují společným čtyřmístným číslem. Holina se třídí podle tloušťky, čistoty líce a jakosti tak, aby byla zpracovaná na optimální kvalitu usní. Vážením se stanovuje </w:t>
      </w:r>
      <w:proofErr w:type="spellStart"/>
      <w:r w:rsidRPr="00D57C9F">
        <w:rPr>
          <w:sz w:val="24"/>
          <w:szCs w:val="24"/>
        </w:rPr>
        <w:t>holinová</w:t>
      </w:r>
      <w:proofErr w:type="spellEnd"/>
      <w:r w:rsidRPr="00D57C9F">
        <w:rPr>
          <w:sz w:val="24"/>
          <w:szCs w:val="24"/>
        </w:rPr>
        <w:t xml:space="preserve"> hmotnost jako základ pro výpočet chemikálií pro další operace.</w:t>
      </w:r>
    </w:p>
    <w:p w:rsidR="0008297F" w:rsidRPr="00D57C9F" w:rsidRDefault="0008297F">
      <w:pPr>
        <w:jc w:val="both"/>
        <w:rPr>
          <w:sz w:val="24"/>
          <w:szCs w:val="24"/>
        </w:rPr>
      </w:pPr>
    </w:p>
    <w:p w:rsidR="0008297F" w:rsidRPr="00D57C9F" w:rsidRDefault="0008297F">
      <w:pPr>
        <w:ind w:firstLine="708"/>
        <w:jc w:val="both"/>
        <w:rPr>
          <w:sz w:val="24"/>
          <w:szCs w:val="24"/>
        </w:rPr>
      </w:pPr>
      <w:r w:rsidRPr="00D57C9F">
        <w:rPr>
          <w:sz w:val="24"/>
          <w:szCs w:val="24"/>
          <w:u w:val="single"/>
        </w:rPr>
        <w:t>Praní a odvápnění:</w:t>
      </w:r>
      <w:r w:rsidRPr="00D57C9F">
        <w:rPr>
          <w:sz w:val="24"/>
          <w:szCs w:val="24"/>
        </w:rPr>
        <w:t xml:space="preserve"> Vápník, který se do holiny dostává při operaci loužení, se odstraňuje praním vodou a odvápňováním za využití chemikálií. Jde o to převést nerozpustný hydroxid vápenatý do formy rozpustných vápenatých solí, kter</w:t>
      </w:r>
      <w:r w:rsidR="00C30E8E">
        <w:rPr>
          <w:sz w:val="24"/>
          <w:szCs w:val="24"/>
        </w:rPr>
        <w:t>é se z holiny snadno vyplaví. K </w:t>
      </w:r>
      <w:r w:rsidRPr="00D57C9F">
        <w:rPr>
          <w:sz w:val="24"/>
          <w:szCs w:val="24"/>
        </w:rPr>
        <w:t xml:space="preserve">odvápnění se používají anorganické kyseliny (chlorovodíková, kyselina sírová a kyselina </w:t>
      </w:r>
      <w:proofErr w:type="spellStart"/>
      <w:r w:rsidRPr="00D57C9F">
        <w:rPr>
          <w:sz w:val="24"/>
          <w:szCs w:val="24"/>
        </w:rPr>
        <w:t>orthoboritá</w:t>
      </w:r>
      <w:proofErr w:type="spellEnd"/>
      <w:r w:rsidRPr="00D57C9F">
        <w:rPr>
          <w:sz w:val="24"/>
          <w:szCs w:val="24"/>
        </w:rPr>
        <w:t xml:space="preserve">) a taky organické kyseliny (mravenčí, octová, mléčná). Z neutralizačních solí se používá chlorid amonný, nebo síran amonný. Platí zásada, že čím jemnější má být useň, tím dokonaleji musí být odstraněn vápník. Odvápňování se provádí v jámách, hašplích, sudech. Nedokonalé odvápnění (buď krátký čas, nebo menší množství přípravků) má za následek tužší, tvrdé až </w:t>
      </w:r>
      <w:proofErr w:type="spellStart"/>
      <w:r w:rsidRPr="00D57C9F">
        <w:rPr>
          <w:sz w:val="24"/>
          <w:szCs w:val="24"/>
        </w:rPr>
        <w:t>plechovité</w:t>
      </w:r>
      <w:proofErr w:type="spellEnd"/>
      <w:r w:rsidRPr="00D57C9F">
        <w:rPr>
          <w:sz w:val="24"/>
          <w:szCs w:val="24"/>
        </w:rPr>
        <w:t xml:space="preserve"> usně s křehkým a lámavým lícem.</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u w:val="single"/>
        </w:rPr>
        <w:t>Moření</w:t>
      </w:r>
      <w:r w:rsidRPr="00D57C9F">
        <w:rPr>
          <w:sz w:val="24"/>
          <w:szCs w:val="24"/>
        </w:rPr>
        <w:t xml:space="preserve">: Má za cíl zajistit požadovanou měkkost, zvýšení tažnosti a hlad-kosti líce. Uvolní se pigmentové zbytky a zbytky chlupových kořínků, odstraní se další vápník (hydroxid vápenatý) a další zbytky látek mezi kožními vlákny. Líc holiny se zjemní, holina </w:t>
      </w:r>
      <w:proofErr w:type="spellStart"/>
      <w:r w:rsidRPr="00D57C9F">
        <w:rPr>
          <w:sz w:val="24"/>
          <w:szCs w:val="24"/>
        </w:rPr>
        <w:t>odbotnává</w:t>
      </w:r>
      <w:proofErr w:type="spellEnd"/>
      <w:r w:rsidRPr="00D57C9F">
        <w:rPr>
          <w:sz w:val="24"/>
          <w:szCs w:val="24"/>
        </w:rPr>
        <w:t xml:space="preserve">, vlákna se od sebe oddělí a useň je pak vzdušnější. K moření se používají enzymatické lázně, jejichž hlavní složkou jsou proteolytické enzymy, hlavně trypsin (obsažen ve slinivce břišní), nebo </w:t>
      </w:r>
      <w:proofErr w:type="spellStart"/>
      <w:r w:rsidRPr="00D57C9F">
        <w:rPr>
          <w:sz w:val="24"/>
          <w:szCs w:val="24"/>
        </w:rPr>
        <w:t>Pelin</w:t>
      </w:r>
      <w:proofErr w:type="spellEnd"/>
      <w:r w:rsidRPr="00D57C9F">
        <w:rPr>
          <w:sz w:val="24"/>
          <w:szCs w:val="24"/>
        </w:rPr>
        <w:t>. Přemořené holiny mají velké slabiny, jsou řídké a příliš měkké a tažné. Nestejnoměrné, nebo nedostatečně vymořené holiny mají za následek vznik křehkých, tvrdých usní a často se při barvení objeví nepravidelné skvrny.</w:t>
      </w:r>
    </w:p>
    <w:p w:rsidR="0008297F" w:rsidRPr="00D57C9F" w:rsidRDefault="0008297F">
      <w:pPr>
        <w:rPr>
          <w:sz w:val="24"/>
          <w:szCs w:val="24"/>
        </w:rPr>
      </w:pPr>
    </w:p>
    <w:p w:rsidR="0008297F" w:rsidRPr="0021526A" w:rsidRDefault="0008297F" w:rsidP="0021526A">
      <w:pPr>
        <w:rPr>
          <w:u w:val="single"/>
        </w:rPr>
      </w:pPr>
      <w:bookmarkStart w:id="40" w:name="_Toc496595936"/>
      <w:bookmarkStart w:id="41" w:name="_Toc150325744"/>
      <w:bookmarkStart w:id="42" w:name="_Toc334185984"/>
      <w:r w:rsidRPr="0021526A">
        <w:rPr>
          <w:u w:val="single"/>
        </w:rPr>
        <w:t>Činění</w:t>
      </w:r>
      <w:bookmarkEnd w:id="40"/>
      <w:bookmarkEnd w:id="41"/>
      <w:bookmarkEnd w:id="42"/>
    </w:p>
    <w:p w:rsidR="0008297F" w:rsidRPr="00D57C9F" w:rsidRDefault="0008297F">
      <w:pPr>
        <w:ind w:firstLine="708"/>
        <w:jc w:val="both"/>
        <w:rPr>
          <w:sz w:val="24"/>
          <w:szCs w:val="24"/>
        </w:rPr>
      </w:pPr>
      <w:proofErr w:type="spellStart"/>
      <w:r w:rsidRPr="0021526A">
        <w:rPr>
          <w:sz w:val="24"/>
          <w:szCs w:val="24"/>
          <w:u w:val="single"/>
        </w:rPr>
        <w:t>Piklování</w:t>
      </w:r>
      <w:proofErr w:type="spellEnd"/>
      <w:r w:rsidR="0021526A">
        <w:rPr>
          <w:sz w:val="24"/>
          <w:szCs w:val="24"/>
        </w:rPr>
        <w:t xml:space="preserve"> předchází vlastnímu činění.</w:t>
      </w:r>
      <w:r w:rsidRPr="00D57C9F">
        <w:rPr>
          <w:sz w:val="24"/>
          <w:szCs w:val="24"/>
        </w:rPr>
        <w:t xml:space="preserve"> Klade si za cíl okyselit činící lázeň, protože náhlým přechodem alkalicky reagující holiny do silně kyselého prostředí při činění by došlo </w:t>
      </w:r>
      <w:r w:rsidRPr="00D57C9F">
        <w:rPr>
          <w:sz w:val="24"/>
          <w:szCs w:val="24"/>
        </w:rPr>
        <w:lastRenderedPageBreak/>
        <w:t>k nestejnoměrnému vázání činících látek v holině a také rozložení chromitých solí v usních by bylo nestejnoměrné. Líc usní by byl stažený, zhrubl by a doba</w:t>
      </w:r>
      <w:r w:rsidR="00956F3D">
        <w:rPr>
          <w:sz w:val="24"/>
          <w:szCs w:val="24"/>
        </w:rPr>
        <w:t xml:space="preserve"> činění by byla delší. Roztok k </w:t>
      </w:r>
      <w:proofErr w:type="spellStart"/>
      <w:r w:rsidRPr="00D57C9F">
        <w:rPr>
          <w:sz w:val="24"/>
          <w:szCs w:val="24"/>
        </w:rPr>
        <w:t>piklování</w:t>
      </w:r>
      <w:proofErr w:type="spellEnd"/>
      <w:r w:rsidRPr="00D57C9F">
        <w:rPr>
          <w:sz w:val="24"/>
          <w:szCs w:val="24"/>
        </w:rPr>
        <w:t xml:space="preserve"> (roztok kyseliny s přísadou neutrální soli) se naz</w:t>
      </w:r>
      <w:r w:rsidR="00956F3D">
        <w:rPr>
          <w:sz w:val="24"/>
          <w:szCs w:val="24"/>
        </w:rPr>
        <w:t xml:space="preserve">ývá </w:t>
      </w:r>
      <w:proofErr w:type="spellStart"/>
      <w:r w:rsidR="00956F3D">
        <w:rPr>
          <w:sz w:val="24"/>
          <w:szCs w:val="24"/>
        </w:rPr>
        <w:t>pikl</w:t>
      </w:r>
      <w:proofErr w:type="spellEnd"/>
      <w:r w:rsidR="00956F3D">
        <w:rPr>
          <w:sz w:val="24"/>
          <w:szCs w:val="24"/>
        </w:rPr>
        <w:t xml:space="preserve">. </w:t>
      </w:r>
      <w:proofErr w:type="spellStart"/>
      <w:r w:rsidR="00956F3D">
        <w:rPr>
          <w:sz w:val="24"/>
          <w:szCs w:val="24"/>
        </w:rPr>
        <w:t>Pikluje</w:t>
      </w:r>
      <w:proofErr w:type="spellEnd"/>
      <w:r w:rsidR="00956F3D">
        <w:rPr>
          <w:sz w:val="24"/>
          <w:szCs w:val="24"/>
        </w:rPr>
        <w:t xml:space="preserve"> se většinou v </w:t>
      </w:r>
      <w:r w:rsidRPr="00D57C9F">
        <w:rPr>
          <w:sz w:val="24"/>
          <w:szCs w:val="24"/>
        </w:rPr>
        <w:t>sudech, kde pak následně dochází k činění. Kolagenová vlákna by v roztoku silných kyselin kysele zbobtnala, proto se před přidáním kyseliny (většinou chlorovodíková, sírová a některé organické kyseliny) holina nasytí ochrannou látkou (chlorid sodný). Kyselina se pak po zneutralizování alkalických látek naváže na holinu. Neúměrné množství kyseliny, nebo nedostatek soli má za následek useň s tvrdým a křehkým lícem a nízkou pevností a vláčností.</w:t>
      </w:r>
    </w:p>
    <w:p w:rsidR="0008297F" w:rsidRPr="00D57C9F" w:rsidRDefault="0008297F">
      <w:pPr>
        <w:ind w:firstLine="708"/>
        <w:jc w:val="both"/>
        <w:rPr>
          <w:sz w:val="24"/>
          <w:szCs w:val="24"/>
        </w:rPr>
      </w:pPr>
      <w:r w:rsidRPr="00D57C9F">
        <w:rPr>
          <w:sz w:val="24"/>
          <w:szCs w:val="24"/>
          <w:u w:val="single"/>
        </w:rPr>
        <w:t>Činění</w:t>
      </w:r>
      <w:r w:rsidRPr="00D57C9F">
        <w:rPr>
          <w:sz w:val="24"/>
          <w:szCs w:val="24"/>
        </w:rPr>
        <w:t xml:space="preserve">: Je fyzikálně-chemický proces, při kterém se holina přeměňuje v useň za přispění činících látek organického, nebo anorganického původu. </w:t>
      </w:r>
      <w:proofErr w:type="gramStart"/>
      <w:r w:rsidRPr="00D57C9F">
        <w:rPr>
          <w:sz w:val="24"/>
          <w:szCs w:val="24"/>
        </w:rPr>
        <w:t>Účelem</w:t>
      </w:r>
      <w:proofErr w:type="gramEnd"/>
      <w:r w:rsidRPr="00D57C9F">
        <w:rPr>
          <w:sz w:val="24"/>
          <w:szCs w:val="24"/>
        </w:rPr>
        <w:t xml:space="preserve"> činění je zabránění slepení kolagenových vláken v  rohovitou </w:t>
      </w:r>
      <w:proofErr w:type="gramStart"/>
      <w:r w:rsidRPr="00D57C9F">
        <w:rPr>
          <w:sz w:val="24"/>
          <w:szCs w:val="24"/>
        </w:rPr>
        <w:t>hmotu.</w:t>
      </w:r>
      <w:proofErr w:type="gramEnd"/>
      <w:r w:rsidRPr="00D57C9F">
        <w:rPr>
          <w:sz w:val="24"/>
          <w:szCs w:val="24"/>
        </w:rPr>
        <w:t xml:space="preserve"> Činěním se jednotlivá vlákna udržují ve vzájemně volném a pohyblivém stavu. Useň při správném ošetřování je odolnější vůči vodě, odolává vyšším teplotám, účinkům bakterií a enzymů, působení zředěných kyselin a zásad, zachovává si trvalou pružnost, ohebnost a žádaný omak.</w:t>
      </w:r>
    </w:p>
    <w:p w:rsidR="0008297F" w:rsidRPr="00D57C9F" w:rsidRDefault="0008297F">
      <w:pPr>
        <w:ind w:firstLine="708"/>
        <w:jc w:val="both"/>
        <w:rPr>
          <w:sz w:val="24"/>
          <w:szCs w:val="24"/>
        </w:rPr>
      </w:pPr>
    </w:p>
    <w:p w:rsidR="0008297F" w:rsidRPr="00D57C9F" w:rsidRDefault="0008297F">
      <w:pPr>
        <w:ind w:firstLine="708"/>
        <w:jc w:val="both"/>
        <w:rPr>
          <w:sz w:val="24"/>
          <w:szCs w:val="24"/>
        </w:rPr>
      </w:pPr>
      <w:r w:rsidRPr="00D57C9F">
        <w:rPr>
          <w:sz w:val="24"/>
          <w:szCs w:val="24"/>
        </w:rPr>
        <w:t>K činění se používá řada látek, činidel (</w:t>
      </w:r>
      <w:proofErr w:type="spellStart"/>
      <w:r w:rsidRPr="00D57C9F">
        <w:rPr>
          <w:sz w:val="24"/>
          <w:szCs w:val="24"/>
        </w:rPr>
        <w:t>činiv</w:t>
      </w:r>
      <w:proofErr w:type="spellEnd"/>
      <w:r w:rsidRPr="00D57C9F">
        <w:rPr>
          <w:sz w:val="24"/>
          <w:szCs w:val="24"/>
        </w:rPr>
        <w:t>) a podle použitých činicích látek se rozlišuje na činění anorganickými sloučeninami (</w:t>
      </w:r>
      <w:proofErr w:type="spellStart"/>
      <w:r w:rsidRPr="00D57C9F">
        <w:rPr>
          <w:sz w:val="24"/>
          <w:szCs w:val="24"/>
        </w:rPr>
        <w:t>n</w:t>
      </w:r>
      <w:r w:rsidR="00956F3D">
        <w:rPr>
          <w:sz w:val="24"/>
          <w:szCs w:val="24"/>
        </w:rPr>
        <w:t>ejvýznamější</w:t>
      </w:r>
      <w:proofErr w:type="spellEnd"/>
      <w:r w:rsidR="00956F3D">
        <w:rPr>
          <w:sz w:val="24"/>
          <w:szCs w:val="24"/>
        </w:rPr>
        <w:t xml:space="preserve"> je </w:t>
      </w:r>
      <w:proofErr w:type="spellStart"/>
      <w:r w:rsidR="00956F3D">
        <w:rPr>
          <w:sz w:val="24"/>
          <w:szCs w:val="24"/>
        </w:rPr>
        <w:t>chromočinění</w:t>
      </w:r>
      <w:proofErr w:type="spellEnd"/>
      <w:r w:rsidR="00956F3D">
        <w:rPr>
          <w:sz w:val="24"/>
          <w:szCs w:val="24"/>
        </w:rPr>
        <w:t>) a </w:t>
      </w:r>
      <w:r w:rsidRPr="00D57C9F">
        <w:rPr>
          <w:sz w:val="24"/>
          <w:szCs w:val="24"/>
        </w:rPr>
        <w:t>organickými sloučeninami (</w:t>
      </w:r>
      <w:proofErr w:type="spellStart"/>
      <w:r w:rsidRPr="00D57C9F">
        <w:rPr>
          <w:sz w:val="24"/>
          <w:szCs w:val="24"/>
        </w:rPr>
        <w:t>nejvýznamější</w:t>
      </w:r>
      <w:proofErr w:type="spellEnd"/>
      <w:r w:rsidRPr="00D57C9F">
        <w:rPr>
          <w:sz w:val="24"/>
          <w:szCs w:val="24"/>
        </w:rPr>
        <w:t xml:space="preserve"> je </w:t>
      </w:r>
      <w:proofErr w:type="spellStart"/>
      <w:r w:rsidRPr="00D57C9F">
        <w:rPr>
          <w:sz w:val="24"/>
          <w:szCs w:val="24"/>
        </w:rPr>
        <w:t>třísločinění</w:t>
      </w:r>
      <w:proofErr w:type="spellEnd"/>
      <w:r w:rsidRPr="00D57C9F">
        <w:rPr>
          <w:sz w:val="24"/>
          <w:szCs w:val="24"/>
        </w:rPr>
        <w:t>).</w:t>
      </w:r>
    </w:p>
    <w:p w:rsidR="0008297F" w:rsidRPr="00D57C9F" w:rsidRDefault="0008297F" w:rsidP="0069214F">
      <w:pPr>
        <w:numPr>
          <w:ilvl w:val="0"/>
          <w:numId w:val="3"/>
        </w:numPr>
        <w:jc w:val="both"/>
        <w:rPr>
          <w:sz w:val="24"/>
          <w:szCs w:val="24"/>
        </w:rPr>
      </w:pPr>
      <w:r w:rsidRPr="00D57C9F">
        <w:rPr>
          <w:sz w:val="24"/>
          <w:szCs w:val="24"/>
        </w:rPr>
        <w:t xml:space="preserve">Činění přírodním tříslem tj. přírodní tříslový výtažek z listů, plodů, kořenů atp., nebo syntetickým tříslem tj. </w:t>
      </w:r>
      <w:proofErr w:type="spellStart"/>
      <w:r w:rsidRPr="00D57C9F">
        <w:rPr>
          <w:sz w:val="24"/>
          <w:szCs w:val="24"/>
        </w:rPr>
        <w:t>syntany</w:t>
      </w:r>
      <w:proofErr w:type="spellEnd"/>
      <w:r w:rsidRPr="00D57C9F">
        <w:rPr>
          <w:sz w:val="24"/>
          <w:szCs w:val="24"/>
        </w:rPr>
        <w:t xml:space="preserve">, který přemění původní biologický materiál na trvanlivější vůči biodegradaci odolný materiál. Třísloviny vytvářejí s kolagenem nepravé vazby, kolagen vyplňují, obalují kolagenová vlákna. Často se kombinuje </w:t>
      </w:r>
      <w:proofErr w:type="spellStart"/>
      <w:r w:rsidRPr="00D57C9F">
        <w:rPr>
          <w:sz w:val="24"/>
          <w:szCs w:val="24"/>
        </w:rPr>
        <w:t>třísločinění</w:t>
      </w:r>
      <w:proofErr w:type="spellEnd"/>
      <w:r w:rsidRPr="00D57C9F">
        <w:rPr>
          <w:sz w:val="24"/>
          <w:szCs w:val="24"/>
        </w:rPr>
        <w:t xml:space="preserve"> s formaldehydem, aby se dosáhlo vysokých mechanických vlastností a odolnost proti vodě. </w:t>
      </w:r>
    </w:p>
    <w:p w:rsidR="0008297F" w:rsidRPr="00D57C9F" w:rsidRDefault="0008297F" w:rsidP="0069214F">
      <w:pPr>
        <w:numPr>
          <w:ilvl w:val="0"/>
          <w:numId w:val="3"/>
        </w:numPr>
        <w:jc w:val="both"/>
        <w:rPr>
          <w:sz w:val="24"/>
          <w:szCs w:val="24"/>
        </w:rPr>
      </w:pPr>
      <w:r w:rsidRPr="00D57C9F">
        <w:rPr>
          <w:sz w:val="24"/>
          <w:szCs w:val="24"/>
        </w:rPr>
        <w:t xml:space="preserve">Činění minerálními látkami tzn. </w:t>
      </w:r>
      <w:proofErr w:type="spellStart"/>
      <w:r w:rsidRPr="00D57C9F">
        <w:rPr>
          <w:sz w:val="24"/>
          <w:szCs w:val="24"/>
        </w:rPr>
        <w:t>chromočinění</w:t>
      </w:r>
      <w:proofErr w:type="spellEnd"/>
      <w:r w:rsidRPr="00D57C9F">
        <w:rPr>
          <w:sz w:val="24"/>
          <w:szCs w:val="24"/>
        </w:rPr>
        <w:t xml:space="preserve">, solemi železa a hliníku tj. jirchářství. Využívá se pro výrobu jemných usní, kde je potřeba vysoká tažnost. Minerální látky vytváří s kolagenem pravé chemické vazby a tím zamezují jeho biodegradaci. </w:t>
      </w:r>
    </w:p>
    <w:p w:rsidR="0008297F" w:rsidRPr="00D57C9F" w:rsidRDefault="0008297F" w:rsidP="0069214F">
      <w:pPr>
        <w:numPr>
          <w:ilvl w:val="0"/>
          <w:numId w:val="3"/>
        </w:numPr>
        <w:jc w:val="both"/>
        <w:rPr>
          <w:sz w:val="24"/>
          <w:szCs w:val="24"/>
        </w:rPr>
      </w:pPr>
      <w:r w:rsidRPr="00D57C9F">
        <w:rPr>
          <w:sz w:val="24"/>
          <w:szCs w:val="24"/>
        </w:rPr>
        <w:t>Činění tukem (zámišové činění), kdy se stává useň vodě odolná.</w:t>
      </w:r>
    </w:p>
    <w:p w:rsidR="0008297F" w:rsidRPr="00D57C9F" w:rsidRDefault="0008297F" w:rsidP="0069214F">
      <w:pPr>
        <w:numPr>
          <w:ilvl w:val="0"/>
          <w:numId w:val="3"/>
        </w:numPr>
        <w:jc w:val="both"/>
        <w:rPr>
          <w:sz w:val="24"/>
          <w:szCs w:val="24"/>
        </w:rPr>
      </w:pPr>
      <w:r w:rsidRPr="00D57C9F">
        <w:rPr>
          <w:sz w:val="24"/>
          <w:szCs w:val="24"/>
        </w:rPr>
        <w:t>Činění aldehydy.</w:t>
      </w:r>
    </w:p>
    <w:p w:rsidR="0008297F" w:rsidRPr="00D57C9F" w:rsidRDefault="0008297F" w:rsidP="0069214F">
      <w:pPr>
        <w:pStyle w:val="Zkladntext2"/>
        <w:numPr>
          <w:ilvl w:val="0"/>
          <w:numId w:val="3"/>
        </w:numPr>
        <w:rPr>
          <w:sz w:val="24"/>
          <w:szCs w:val="24"/>
        </w:rPr>
      </w:pPr>
      <w:r w:rsidRPr="00D57C9F">
        <w:rPr>
          <w:sz w:val="24"/>
          <w:szCs w:val="24"/>
        </w:rPr>
        <w:t>Kombinované činění, kdy je použito několik různých způsobů činění.</w:t>
      </w:r>
    </w:p>
    <w:p w:rsidR="0008297F" w:rsidRPr="00D57C9F" w:rsidRDefault="0008297F">
      <w:pPr>
        <w:jc w:val="both"/>
        <w:rPr>
          <w:sz w:val="24"/>
          <w:szCs w:val="24"/>
        </w:rPr>
      </w:pPr>
    </w:p>
    <w:p w:rsidR="0008297F" w:rsidRPr="00D57C9F" w:rsidRDefault="0008297F">
      <w:pPr>
        <w:jc w:val="both"/>
        <w:rPr>
          <w:i/>
          <w:sz w:val="24"/>
          <w:szCs w:val="24"/>
        </w:rPr>
      </w:pPr>
      <w:r w:rsidRPr="00D57C9F">
        <w:rPr>
          <w:i/>
          <w:sz w:val="24"/>
          <w:szCs w:val="24"/>
        </w:rPr>
        <w:t xml:space="preserve">Příklad </w:t>
      </w:r>
      <w:proofErr w:type="spellStart"/>
      <w:r w:rsidRPr="00D57C9F">
        <w:rPr>
          <w:i/>
          <w:sz w:val="24"/>
          <w:szCs w:val="24"/>
        </w:rPr>
        <w:t>chromočinění</w:t>
      </w:r>
      <w:proofErr w:type="spellEnd"/>
      <w:r w:rsidRPr="00D57C9F">
        <w:rPr>
          <w:i/>
          <w:sz w:val="24"/>
          <w:szCs w:val="24"/>
        </w:rPr>
        <w:t xml:space="preserve">: </w:t>
      </w:r>
    </w:p>
    <w:p w:rsidR="0008297F" w:rsidRPr="00D57C9F" w:rsidRDefault="0008297F">
      <w:pPr>
        <w:ind w:firstLine="360"/>
        <w:jc w:val="both"/>
        <w:rPr>
          <w:i/>
          <w:sz w:val="24"/>
          <w:szCs w:val="24"/>
        </w:rPr>
      </w:pPr>
      <w:r w:rsidRPr="00D57C9F">
        <w:rPr>
          <w:i/>
          <w:sz w:val="24"/>
          <w:szCs w:val="24"/>
        </w:rPr>
        <w:t xml:space="preserve"> </w:t>
      </w:r>
      <w:r w:rsidRPr="00D57C9F">
        <w:rPr>
          <w:i/>
          <w:sz w:val="24"/>
          <w:szCs w:val="24"/>
        </w:rPr>
        <w:tab/>
        <w:t xml:space="preserve">"Činění probíhá v sudech, ve kterých se předtím holiny </w:t>
      </w:r>
      <w:proofErr w:type="spellStart"/>
      <w:r w:rsidRPr="00D57C9F">
        <w:rPr>
          <w:i/>
          <w:sz w:val="24"/>
          <w:szCs w:val="24"/>
        </w:rPr>
        <w:t>piklovaly</w:t>
      </w:r>
      <w:proofErr w:type="spellEnd"/>
      <w:r w:rsidRPr="00D57C9F">
        <w:rPr>
          <w:i/>
          <w:sz w:val="24"/>
          <w:szCs w:val="24"/>
        </w:rPr>
        <w:t xml:space="preserve">. Část </w:t>
      </w:r>
      <w:proofErr w:type="spellStart"/>
      <w:r w:rsidRPr="00D57C9F">
        <w:rPr>
          <w:i/>
          <w:sz w:val="24"/>
          <w:szCs w:val="24"/>
        </w:rPr>
        <w:t>piklu</w:t>
      </w:r>
      <w:proofErr w:type="spellEnd"/>
      <w:r w:rsidRPr="00D57C9F">
        <w:rPr>
          <w:i/>
          <w:sz w:val="24"/>
          <w:szCs w:val="24"/>
        </w:rPr>
        <w:t xml:space="preserve">, asi polovina, se vypustí, zatímco holiny zůstanou v sudě. Činící břečka se připraví v zásobníku nad sudem. Celé množství břečky se rozdělí na tři díly. První díl se zředí trojnásobným množstvím vody. Asi po 30 minutách </w:t>
      </w:r>
      <w:proofErr w:type="gramStart"/>
      <w:r w:rsidRPr="00D57C9F">
        <w:rPr>
          <w:i/>
          <w:sz w:val="24"/>
          <w:szCs w:val="24"/>
        </w:rPr>
        <w:t>se  přidá</w:t>
      </w:r>
      <w:proofErr w:type="gramEnd"/>
      <w:r w:rsidRPr="00D57C9F">
        <w:rPr>
          <w:i/>
          <w:sz w:val="24"/>
          <w:szCs w:val="24"/>
        </w:rPr>
        <w:t xml:space="preserve"> další díl břečky zředěný stejným množstvím vody. Po další půlhodině se vpustí zbývající díl břečky neředěné. Holiny se točí 4 až 10 hodin, potom se sud zastaví a holiny zůstanou v sudě asi 12 hodin. Druhý den se přidá roztok hydrogenuhličitanu sodného a začíná otupování. Po zkoušce pročinění se mohou usně vyjmout." [2] </w:t>
      </w:r>
    </w:p>
    <w:p w:rsidR="0008297F" w:rsidRPr="00D57C9F" w:rsidRDefault="0008297F">
      <w:pPr>
        <w:ind w:firstLine="360"/>
        <w:jc w:val="both"/>
        <w:rPr>
          <w:i/>
          <w:sz w:val="24"/>
          <w:szCs w:val="24"/>
        </w:rPr>
      </w:pPr>
    </w:p>
    <w:p w:rsidR="0008297F" w:rsidRPr="00D57C9F" w:rsidRDefault="0008297F">
      <w:pPr>
        <w:rPr>
          <w:i/>
          <w:iCs/>
          <w:sz w:val="24"/>
          <w:szCs w:val="24"/>
        </w:rPr>
      </w:pPr>
      <w:r w:rsidRPr="00D57C9F">
        <w:rPr>
          <w:i/>
          <w:iCs/>
          <w:sz w:val="24"/>
          <w:szCs w:val="24"/>
        </w:rPr>
        <w:t xml:space="preserve">Pozn. k bodu 2: Při činění jirchářském rozeznáváme tři způsoby: </w:t>
      </w:r>
    </w:p>
    <w:p w:rsidR="0008297F" w:rsidRPr="00D57C9F" w:rsidRDefault="0008297F">
      <w:pPr>
        <w:rPr>
          <w:i/>
          <w:iCs/>
          <w:sz w:val="24"/>
          <w:szCs w:val="24"/>
        </w:rPr>
      </w:pPr>
      <w:r w:rsidRPr="00D57C9F">
        <w:rPr>
          <w:i/>
          <w:iCs/>
          <w:sz w:val="24"/>
          <w:szCs w:val="24"/>
        </w:rPr>
        <w:t>- tzv. bílé (normální činění)</w:t>
      </w:r>
      <w:r w:rsidRPr="00D57C9F">
        <w:rPr>
          <w:i/>
          <w:iCs/>
          <w:sz w:val="24"/>
          <w:szCs w:val="24"/>
        </w:rPr>
        <w:tab/>
      </w:r>
    </w:p>
    <w:p w:rsidR="0008297F" w:rsidRPr="00D57C9F" w:rsidRDefault="0008297F">
      <w:pPr>
        <w:rPr>
          <w:i/>
          <w:iCs/>
          <w:sz w:val="24"/>
          <w:szCs w:val="24"/>
        </w:rPr>
      </w:pPr>
      <w:r w:rsidRPr="00D57C9F">
        <w:rPr>
          <w:i/>
          <w:iCs/>
          <w:sz w:val="24"/>
          <w:szCs w:val="24"/>
        </w:rPr>
        <w:t>- jirchářské činění (glazé - činění bílých jemných rukavičkářských usní)</w:t>
      </w:r>
    </w:p>
    <w:p w:rsidR="0008297F" w:rsidRPr="00D57C9F" w:rsidRDefault="0008297F">
      <w:pPr>
        <w:rPr>
          <w:i/>
          <w:iCs/>
          <w:sz w:val="24"/>
          <w:szCs w:val="24"/>
        </w:rPr>
      </w:pPr>
      <w:r w:rsidRPr="00D57C9F">
        <w:rPr>
          <w:i/>
          <w:iCs/>
          <w:sz w:val="24"/>
          <w:szCs w:val="24"/>
        </w:rPr>
        <w:t xml:space="preserve">- hlinitý </w:t>
      </w:r>
      <w:proofErr w:type="spellStart"/>
      <w:r w:rsidRPr="00D57C9F">
        <w:rPr>
          <w:i/>
          <w:iCs/>
          <w:sz w:val="24"/>
          <w:szCs w:val="24"/>
        </w:rPr>
        <w:t>pikl</w:t>
      </w:r>
      <w:proofErr w:type="spellEnd"/>
      <w:r w:rsidRPr="00D57C9F">
        <w:rPr>
          <w:i/>
          <w:iCs/>
          <w:sz w:val="24"/>
          <w:szCs w:val="24"/>
        </w:rPr>
        <w:t xml:space="preserve"> - činí se tak kož</w:t>
      </w:r>
      <w:r w:rsidR="00171553">
        <w:rPr>
          <w:i/>
          <w:iCs/>
          <w:sz w:val="24"/>
          <w:szCs w:val="24"/>
        </w:rPr>
        <w:t>e</w:t>
      </w:r>
      <w:r w:rsidRPr="00D57C9F">
        <w:rPr>
          <w:i/>
          <w:iCs/>
          <w:sz w:val="24"/>
          <w:szCs w:val="24"/>
        </w:rPr>
        <w:t>šiny, které nepřijdou do styku s vodou</w:t>
      </w:r>
    </w:p>
    <w:p w:rsidR="0008297F" w:rsidRPr="00D57C9F" w:rsidRDefault="0008297F">
      <w:pPr>
        <w:rPr>
          <w:sz w:val="24"/>
          <w:szCs w:val="24"/>
        </w:rPr>
      </w:pPr>
    </w:p>
    <w:p w:rsidR="0008297F" w:rsidRPr="0021526A" w:rsidRDefault="0008297F" w:rsidP="0021526A">
      <w:pPr>
        <w:rPr>
          <w:u w:val="single"/>
        </w:rPr>
      </w:pPr>
      <w:bookmarkStart w:id="43" w:name="_Toc496595937"/>
      <w:bookmarkStart w:id="44" w:name="_Toc150325745"/>
      <w:bookmarkStart w:id="45" w:name="_Toc334185985"/>
      <w:r w:rsidRPr="0021526A">
        <w:rPr>
          <w:u w:val="single"/>
        </w:rPr>
        <w:t>Předúprava usní</w:t>
      </w:r>
      <w:bookmarkEnd w:id="43"/>
      <w:bookmarkEnd w:id="44"/>
      <w:bookmarkEnd w:id="45"/>
      <w:r w:rsidRPr="0021526A">
        <w:rPr>
          <w:u w:val="single"/>
        </w:rPr>
        <w:t xml:space="preserve"> </w:t>
      </w:r>
    </w:p>
    <w:p w:rsidR="0008297F" w:rsidRPr="00D57C9F" w:rsidRDefault="0008297F">
      <w:pPr>
        <w:rPr>
          <w:sz w:val="24"/>
          <w:szCs w:val="24"/>
        </w:rPr>
      </w:pPr>
      <w:r w:rsidRPr="00D57C9F">
        <w:rPr>
          <w:sz w:val="24"/>
          <w:szCs w:val="24"/>
        </w:rPr>
        <w:t>zahrnuje několik technologických operací:</w:t>
      </w:r>
    </w:p>
    <w:p w:rsidR="0008297F" w:rsidRPr="00D57C9F" w:rsidRDefault="0008297F">
      <w:pPr>
        <w:rPr>
          <w:sz w:val="24"/>
          <w:szCs w:val="24"/>
        </w:rPr>
      </w:pPr>
    </w:p>
    <w:p w:rsidR="0008297F" w:rsidRPr="00D57C9F" w:rsidRDefault="0008297F">
      <w:pPr>
        <w:ind w:firstLine="633"/>
        <w:rPr>
          <w:sz w:val="24"/>
          <w:szCs w:val="24"/>
        </w:rPr>
      </w:pPr>
      <w:r w:rsidRPr="00D57C9F">
        <w:rPr>
          <w:sz w:val="24"/>
          <w:szCs w:val="24"/>
          <w:u w:val="single"/>
        </w:rPr>
        <w:t>Odležení po činění:</w:t>
      </w:r>
      <w:r w:rsidRPr="00D57C9F">
        <w:rPr>
          <w:sz w:val="24"/>
          <w:szCs w:val="24"/>
        </w:rPr>
        <w:t xml:space="preserve"> Odležením nastane dodatečně další fixace a vázání činidel na kožní vlákno.</w:t>
      </w:r>
    </w:p>
    <w:p w:rsidR="0008297F" w:rsidRPr="00D57C9F" w:rsidRDefault="0008297F">
      <w:pPr>
        <w:ind w:firstLine="708"/>
        <w:jc w:val="both"/>
        <w:rPr>
          <w:sz w:val="24"/>
          <w:szCs w:val="24"/>
        </w:rPr>
      </w:pPr>
      <w:r w:rsidRPr="00D57C9F">
        <w:rPr>
          <w:sz w:val="24"/>
          <w:szCs w:val="24"/>
          <w:u w:val="single"/>
        </w:rPr>
        <w:lastRenderedPageBreak/>
        <w:t>Odvodňování</w:t>
      </w:r>
      <w:r w:rsidRPr="00D57C9F">
        <w:rPr>
          <w:sz w:val="24"/>
          <w:szCs w:val="24"/>
        </w:rPr>
        <w:t xml:space="preserve">: Provádí se buď lisováním na hydraulických deskových lisech, ždímáním na válcových strojích (rotační lisy), nebo odstřeďováním usní v odstředivkách. Odvodňování usní sníží obsah vody povrchové a </w:t>
      </w:r>
      <w:proofErr w:type="spellStart"/>
      <w:r w:rsidRPr="00D57C9F">
        <w:rPr>
          <w:sz w:val="24"/>
          <w:szCs w:val="24"/>
        </w:rPr>
        <w:t>mezivláknité</w:t>
      </w:r>
      <w:proofErr w:type="spellEnd"/>
      <w:r w:rsidRPr="00D57C9F">
        <w:rPr>
          <w:sz w:val="24"/>
          <w:szCs w:val="24"/>
        </w:rPr>
        <w:t xml:space="preserve"> o 40 - 60 %.</w:t>
      </w:r>
    </w:p>
    <w:p w:rsidR="0008297F" w:rsidRPr="00D57C9F" w:rsidRDefault="0008297F">
      <w:pPr>
        <w:ind w:firstLine="708"/>
        <w:jc w:val="both"/>
        <w:rPr>
          <w:sz w:val="24"/>
          <w:szCs w:val="24"/>
        </w:rPr>
      </w:pPr>
      <w:r w:rsidRPr="00D57C9F">
        <w:rPr>
          <w:sz w:val="24"/>
          <w:szCs w:val="24"/>
          <w:u w:val="single"/>
        </w:rPr>
        <w:t>Postruhování:</w:t>
      </w:r>
      <w:r w:rsidRPr="00D57C9F">
        <w:rPr>
          <w:sz w:val="24"/>
          <w:szCs w:val="24"/>
        </w:rPr>
        <w:t xml:space="preserve"> Je jedním ze způsobů vyrovnávání tloušťky na postruhovacích strojích, kde se seřezávají nestejnoměrnosti na rubové straně usně, čímž se docílí opaku a zároveň se vyčistí a vyhladí rubová strana. Hlavní součástí postruh. stroje je nožový válec s ostrými noži. Postruhované usně se třídí podle tloušťky, jadrnosti, hustoty a </w:t>
      </w:r>
      <w:r w:rsidR="000F1C87" w:rsidRPr="00D57C9F">
        <w:rPr>
          <w:sz w:val="24"/>
          <w:szCs w:val="24"/>
        </w:rPr>
        <w:t>v</w:t>
      </w:r>
      <w:r w:rsidR="00956F3D">
        <w:rPr>
          <w:sz w:val="24"/>
          <w:szCs w:val="24"/>
        </w:rPr>
        <w:t>zhledu líce, podle čistoty a </w:t>
      </w:r>
      <w:r w:rsidRPr="00D57C9F">
        <w:rPr>
          <w:sz w:val="24"/>
          <w:szCs w:val="24"/>
        </w:rPr>
        <w:t>vhodnosti pro určitý druh výrobku. Stanovuje se jejich hmotnost, aby se získaly podklady pro výpočet chemikálií potřebných pro následující operace</w:t>
      </w:r>
      <w:r w:rsidRPr="00D57C9F">
        <w:rPr>
          <w:sz w:val="24"/>
          <w:szCs w:val="24"/>
        </w:rPr>
        <w:tab/>
        <w:t>neutralizace, barvení a mazání.</w:t>
      </w:r>
    </w:p>
    <w:p w:rsidR="0008297F" w:rsidRPr="00D57C9F" w:rsidRDefault="0008297F">
      <w:pPr>
        <w:ind w:firstLine="708"/>
        <w:jc w:val="both"/>
        <w:rPr>
          <w:sz w:val="24"/>
          <w:szCs w:val="24"/>
        </w:rPr>
      </w:pPr>
      <w:r w:rsidRPr="00D57C9F">
        <w:rPr>
          <w:sz w:val="24"/>
          <w:szCs w:val="24"/>
          <w:u w:val="single"/>
        </w:rPr>
        <w:t>Neutralizace a praní</w:t>
      </w:r>
      <w:r w:rsidRPr="00D57C9F">
        <w:rPr>
          <w:sz w:val="24"/>
          <w:szCs w:val="24"/>
        </w:rPr>
        <w:t xml:space="preserve">: </w:t>
      </w:r>
      <w:proofErr w:type="gramStart"/>
      <w:r w:rsidRPr="00D57C9F">
        <w:rPr>
          <w:sz w:val="24"/>
          <w:szCs w:val="24"/>
        </w:rPr>
        <w:t>Je u  chromitých</w:t>
      </w:r>
      <w:proofErr w:type="gramEnd"/>
      <w:r w:rsidRPr="00D57C9F">
        <w:rPr>
          <w:sz w:val="24"/>
          <w:szCs w:val="24"/>
        </w:rPr>
        <w:t xml:space="preserve"> usní přípravnou fází pro barvení a mazání. Má se jí docílit otupení (neutralizace) volné kyseliny sírové, která se uvolňuje v usních z bazických solí chromitých odležením po činění. Musí se to provádět proto, aby barvení a mazání bylo stejnoměrnější a pravidelnější. Provádí se po praní, které trvá 20 až 30 minut ve vodě cca 35</w:t>
      </w:r>
      <w:r w:rsidR="00A150DD" w:rsidRPr="00D57C9F">
        <w:rPr>
          <w:b/>
          <w:sz w:val="24"/>
          <w:szCs w:val="24"/>
        </w:rPr>
        <w:t>˚</w:t>
      </w:r>
      <w:r w:rsidR="00A150DD" w:rsidRPr="00D57C9F">
        <w:rPr>
          <w:sz w:val="24"/>
          <w:szCs w:val="24"/>
        </w:rPr>
        <w:t xml:space="preserve"> </w:t>
      </w:r>
      <w:r w:rsidRPr="00D57C9F">
        <w:rPr>
          <w:sz w:val="24"/>
          <w:szCs w:val="24"/>
        </w:rPr>
        <w:t>C teplé, slabými alkáliemi (např. borax).</w:t>
      </w:r>
    </w:p>
    <w:p w:rsidR="0008297F" w:rsidRPr="00D57C9F" w:rsidRDefault="0008297F">
      <w:pPr>
        <w:ind w:firstLine="708"/>
        <w:jc w:val="both"/>
        <w:rPr>
          <w:sz w:val="24"/>
          <w:szCs w:val="24"/>
        </w:rPr>
      </w:pPr>
      <w:proofErr w:type="spellStart"/>
      <w:r w:rsidRPr="00D57C9F">
        <w:rPr>
          <w:sz w:val="24"/>
          <w:szCs w:val="24"/>
          <w:u w:val="single"/>
        </w:rPr>
        <w:t>Přečiňování</w:t>
      </w:r>
      <w:proofErr w:type="spellEnd"/>
      <w:r w:rsidRPr="00D57C9F">
        <w:rPr>
          <w:sz w:val="24"/>
          <w:szCs w:val="24"/>
          <w:u w:val="single"/>
        </w:rPr>
        <w:t>:</w:t>
      </w:r>
      <w:r w:rsidRPr="00D57C9F">
        <w:rPr>
          <w:sz w:val="24"/>
          <w:szCs w:val="24"/>
        </w:rPr>
        <w:t xml:space="preserve">  Provádí se buď souběžně s neutralizací, nebo je to operace bezprostředně navazující. Použité látky k </w:t>
      </w:r>
      <w:proofErr w:type="spellStart"/>
      <w:r w:rsidRPr="00D57C9F">
        <w:rPr>
          <w:sz w:val="24"/>
          <w:szCs w:val="24"/>
        </w:rPr>
        <w:t>přečiňování</w:t>
      </w:r>
      <w:proofErr w:type="spellEnd"/>
      <w:r w:rsidRPr="00D57C9F">
        <w:rPr>
          <w:sz w:val="24"/>
          <w:szCs w:val="24"/>
        </w:rPr>
        <w:t xml:space="preserve"> se vážou na dosud volné aminoskupiny kolagenu, nebo vstupují do chromitých komplexů jako maskující činidla. Používají se rostlinné, nebo syntetické třísloviny, pryskyřičné prostředky a některé speciální přípravky. Hlavním posláním přečinění je zpevnit strukturu lícové části usně a vytvořit dobré podmínky pro stejnoměrné barvení a mazání usní.</w:t>
      </w:r>
    </w:p>
    <w:p w:rsidR="0008297F" w:rsidRPr="00D57C9F" w:rsidRDefault="0008297F">
      <w:pPr>
        <w:ind w:firstLine="708"/>
        <w:jc w:val="both"/>
        <w:rPr>
          <w:sz w:val="24"/>
          <w:szCs w:val="24"/>
        </w:rPr>
      </w:pPr>
      <w:r w:rsidRPr="00D57C9F">
        <w:rPr>
          <w:sz w:val="24"/>
          <w:szCs w:val="24"/>
          <w:u w:val="single"/>
        </w:rPr>
        <w:t>Barvení:</w:t>
      </w:r>
      <w:r w:rsidRPr="00D57C9F">
        <w:rPr>
          <w:sz w:val="24"/>
          <w:szCs w:val="24"/>
        </w:rPr>
        <w:t xml:space="preserve"> Provádí se pro zlepšení konečného vzhledu usní, je odvislé zejména od módních trendů a účelu použití. Používají se převážně </w:t>
      </w:r>
      <w:proofErr w:type="spellStart"/>
      <w:r w:rsidRPr="00D57C9F">
        <w:rPr>
          <w:sz w:val="24"/>
          <w:szCs w:val="24"/>
        </w:rPr>
        <w:t>kationaktivní</w:t>
      </w:r>
      <w:proofErr w:type="spellEnd"/>
      <w:r w:rsidRPr="00D57C9F">
        <w:rPr>
          <w:sz w:val="24"/>
          <w:szCs w:val="24"/>
        </w:rPr>
        <w:t>, nebo anionaktivní organická barviva, nebo přírodní barviva. Barvení probíhá v hašplích nebo v sudech. U rukavičkářských usní se používá metoda natírání. Podbarvování se používá u usní</w:t>
      </w:r>
      <w:r w:rsidR="00A150DD" w:rsidRPr="00D57C9F">
        <w:rPr>
          <w:sz w:val="24"/>
          <w:szCs w:val="24"/>
        </w:rPr>
        <w:t xml:space="preserve">, </w:t>
      </w:r>
      <w:r w:rsidRPr="00D57C9F">
        <w:rPr>
          <w:sz w:val="24"/>
          <w:szCs w:val="24"/>
        </w:rPr>
        <w:t xml:space="preserve">jejichž líc má být upraven apretováním. Probarvování se používá </w:t>
      </w:r>
      <w:r w:rsidR="00E02E1F">
        <w:rPr>
          <w:sz w:val="24"/>
          <w:szCs w:val="24"/>
        </w:rPr>
        <w:t xml:space="preserve">u brašnářských, </w:t>
      </w:r>
      <w:proofErr w:type="spellStart"/>
      <w:r w:rsidR="00E02E1F">
        <w:rPr>
          <w:sz w:val="24"/>
          <w:szCs w:val="24"/>
        </w:rPr>
        <w:t>autočalounických</w:t>
      </w:r>
      <w:proofErr w:type="spellEnd"/>
      <w:r w:rsidR="00E02E1F">
        <w:rPr>
          <w:sz w:val="24"/>
          <w:szCs w:val="24"/>
        </w:rPr>
        <w:t xml:space="preserve"> i</w:t>
      </w:r>
      <w:r w:rsidRPr="00D57C9F">
        <w:rPr>
          <w:sz w:val="24"/>
          <w:szCs w:val="24"/>
        </w:rPr>
        <w:t xml:space="preserve"> rukavičkářských usní</w:t>
      </w:r>
      <w:r w:rsidR="00E02E1F">
        <w:rPr>
          <w:sz w:val="24"/>
          <w:szCs w:val="24"/>
        </w:rPr>
        <w:t>,</w:t>
      </w:r>
      <w:r w:rsidRPr="00D57C9F">
        <w:rPr>
          <w:sz w:val="24"/>
          <w:szCs w:val="24"/>
        </w:rPr>
        <w:t xml:space="preserve"> a dále u </w:t>
      </w:r>
      <w:proofErr w:type="spellStart"/>
      <w:r w:rsidRPr="00D57C9F">
        <w:rPr>
          <w:sz w:val="24"/>
          <w:szCs w:val="24"/>
        </w:rPr>
        <w:t>nubukových</w:t>
      </w:r>
      <w:proofErr w:type="spellEnd"/>
      <w:r w:rsidRPr="00D57C9F">
        <w:rPr>
          <w:sz w:val="24"/>
          <w:szCs w:val="24"/>
        </w:rPr>
        <w:t xml:space="preserve"> a velurových. </w:t>
      </w:r>
    </w:p>
    <w:p w:rsidR="0008297F" w:rsidRPr="00D57C9F" w:rsidRDefault="0008297F" w:rsidP="00E02E1F">
      <w:pPr>
        <w:ind w:firstLine="708"/>
        <w:jc w:val="both"/>
        <w:rPr>
          <w:sz w:val="24"/>
          <w:szCs w:val="24"/>
        </w:rPr>
      </w:pPr>
      <w:r w:rsidRPr="00D57C9F">
        <w:rPr>
          <w:sz w:val="24"/>
          <w:szCs w:val="24"/>
        </w:rPr>
        <w:t>Nejčastějšími vadami při barvení usní je nestejnoměrně vybarvený a skvrnitý líc, nestejnoměrné probarvení zejména u broušených usní a mramorování (rukavičkářské usně). Ve všech případech se může na tom podílet buď základní surovina, nebo nevhodné složení barvící směsi, nebo je příčinou závada v některé operaci předcházející barvení.</w:t>
      </w:r>
    </w:p>
    <w:p w:rsidR="0008297F" w:rsidRPr="00D57C9F" w:rsidRDefault="0008297F">
      <w:pPr>
        <w:ind w:firstLine="708"/>
        <w:jc w:val="both"/>
        <w:rPr>
          <w:sz w:val="24"/>
          <w:szCs w:val="24"/>
        </w:rPr>
      </w:pPr>
      <w:r w:rsidRPr="00D57C9F">
        <w:rPr>
          <w:sz w:val="24"/>
          <w:szCs w:val="24"/>
          <w:u w:val="single"/>
        </w:rPr>
        <w:t>Mazání:</w:t>
      </w:r>
      <w:r w:rsidRPr="00D57C9F">
        <w:rPr>
          <w:sz w:val="24"/>
          <w:szCs w:val="24"/>
        </w:rPr>
        <w:t xml:space="preserve"> Je velmi důležitou koželužskou operací, protože tato operace dává usni její charakteristické vlastnosti jak pro konečnou úpravu a zpracování usní, tak pro používání hotového výrobku. </w:t>
      </w:r>
      <w:r w:rsidRPr="00D57C9F">
        <w:rPr>
          <w:bCs/>
          <w:sz w:val="24"/>
          <w:szCs w:val="24"/>
        </w:rPr>
        <w:t>Mažou se všechny druhy usní</w:t>
      </w:r>
      <w:r w:rsidRPr="00D57C9F">
        <w:rPr>
          <w:sz w:val="24"/>
          <w:szCs w:val="24"/>
        </w:rPr>
        <w:t xml:space="preserve">, protože se tím odstraňuje vážný nedostatek každého činění </w:t>
      </w:r>
      <w:proofErr w:type="gramStart"/>
      <w:r w:rsidRPr="00D57C9F">
        <w:rPr>
          <w:sz w:val="24"/>
          <w:szCs w:val="24"/>
        </w:rPr>
        <w:t>t.</w:t>
      </w:r>
      <w:r w:rsidR="00A150DD" w:rsidRPr="00D57C9F">
        <w:rPr>
          <w:sz w:val="24"/>
          <w:szCs w:val="24"/>
        </w:rPr>
        <w:t xml:space="preserve"> </w:t>
      </w:r>
      <w:r w:rsidRPr="00D57C9F">
        <w:rPr>
          <w:sz w:val="24"/>
          <w:szCs w:val="24"/>
        </w:rPr>
        <w:t>j. tuhost</w:t>
      </w:r>
      <w:proofErr w:type="gramEnd"/>
      <w:r w:rsidRPr="00D57C9F">
        <w:rPr>
          <w:sz w:val="24"/>
          <w:szCs w:val="24"/>
        </w:rPr>
        <w:t xml:space="preserve"> a tvrdost po sušení. Tím získává useň měkkost, ohebnost a vláčnější omak, snižuje se propustnost vody, ale zůstává zachována propustnost vzduchu a vodních par, zlepší se tepelná izolace, zvýší se hmotnost, pevnost, tažnost a plošná roztažnost, zlepší se vlastnosti líce (kromě hustoty a pevnosti lícové vrstvy se </w:t>
      </w:r>
      <w:proofErr w:type="spellStart"/>
      <w:r w:rsidRPr="00D57C9F">
        <w:rPr>
          <w:sz w:val="24"/>
          <w:szCs w:val="24"/>
        </w:rPr>
        <w:t>zestejnoměrní</w:t>
      </w:r>
      <w:proofErr w:type="spellEnd"/>
      <w:r w:rsidRPr="00D57C9F">
        <w:rPr>
          <w:sz w:val="24"/>
          <w:szCs w:val="24"/>
        </w:rPr>
        <w:t xml:space="preserve"> vybarvení, intenzita lesku, zlepší se omak), čímž se zlepší jakost usně celkově. Téměř všechny usně se mažou za mokra, kdy jsou vlákna od sebe oddělena a tuk se snadno mezi ně vpraví, může je obalit, zmenšuje tím jejich vzájemné tření. </w:t>
      </w:r>
      <w:r w:rsidR="00171553">
        <w:rPr>
          <w:sz w:val="24"/>
          <w:szCs w:val="24"/>
        </w:rPr>
        <w:t>„</w:t>
      </w:r>
      <w:r w:rsidRPr="00D57C9F">
        <w:rPr>
          <w:sz w:val="24"/>
          <w:szCs w:val="24"/>
        </w:rPr>
        <w:t>Látky používané k</w:t>
      </w:r>
      <w:r w:rsidR="00171553">
        <w:rPr>
          <w:sz w:val="24"/>
          <w:szCs w:val="24"/>
        </w:rPr>
        <w:t> </w:t>
      </w:r>
      <w:r w:rsidRPr="00D57C9F">
        <w:rPr>
          <w:sz w:val="24"/>
          <w:szCs w:val="24"/>
        </w:rPr>
        <w:t>mazání</w:t>
      </w:r>
      <w:r w:rsidR="00171553">
        <w:rPr>
          <w:sz w:val="24"/>
          <w:szCs w:val="24"/>
        </w:rPr>
        <w:t>, tedy mazadla</w:t>
      </w:r>
      <w:r w:rsidRPr="00D57C9F">
        <w:rPr>
          <w:sz w:val="24"/>
          <w:szCs w:val="24"/>
        </w:rPr>
        <w:t xml:space="preserve"> se </w:t>
      </w:r>
      <w:r w:rsidR="00171553">
        <w:rPr>
          <w:sz w:val="24"/>
          <w:szCs w:val="24"/>
        </w:rPr>
        <w:t xml:space="preserve">dělí </w:t>
      </w:r>
      <w:proofErr w:type="gramStart"/>
      <w:r w:rsidR="00171553">
        <w:rPr>
          <w:sz w:val="24"/>
          <w:szCs w:val="24"/>
        </w:rPr>
        <w:t>na</w:t>
      </w:r>
      <w:proofErr w:type="gramEnd"/>
      <w:r w:rsidR="00171553">
        <w:rPr>
          <w:sz w:val="24"/>
          <w:szCs w:val="24"/>
        </w:rPr>
        <w:t>:</w:t>
      </w:r>
      <w:r w:rsidRPr="00D57C9F">
        <w:rPr>
          <w:sz w:val="24"/>
          <w:szCs w:val="24"/>
        </w:rPr>
        <w:t xml:space="preserve"> </w:t>
      </w:r>
    </w:p>
    <w:p w:rsidR="0008297F" w:rsidRPr="00D57C9F" w:rsidRDefault="0008297F" w:rsidP="0069214F">
      <w:pPr>
        <w:numPr>
          <w:ilvl w:val="0"/>
          <w:numId w:val="7"/>
        </w:numPr>
        <w:tabs>
          <w:tab w:val="clear" w:pos="360"/>
          <w:tab w:val="left" w:pos="567"/>
          <w:tab w:val="num" w:pos="720"/>
        </w:tabs>
        <w:ind w:left="720"/>
        <w:jc w:val="both"/>
        <w:rPr>
          <w:sz w:val="24"/>
          <w:szCs w:val="24"/>
        </w:rPr>
      </w:pPr>
      <w:r w:rsidRPr="00D57C9F">
        <w:rPr>
          <w:sz w:val="24"/>
          <w:szCs w:val="24"/>
        </w:rPr>
        <w:t>tuky a oleje rostlinného a živočišného původu: ricinový, řepkový, slunečnicový olej, hovězí lůj, koňské sádlo, klihárenský, kostní a rybí tuk</w:t>
      </w:r>
    </w:p>
    <w:p w:rsidR="0008297F" w:rsidRPr="00D57C9F" w:rsidRDefault="0008297F" w:rsidP="0069214F">
      <w:pPr>
        <w:numPr>
          <w:ilvl w:val="0"/>
          <w:numId w:val="6"/>
        </w:numPr>
        <w:tabs>
          <w:tab w:val="clear" w:pos="360"/>
          <w:tab w:val="num" w:pos="720"/>
        </w:tabs>
        <w:ind w:left="720"/>
        <w:jc w:val="both"/>
        <w:rPr>
          <w:sz w:val="24"/>
          <w:szCs w:val="24"/>
        </w:rPr>
      </w:pPr>
      <w:r w:rsidRPr="00D57C9F">
        <w:rPr>
          <w:sz w:val="24"/>
          <w:szCs w:val="24"/>
        </w:rPr>
        <w:t xml:space="preserve">výrobky z tuků a olejů nebo štěpné produkty tuků: </w:t>
      </w:r>
      <w:proofErr w:type="spellStart"/>
      <w:r w:rsidRPr="00D57C9F">
        <w:rPr>
          <w:sz w:val="24"/>
          <w:szCs w:val="24"/>
        </w:rPr>
        <w:t>sulfatované</w:t>
      </w:r>
      <w:proofErr w:type="spellEnd"/>
      <w:r w:rsidRPr="00D57C9F">
        <w:rPr>
          <w:sz w:val="24"/>
          <w:szCs w:val="24"/>
        </w:rPr>
        <w:t xml:space="preserve"> tuky a oleje, glycerol, stearin, mýdla;</w:t>
      </w:r>
    </w:p>
    <w:p w:rsidR="0008297F" w:rsidRPr="00D57C9F" w:rsidRDefault="0008297F" w:rsidP="0069214F">
      <w:pPr>
        <w:numPr>
          <w:ilvl w:val="0"/>
          <w:numId w:val="4"/>
        </w:numPr>
        <w:tabs>
          <w:tab w:val="clear" w:pos="360"/>
          <w:tab w:val="num" w:pos="720"/>
        </w:tabs>
        <w:ind w:left="720"/>
        <w:jc w:val="both"/>
        <w:rPr>
          <w:sz w:val="24"/>
          <w:szCs w:val="24"/>
        </w:rPr>
      </w:pPr>
      <w:r w:rsidRPr="00D57C9F">
        <w:rPr>
          <w:sz w:val="24"/>
          <w:szCs w:val="24"/>
        </w:rPr>
        <w:t>látky tukům podobné: vosky, parafin, minerální oleje;</w:t>
      </w:r>
    </w:p>
    <w:p w:rsidR="0008297F" w:rsidRPr="00D57C9F" w:rsidRDefault="0008297F" w:rsidP="0069214F">
      <w:pPr>
        <w:numPr>
          <w:ilvl w:val="0"/>
          <w:numId w:val="5"/>
        </w:numPr>
        <w:jc w:val="both"/>
        <w:rPr>
          <w:sz w:val="24"/>
          <w:szCs w:val="24"/>
        </w:rPr>
      </w:pPr>
      <w:r w:rsidRPr="00D57C9F">
        <w:rPr>
          <w:sz w:val="24"/>
          <w:szCs w:val="24"/>
        </w:rPr>
        <w:t>uměle připravené mazací prostředky a náhražky tuků;” [2]</w:t>
      </w:r>
    </w:p>
    <w:p w:rsidR="0008297F" w:rsidRDefault="0008297F">
      <w:pPr>
        <w:ind w:firstLine="360"/>
        <w:jc w:val="both"/>
        <w:rPr>
          <w:sz w:val="24"/>
          <w:szCs w:val="24"/>
        </w:rPr>
      </w:pPr>
      <w:r w:rsidRPr="00D57C9F">
        <w:rPr>
          <w:sz w:val="24"/>
          <w:szCs w:val="24"/>
        </w:rPr>
        <w:t>K mazání se používá vždy několik mazadel současně, nikdy se nepoužívá pouze jedno mazadlo. Tuky ve vodě rozpouštějí za pomocí emulgátorů, kterých úkolem je zajistit snížení povrchového napětí vody a tuku.</w:t>
      </w:r>
    </w:p>
    <w:p w:rsidR="00426125" w:rsidRDefault="00426125">
      <w:pPr>
        <w:ind w:firstLine="360"/>
        <w:jc w:val="both"/>
        <w:rPr>
          <w:sz w:val="24"/>
          <w:szCs w:val="24"/>
        </w:rPr>
      </w:pPr>
    </w:p>
    <w:p w:rsidR="00426125" w:rsidRPr="00D57C9F" w:rsidRDefault="00426125">
      <w:pPr>
        <w:ind w:firstLine="360"/>
        <w:jc w:val="both"/>
        <w:rPr>
          <w:sz w:val="24"/>
          <w:szCs w:val="24"/>
        </w:rPr>
      </w:pPr>
    </w:p>
    <w:p w:rsidR="00171553" w:rsidRDefault="0008297F" w:rsidP="00171553">
      <w:pPr>
        <w:jc w:val="both"/>
        <w:rPr>
          <w:sz w:val="24"/>
          <w:szCs w:val="24"/>
        </w:rPr>
      </w:pPr>
      <w:r w:rsidRPr="00D57C9F">
        <w:rPr>
          <w:sz w:val="24"/>
          <w:szCs w:val="24"/>
        </w:rPr>
        <w:lastRenderedPageBreak/>
        <w:t>Některé ze způsobu mazání:</w:t>
      </w:r>
      <w:r w:rsidR="00171553">
        <w:rPr>
          <w:sz w:val="24"/>
          <w:szCs w:val="24"/>
        </w:rPr>
        <w:tab/>
      </w:r>
      <w:r w:rsidR="00171553">
        <w:rPr>
          <w:sz w:val="24"/>
          <w:szCs w:val="24"/>
        </w:rPr>
        <w:tab/>
      </w:r>
    </w:p>
    <w:p w:rsidR="0008297F" w:rsidRPr="00171553" w:rsidRDefault="0008297F" w:rsidP="0069214F">
      <w:pPr>
        <w:pStyle w:val="Odstavecseseznamem"/>
        <w:numPr>
          <w:ilvl w:val="0"/>
          <w:numId w:val="5"/>
        </w:numPr>
        <w:ind w:left="3621"/>
        <w:jc w:val="both"/>
        <w:rPr>
          <w:sz w:val="24"/>
          <w:szCs w:val="24"/>
        </w:rPr>
      </w:pPr>
      <w:r w:rsidRPr="00171553">
        <w:rPr>
          <w:sz w:val="24"/>
          <w:szCs w:val="24"/>
        </w:rPr>
        <w:t>napalování</w:t>
      </w:r>
    </w:p>
    <w:p w:rsidR="0008297F" w:rsidRPr="00D57C9F" w:rsidRDefault="0008297F" w:rsidP="0069214F">
      <w:pPr>
        <w:numPr>
          <w:ilvl w:val="0"/>
          <w:numId w:val="8"/>
        </w:numPr>
        <w:ind w:firstLine="2901"/>
        <w:jc w:val="both"/>
        <w:rPr>
          <w:sz w:val="24"/>
          <w:szCs w:val="24"/>
        </w:rPr>
      </w:pPr>
      <w:r w:rsidRPr="00D57C9F">
        <w:rPr>
          <w:sz w:val="24"/>
          <w:szCs w:val="24"/>
        </w:rPr>
        <w:t>povrchové olejování</w:t>
      </w:r>
    </w:p>
    <w:p w:rsidR="0008297F" w:rsidRPr="00D57C9F" w:rsidRDefault="0008297F" w:rsidP="0069214F">
      <w:pPr>
        <w:numPr>
          <w:ilvl w:val="0"/>
          <w:numId w:val="9"/>
        </w:numPr>
        <w:ind w:firstLine="2901"/>
        <w:jc w:val="both"/>
        <w:rPr>
          <w:sz w:val="24"/>
          <w:szCs w:val="24"/>
        </w:rPr>
      </w:pPr>
      <w:r w:rsidRPr="00D57C9F">
        <w:rPr>
          <w:sz w:val="24"/>
          <w:szCs w:val="24"/>
        </w:rPr>
        <w:t>mazání v teplovzdušných sudech</w:t>
      </w:r>
    </w:p>
    <w:p w:rsidR="0008297F" w:rsidRPr="00D57C9F" w:rsidRDefault="0008297F" w:rsidP="0069214F">
      <w:pPr>
        <w:numPr>
          <w:ilvl w:val="0"/>
          <w:numId w:val="10"/>
        </w:numPr>
        <w:ind w:firstLine="2901"/>
        <w:jc w:val="both"/>
        <w:rPr>
          <w:sz w:val="24"/>
          <w:szCs w:val="24"/>
        </w:rPr>
      </w:pPr>
      <w:r w:rsidRPr="00D57C9F">
        <w:rPr>
          <w:sz w:val="24"/>
          <w:szCs w:val="24"/>
        </w:rPr>
        <w:t>natírání</w:t>
      </w:r>
    </w:p>
    <w:p w:rsidR="0008297F" w:rsidRPr="00D57C9F" w:rsidRDefault="0008297F" w:rsidP="0069214F">
      <w:pPr>
        <w:numPr>
          <w:ilvl w:val="0"/>
          <w:numId w:val="11"/>
        </w:numPr>
        <w:ind w:firstLine="2901"/>
        <w:jc w:val="both"/>
        <w:rPr>
          <w:sz w:val="24"/>
          <w:szCs w:val="24"/>
        </w:rPr>
      </w:pPr>
      <w:proofErr w:type="spellStart"/>
      <w:r w:rsidRPr="00D57C9F">
        <w:rPr>
          <w:sz w:val="24"/>
          <w:szCs w:val="24"/>
        </w:rPr>
        <w:t>likrování</w:t>
      </w:r>
      <w:proofErr w:type="spellEnd"/>
    </w:p>
    <w:p w:rsidR="0008297F" w:rsidRPr="00D57C9F" w:rsidRDefault="0008297F">
      <w:pPr>
        <w:ind w:firstLine="360"/>
        <w:jc w:val="both"/>
        <w:rPr>
          <w:sz w:val="24"/>
          <w:szCs w:val="24"/>
        </w:rPr>
      </w:pPr>
      <w:r w:rsidRPr="00D57C9F">
        <w:rPr>
          <w:sz w:val="24"/>
          <w:szCs w:val="24"/>
        </w:rPr>
        <w:t xml:space="preserve">Mezi nejčastější vady po mazání patří mastná useň, kde useň na omak působí mastným dojmem. Zde je tuk uložen ve vyšší vrstvě. Příčinou může být nedokonalá neutralizace (useň po usušení je tuhá), nebo nevhodné složení mazací směsi. Tuhé až </w:t>
      </w:r>
      <w:proofErr w:type="spellStart"/>
      <w:r w:rsidRPr="00D57C9F">
        <w:rPr>
          <w:sz w:val="24"/>
          <w:szCs w:val="24"/>
        </w:rPr>
        <w:t>plechovité</w:t>
      </w:r>
      <w:proofErr w:type="spellEnd"/>
      <w:r w:rsidRPr="00D57C9F">
        <w:rPr>
          <w:sz w:val="24"/>
          <w:szCs w:val="24"/>
        </w:rPr>
        <w:t xml:space="preserve"> usně vzniknou tím, že se použije nekvalitní </w:t>
      </w:r>
      <w:proofErr w:type="spellStart"/>
      <w:r w:rsidRPr="00D57C9F">
        <w:rPr>
          <w:sz w:val="24"/>
          <w:szCs w:val="24"/>
        </w:rPr>
        <w:t>likrovací</w:t>
      </w:r>
      <w:proofErr w:type="spellEnd"/>
      <w:r w:rsidRPr="00D57C9F">
        <w:rPr>
          <w:sz w:val="24"/>
          <w:szCs w:val="24"/>
        </w:rPr>
        <w:t xml:space="preserve"> lázeň.</w:t>
      </w:r>
    </w:p>
    <w:p w:rsidR="0008297F" w:rsidRPr="00D57C9F" w:rsidRDefault="0008297F">
      <w:pPr>
        <w:ind w:firstLine="708"/>
        <w:jc w:val="both"/>
        <w:rPr>
          <w:sz w:val="24"/>
          <w:szCs w:val="24"/>
        </w:rPr>
      </w:pPr>
      <w:r w:rsidRPr="00D57C9F">
        <w:rPr>
          <w:sz w:val="24"/>
          <w:szCs w:val="24"/>
          <w:u w:val="single"/>
        </w:rPr>
        <w:t>Plnění a impregnace:</w:t>
      </w:r>
      <w:r w:rsidRPr="00D57C9F">
        <w:rPr>
          <w:sz w:val="24"/>
          <w:szCs w:val="24"/>
        </w:rPr>
        <w:t xml:space="preserve"> Jsou to dva samostatné zp</w:t>
      </w:r>
      <w:r w:rsidR="00171553">
        <w:rPr>
          <w:sz w:val="24"/>
          <w:szCs w:val="24"/>
        </w:rPr>
        <w:t>ůsoby opracování usní, které se </w:t>
      </w:r>
      <w:r w:rsidRPr="00D57C9F">
        <w:rPr>
          <w:sz w:val="24"/>
          <w:szCs w:val="24"/>
        </w:rPr>
        <w:t>provádějí rovněž za mokra a někdy splynou v jediný proces. Plní se hlavně slabiny, čímž se zlepšují jejich vlastnosti líce, při zachování jejich ohebnosti</w:t>
      </w:r>
      <w:r w:rsidR="00171553">
        <w:rPr>
          <w:sz w:val="24"/>
          <w:szCs w:val="24"/>
        </w:rPr>
        <w:t xml:space="preserve"> a pružnosti. U těžkých usní se </w:t>
      </w:r>
      <w:r w:rsidRPr="00D57C9F">
        <w:rPr>
          <w:sz w:val="24"/>
          <w:szCs w:val="24"/>
        </w:rPr>
        <w:t>rovněž ovlivňuje odolnost proti vodě a dochází k</w:t>
      </w:r>
      <w:r w:rsidR="00171553">
        <w:rPr>
          <w:sz w:val="24"/>
          <w:szCs w:val="24"/>
        </w:rPr>
        <w:t xml:space="preserve">e zpevnění vazeb mezi </w:t>
      </w:r>
      <w:proofErr w:type="spellStart"/>
      <w:r w:rsidR="00171553">
        <w:rPr>
          <w:sz w:val="24"/>
          <w:szCs w:val="24"/>
        </w:rPr>
        <w:t>činivem</w:t>
      </w:r>
      <w:proofErr w:type="spellEnd"/>
      <w:r w:rsidR="00171553">
        <w:rPr>
          <w:sz w:val="24"/>
          <w:szCs w:val="24"/>
        </w:rPr>
        <w:t xml:space="preserve"> a </w:t>
      </w:r>
      <w:r w:rsidRPr="00D57C9F">
        <w:rPr>
          <w:sz w:val="24"/>
          <w:szCs w:val="24"/>
        </w:rPr>
        <w:t xml:space="preserve">kolagenem. Zde zpravidla požadujeme, aby plnivo proniklo hlouběji do usně, aby se snížila </w:t>
      </w:r>
      <w:proofErr w:type="spellStart"/>
      <w:r w:rsidRPr="00D57C9F">
        <w:rPr>
          <w:sz w:val="24"/>
          <w:szCs w:val="24"/>
        </w:rPr>
        <w:t>vymyvatelnost</w:t>
      </w:r>
      <w:proofErr w:type="spellEnd"/>
      <w:r w:rsidRPr="00D57C9F">
        <w:rPr>
          <w:sz w:val="24"/>
          <w:szCs w:val="24"/>
        </w:rPr>
        <w:t xml:space="preserve"> plniva. U lehkých usní se plnivo vpravuje </w:t>
      </w:r>
      <w:r w:rsidR="00171553">
        <w:rPr>
          <w:sz w:val="24"/>
          <w:szCs w:val="24"/>
        </w:rPr>
        <w:t>pod lícovou vrstvu. K plnění se </w:t>
      </w:r>
      <w:r w:rsidRPr="00D57C9F">
        <w:rPr>
          <w:sz w:val="24"/>
          <w:szCs w:val="24"/>
        </w:rPr>
        <w:t xml:space="preserve">používá např. síran hořečnatý a další minerální soli, tříselné výtažky a </w:t>
      </w:r>
      <w:proofErr w:type="spellStart"/>
      <w:r w:rsidRPr="00D57C9F">
        <w:rPr>
          <w:sz w:val="24"/>
          <w:szCs w:val="24"/>
        </w:rPr>
        <w:t>syntany</w:t>
      </w:r>
      <w:proofErr w:type="spellEnd"/>
      <w:r w:rsidRPr="00D57C9F">
        <w:rPr>
          <w:sz w:val="24"/>
          <w:szCs w:val="24"/>
        </w:rPr>
        <w:t>, sacharidy (melasa, řepný cukr) a z močoviny a formaldehydu vyrobené</w:t>
      </w:r>
      <w:r w:rsidR="00171553">
        <w:rPr>
          <w:sz w:val="24"/>
          <w:szCs w:val="24"/>
        </w:rPr>
        <w:t xml:space="preserve"> pryskyřice rozpouštějící se ve </w:t>
      </w:r>
      <w:r w:rsidRPr="00D57C9F">
        <w:rPr>
          <w:sz w:val="24"/>
          <w:szCs w:val="24"/>
        </w:rPr>
        <w:t xml:space="preserve">vodě. Plnění nesmí podstatně zvyšovat měrnou hmotnost usní. </w:t>
      </w:r>
    </w:p>
    <w:p w:rsidR="0008297F" w:rsidRPr="00D57C9F" w:rsidRDefault="0008297F">
      <w:pPr>
        <w:jc w:val="both"/>
        <w:rPr>
          <w:sz w:val="24"/>
          <w:szCs w:val="24"/>
        </w:rPr>
      </w:pPr>
      <w:r w:rsidRPr="00D57C9F">
        <w:rPr>
          <w:sz w:val="24"/>
          <w:szCs w:val="24"/>
        </w:rPr>
        <w:t xml:space="preserve">Impregnace usní zvyšuje odolnost proti pronikání vody, oděru, vyšším teplotám, vůči působení plísní a dalších mikroorganizmů, vůči olejům a chemikáliím. Jako </w:t>
      </w:r>
      <w:proofErr w:type="spellStart"/>
      <w:r w:rsidRPr="00D57C9F">
        <w:rPr>
          <w:sz w:val="24"/>
          <w:szCs w:val="24"/>
        </w:rPr>
        <w:t>impre</w:t>
      </w:r>
      <w:r w:rsidR="00171553">
        <w:rPr>
          <w:sz w:val="24"/>
          <w:szCs w:val="24"/>
        </w:rPr>
        <w:t>gnátor</w:t>
      </w:r>
      <w:proofErr w:type="spellEnd"/>
      <w:r w:rsidR="00171553">
        <w:rPr>
          <w:sz w:val="24"/>
          <w:szCs w:val="24"/>
        </w:rPr>
        <w:t xml:space="preserve"> se </w:t>
      </w:r>
      <w:r w:rsidR="000B223C">
        <w:rPr>
          <w:sz w:val="24"/>
          <w:szCs w:val="24"/>
        </w:rPr>
        <w:t>p</w:t>
      </w:r>
      <w:r w:rsidRPr="00D57C9F">
        <w:rPr>
          <w:sz w:val="24"/>
          <w:szCs w:val="24"/>
        </w:rPr>
        <w:t xml:space="preserve">oužívají silikonové oleje, disperze na bázi akrylátů a latexů, kovová mýdla, pryskyřice na bázi </w:t>
      </w:r>
      <w:proofErr w:type="spellStart"/>
      <w:r w:rsidRPr="00D57C9F">
        <w:rPr>
          <w:sz w:val="24"/>
          <w:szCs w:val="24"/>
        </w:rPr>
        <w:t>methylomočoviny</w:t>
      </w:r>
      <w:proofErr w:type="spellEnd"/>
      <w:r w:rsidRPr="00D57C9F">
        <w:rPr>
          <w:sz w:val="24"/>
          <w:szCs w:val="24"/>
        </w:rPr>
        <w:t>.</w:t>
      </w:r>
    </w:p>
    <w:p w:rsidR="0008297F" w:rsidRPr="00D57C9F" w:rsidRDefault="0008297F">
      <w:pPr>
        <w:jc w:val="both"/>
        <w:rPr>
          <w:sz w:val="24"/>
          <w:szCs w:val="24"/>
        </w:rPr>
      </w:pPr>
    </w:p>
    <w:p w:rsidR="0008297F" w:rsidRPr="00D57C9F" w:rsidRDefault="0008297F">
      <w:pPr>
        <w:ind w:firstLine="708"/>
        <w:jc w:val="both"/>
        <w:rPr>
          <w:sz w:val="24"/>
          <w:szCs w:val="24"/>
        </w:rPr>
      </w:pPr>
      <w:r w:rsidRPr="00D57C9F">
        <w:rPr>
          <w:sz w:val="24"/>
          <w:szCs w:val="24"/>
          <w:u w:val="single"/>
        </w:rPr>
        <w:t>Vyrážení:</w:t>
      </w:r>
      <w:r w:rsidRPr="00D57C9F">
        <w:rPr>
          <w:sz w:val="24"/>
          <w:szCs w:val="24"/>
        </w:rPr>
        <w:t xml:space="preserve"> Je rovněž velmi důležitá operace, kterou se vylepšuje konečný vzhled usní. Vyrážejí se všechny druhy usní s výjimkou některých zámišových usní a kožišin a některých rukavičkářských usní. Ručně se provádí vyrážení jen u </w:t>
      </w:r>
      <w:proofErr w:type="spellStart"/>
      <w:r w:rsidRPr="00D57C9F">
        <w:rPr>
          <w:sz w:val="24"/>
          <w:szCs w:val="24"/>
        </w:rPr>
        <w:t>nožin</w:t>
      </w:r>
      <w:proofErr w:type="spellEnd"/>
      <w:r w:rsidRPr="00D57C9F">
        <w:rPr>
          <w:sz w:val="24"/>
          <w:szCs w:val="24"/>
        </w:rPr>
        <w:t>, které byly strojně nedostatečně opracovány. Hlavní součásti stroje je nožový válec se šro</w:t>
      </w:r>
      <w:r w:rsidR="000B223C">
        <w:rPr>
          <w:sz w:val="24"/>
          <w:szCs w:val="24"/>
        </w:rPr>
        <w:t>ubovitě vsazenými tupými noži a </w:t>
      </w:r>
      <w:r w:rsidRPr="00D57C9F">
        <w:rPr>
          <w:sz w:val="24"/>
          <w:szCs w:val="24"/>
        </w:rPr>
        <w:t>účelem je: „vyrovnat useň po celé ploše, odstranit záhyby po ždímání, vyhladit žírné vrásky líce, hlavně u teletin změnit přírodní vydutý tvar kůže na plochý tvar usně, zlepšit mechanické vlastnosti usně, jako např. tažnost, pevnost a pružnost, zbavit useň přebytku vlhkosti, zvětšit plochu a tím zvýšit výtěžnost usně.“ [2]</w:t>
      </w:r>
    </w:p>
    <w:p w:rsidR="0008297F" w:rsidRPr="00D57C9F" w:rsidRDefault="0008297F">
      <w:pPr>
        <w:ind w:firstLine="708"/>
        <w:jc w:val="both"/>
        <w:rPr>
          <w:sz w:val="24"/>
          <w:szCs w:val="24"/>
        </w:rPr>
      </w:pPr>
      <w:r w:rsidRPr="00D57C9F">
        <w:rPr>
          <w:sz w:val="24"/>
          <w:szCs w:val="24"/>
        </w:rPr>
        <w:t>Pokud se vyrážejí usně příliš vlhké, vracejí se do původního stavu, naopak u příliš oschlých usní se míjí účinkem tlak.</w:t>
      </w:r>
    </w:p>
    <w:p w:rsidR="0008297F" w:rsidRPr="00D57C9F" w:rsidRDefault="0008297F">
      <w:pPr>
        <w:ind w:firstLine="708"/>
        <w:jc w:val="both"/>
        <w:rPr>
          <w:sz w:val="24"/>
          <w:szCs w:val="24"/>
        </w:rPr>
      </w:pPr>
      <w:r w:rsidRPr="00D57C9F">
        <w:rPr>
          <w:sz w:val="24"/>
          <w:szCs w:val="24"/>
          <w:u w:val="single"/>
        </w:rPr>
        <w:t>Sušení:</w:t>
      </w:r>
      <w:r w:rsidRPr="00D57C9F">
        <w:rPr>
          <w:sz w:val="24"/>
          <w:szCs w:val="24"/>
        </w:rPr>
        <w:t xml:space="preserve"> Je operace, která se zařazuje po ždímání, kdy j</w:t>
      </w:r>
      <w:r w:rsidR="000B223C">
        <w:rPr>
          <w:sz w:val="24"/>
          <w:szCs w:val="24"/>
        </w:rPr>
        <w:t>e nutno v usni snížit vlhkost z </w:t>
      </w:r>
      <w:r w:rsidRPr="00D57C9F">
        <w:rPr>
          <w:sz w:val="24"/>
          <w:szCs w:val="24"/>
        </w:rPr>
        <w:t xml:space="preserve">cca </w:t>
      </w:r>
      <w:proofErr w:type="gramStart"/>
      <w:r w:rsidRPr="00D57C9F">
        <w:rPr>
          <w:sz w:val="24"/>
          <w:szCs w:val="24"/>
        </w:rPr>
        <w:t>55 %  na</w:t>
      </w:r>
      <w:proofErr w:type="gramEnd"/>
      <w:r w:rsidRPr="00D57C9F">
        <w:rPr>
          <w:sz w:val="24"/>
          <w:szCs w:val="24"/>
        </w:rPr>
        <w:t xml:space="preserve"> 12-14 %. Kromě odstranění vody z pórů a mezi</w:t>
      </w:r>
      <w:r w:rsidR="000B223C">
        <w:rPr>
          <w:sz w:val="24"/>
          <w:szCs w:val="24"/>
        </w:rPr>
        <w:t xml:space="preserve"> vlákny se sušením stabilizují </w:t>
      </w:r>
      <w:r w:rsidRPr="00D57C9F">
        <w:rPr>
          <w:sz w:val="24"/>
          <w:szCs w:val="24"/>
        </w:rPr>
        <w:t xml:space="preserve">vyčiňující látky a dochází rovněž k lepším vazbám těchto látek na kožní hmotu. Tím se zvyšuje množství pevně vázaných </w:t>
      </w:r>
      <w:proofErr w:type="spellStart"/>
      <w:r w:rsidRPr="00D57C9F">
        <w:rPr>
          <w:sz w:val="24"/>
          <w:szCs w:val="24"/>
        </w:rPr>
        <w:t>činiv</w:t>
      </w:r>
      <w:proofErr w:type="spellEnd"/>
      <w:r w:rsidRPr="00D57C9F">
        <w:rPr>
          <w:sz w:val="24"/>
          <w:szCs w:val="24"/>
        </w:rPr>
        <w:t>. Vyčiněné a vysušené usně již nebobtnají. Sušením dojde též ke stejnoměrnějšímu rozložení tuků v usni. Průběh sušení je ovlivňován mikro a makrostrukturou sušeného materiálu, dále je odvislé od výšky teploty (pro každý typ usně se používá jiná teplota, ale platí obecná zásada, že čím nižší teplota sušení, tím kvalitnější je výsledná useň).</w:t>
      </w:r>
    </w:p>
    <w:p w:rsidR="0008297F" w:rsidRPr="00D57C9F" w:rsidRDefault="0008297F">
      <w:pPr>
        <w:jc w:val="both"/>
        <w:rPr>
          <w:sz w:val="24"/>
          <w:szCs w:val="24"/>
        </w:rPr>
      </w:pPr>
      <w:r w:rsidRPr="00D57C9F">
        <w:rPr>
          <w:sz w:val="24"/>
          <w:szCs w:val="24"/>
        </w:rPr>
        <w:t>Na sušení má vliv relativní vlhkost, doba sušení a samozřejmě i předúprava a již zmiňovaný charakter usní. Známé je množství způsob</w:t>
      </w:r>
      <w:r w:rsidR="000F1C87" w:rsidRPr="00D57C9F">
        <w:rPr>
          <w:sz w:val="24"/>
          <w:szCs w:val="24"/>
        </w:rPr>
        <w:t>ů</w:t>
      </w:r>
      <w:r w:rsidRPr="00D57C9F">
        <w:rPr>
          <w:sz w:val="24"/>
          <w:szCs w:val="24"/>
        </w:rPr>
        <w:t xml:space="preserve"> sušení: komorové,</w:t>
      </w:r>
      <w:r w:rsidR="00A150DD" w:rsidRPr="00D57C9F">
        <w:rPr>
          <w:sz w:val="24"/>
          <w:szCs w:val="24"/>
        </w:rPr>
        <w:t xml:space="preserve"> </w:t>
      </w:r>
      <w:r w:rsidRPr="00D57C9F">
        <w:rPr>
          <w:sz w:val="24"/>
          <w:szCs w:val="24"/>
        </w:rPr>
        <w:t xml:space="preserve">tunelové, lepením na sklo, vakuové sušení, lepením na kovové plotny vyhřívané párou, teplou vodou nebo elektricky - vysokofrekvenční sušení. </w:t>
      </w:r>
    </w:p>
    <w:p w:rsidR="0008297F" w:rsidRPr="00D57C9F" w:rsidRDefault="0008297F">
      <w:pPr>
        <w:ind w:firstLine="708"/>
        <w:jc w:val="both"/>
        <w:rPr>
          <w:sz w:val="24"/>
          <w:szCs w:val="24"/>
        </w:rPr>
      </w:pPr>
    </w:p>
    <w:p w:rsidR="0008297F" w:rsidRPr="00D57C9F" w:rsidRDefault="0008297F" w:rsidP="0021526A">
      <w:bookmarkStart w:id="46" w:name="_Toc150325746"/>
      <w:bookmarkStart w:id="47" w:name="_Toc334185986"/>
      <w:r w:rsidRPr="00D57C9F">
        <w:t>Konečná úprava usní</w:t>
      </w:r>
      <w:bookmarkEnd w:id="46"/>
      <w:bookmarkEnd w:id="47"/>
      <w:r w:rsidRPr="00D57C9F">
        <w:t xml:space="preserve">  </w:t>
      </w:r>
    </w:p>
    <w:p w:rsidR="0008297F" w:rsidRPr="00D57C9F" w:rsidRDefault="0008297F">
      <w:pPr>
        <w:rPr>
          <w:sz w:val="24"/>
          <w:szCs w:val="24"/>
        </w:rPr>
      </w:pPr>
      <w:r w:rsidRPr="00D57C9F">
        <w:rPr>
          <w:sz w:val="24"/>
          <w:szCs w:val="24"/>
        </w:rPr>
        <w:t>zahrnuje několik technologických operací.</w:t>
      </w:r>
    </w:p>
    <w:p w:rsidR="0008297F" w:rsidRPr="00D57C9F" w:rsidRDefault="0008297F">
      <w:pPr>
        <w:ind w:firstLine="708"/>
        <w:jc w:val="both"/>
        <w:rPr>
          <w:sz w:val="24"/>
          <w:szCs w:val="24"/>
        </w:rPr>
      </w:pPr>
      <w:r w:rsidRPr="00D57C9F">
        <w:rPr>
          <w:sz w:val="24"/>
          <w:szCs w:val="24"/>
          <w:u w:val="single"/>
        </w:rPr>
        <w:t>Uložení po sušení:</w:t>
      </w:r>
      <w:r w:rsidRPr="00D57C9F">
        <w:rPr>
          <w:sz w:val="24"/>
          <w:szCs w:val="24"/>
        </w:rPr>
        <w:t xml:space="preserve"> Na dobu asi 3 až 5 dní se usně uloží v místnosti s relativní vlhkostí vzduchu 65% a teplotě 18°C, aby se dosáhlo stavu rovnoměrného rozdělení vlhkosti.</w:t>
      </w:r>
    </w:p>
    <w:p w:rsidR="0008297F" w:rsidRPr="00D57C9F" w:rsidRDefault="0008297F">
      <w:pPr>
        <w:ind w:firstLine="708"/>
        <w:jc w:val="both"/>
        <w:rPr>
          <w:sz w:val="24"/>
          <w:szCs w:val="24"/>
        </w:rPr>
      </w:pPr>
      <w:r w:rsidRPr="00D57C9F">
        <w:rPr>
          <w:sz w:val="24"/>
          <w:szCs w:val="24"/>
          <w:u w:val="single"/>
        </w:rPr>
        <w:lastRenderedPageBreak/>
        <w:t>Vlhčení:</w:t>
      </w:r>
      <w:r w:rsidRPr="00D57C9F">
        <w:rPr>
          <w:sz w:val="24"/>
          <w:szCs w:val="24"/>
        </w:rPr>
        <w:t xml:space="preserve"> Je první operací při úpravě usní. Protože usně po sušení jsou tvrdé a mají stažený líc, další zpracování by bylo velmi obtížné. Je proto potřebné opětovně dodat do usní vlhkost (u vrchových usní cca 30% vlhkosti, tužším </w:t>
      </w:r>
      <w:proofErr w:type="spellStart"/>
      <w:r w:rsidRPr="00D57C9F">
        <w:rPr>
          <w:sz w:val="24"/>
          <w:szCs w:val="24"/>
        </w:rPr>
        <w:t>třísločiněným</w:t>
      </w:r>
      <w:proofErr w:type="spellEnd"/>
      <w:r w:rsidRPr="00D57C9F">
        <w:rPr>
          <w:sz w:val="24"/>
          <w:szCs w:val="24"/>
        </w:rPr>
        <w:t xml:space="preserve"> usním 17-20%). Vlhčení se může provádět několika způsoby. Velice zřídka se používá ponoření usní do teplé vody s následným zaležením, častěji se používá (zejména u kozin, teletin a lehkých usní z hovězin) uložení usní do vlhkých pilin (cca 40% vlhkosti) na dobu 8-12 hod. </w:t>
      </w:r>
      <w:proofErr w:type="spellStart"/>
      <w:r w:rsidRPr="00D57C9F">
        <w:rPr>
          <w:sz w:val="24"/>
          <w:szCs w:val="24"/>
        </w:rPr>
        <w:t>Třísločiněné</w:t>
      </w:r>
      <w:proofErr w:type="spellEnd"/>
      <w:r w:rsidRPr="00D57C9F">
        <w:rPr>
          <w:sz w:val="24"/>
          <w:szCs w:val="24"/>
        </w:rPr>
        <w:t xml:space="preserve"> usně se vlhčí v klimatizovaných komorách nasycenou vodní párou, nebo teplým vzduchem o relativní vlhkosti 95</w:t>
      </w:r>
      <w:r w:rsidR="00F40673" w:rsidRPr="00D57C9F">
        <w:rPr>
          <w:sz w:val="24"/>
          <w:szCs w:val="24"/>
        </w:rPr>
        <w:t xml:space="preserve"> </w:t>
      </w:r>
      <w:r w:rsidRPr="00D57C9F">
        <w:rPr>
          <w:sz w:val="24"/>
          <w:szCs w:val="24"/>
        </w:rPr>
        <w:t>-</w:t>
      </w:r>
      <w:r w:rsidR="00F40673" w:rsidRPr="00D57C9F">
        <w:rPr>
          <w:sz w:val="24"/>
          <w:szCs w:val="24"/>
        </w:rPr>
        <w:t xml:space="preserve"> </w:t>
      </w:r>
      <w:r w:rsidRPr="00D57C9F">
        <w:rPr>
          <w:sz w:val="24"/>
          <w:szCs w:val="24"/>
        </w:rPr>
        <w:t xml:space="preserve">99%. </w:t>
      </w:r>
      <w:proofErr w:type="spellStart"/>
      <w:r w:rsidRPr="00D57C9F">
        <w:rPr>
          <w:sz w:val="24"/>
          <w:szCs w:val="24"/>
        </w:rPr>
        <w:t>Třísločiněné</w:t>
      </w:r>
      <w:proofErr w:type="spellEnd"/>
      <w:r w:rsidRPr="00D57C9F">
        <w:rPr>
          <w:sz w:val="24"/>
          <w:szCs w:val="24"/>
        </w:rPr>
        <w:t xml:space="preserve"> těžké usně se vlhčí nanášením vlažící směsi, které navíc obsahují voskové emulze a povrchově aktivní látky a potom se nechávají jeden den odležet na hromadách.</w:t>
      </w:r>
    </w:p>
    <w:p w:rsidR="0008297F" w:rsidRPr="00D57C9F" w:rsidRDefault="0008297F">
      <w:pPr>
        <w:ind w:firstLine="708"/>
        <w:jc w:val="both"/>
        <w:rPr>
          <w:sz w:val="24"/>
          <w:szCs w:val="24"/>
        </w:rPr>
      </w:pPr>
      <w:r w:rsidRPr="00D57C9F">
        <w:rPr>
          <w:sz w:val="24"/>
          <w:szCs w:val="24"/>
          <w:u w:val="single"/>
        </w:rPr>
        <w:t>Měkčení:</w:t>
      </w:r>
      <w:r w:rsidRPr="00D57C9F">
        <w:rPr>
          <w:sz w:val="24"/>
          <w:szCs w:val="24"/>
        </w:rPr>
        <w:t xml:space="preserve"> se provádí po sušení a následném vlhčení, aby se odstranila tvrdost, lámavost a smrštěný tvar. Měkčením se dodává usním potřebná měkkost,</w:t>
      </w:r>
      <w:r w:rsidR="00A150DD" w:rsidRPr="00D57C9F">
        <w:rPr>
          <w:sz w:val="24"/>
          <w:szCs w:val="24"/>
        </w:rPr>
        <w:t xml:space="preserve"> </w:t>
      </w:r>
      <w:r w:rsidRPr="00D57C9F">
        <w:rPr>
          <w:sz w:val="24"/>
          <w:szCs w:val="24"/>
        </w:rPr>
        <w:t>ohebnost a případně i zvýšená tažnost. Při měkčení se useň roztahuje a ohýbá, slep</w:t>
      </w:r>
      <w:r w:rsidR="000B223C">
        <w:rPr>
          <w:sz w:val="24"/>
          <w:szCs w:val="24"/>
        </w:rPr>
        <w:t>ená kožní vlákna se rozdělují a </w:t>
      </w:r>
      <w:r w:rsidRPr="00D57C9F">
        <w:rPr>
          <w:sz w:val="24"/>
          <w:szCs w:val="24"/>
        </w:rPr>
        <w:t>orientují ve směru tahu a ohybu. Měkčením se navíc zvětšuje plocha usně. Samotný proces probíhá ručně (nástrojem kobza), nebo strojově (pákový</w:t>
      </w:r>
      <w:r w:rsidR="00A150DD" w:rsidRPr="00D57C9F">
        <w:rPr>
          <w:sz w:val="24"/>
          <w:szCs w:val="24"/>
        </w:rPr>
        <w:t xml:space="preserve"> nebo válcový</w:t>
      </w:r>
      <w:r w:rsidRPr="00D57C9F">
        <w:rPr>
          <w:sz w:val="24"/>
          <w:szCs w:val="24"/>
        </w:rPr>
        <w:t xml:space="preserve"> měkčící stroj</w:t>
      </w:r>
      <w:r w:rsidR="00A150DD" w:rsidRPr="00D57C9F">
        <w:rPr>
          <w:sz w:val="24"/>
          <w:szCs w:val="24"/>
        </w:rPr>
        <w:t>)</w:t>
      </w:r>
      <w:r w:rsidRPr="00D57C9F">
        <w:rPr>
          <w:sz w:val="24"/>
          <w:szCs w:val="24"/>
        </w:rPr>
        <w:t>.</w:t>
      </w:r>
      <w:r w:rsidR="00A150DD" w:rsidRPr="00D57C9F">
        <w:rPr>
          <w:sz w:val="24"/>
          <w:szCs w:val="24"/>
        </w:rPr>
        <w:t xml:space="preserve"> </w:t>
      </w:r>
      <w:r w:rsidRPr="00D57C9F">
        <w:rPr>
          <w:sz w:val="24"/>
          <w:szCs w:val="24"/>
        </w:rPr>
        <w:t>Při nesprávně seřízeném stroji, nebo nedostatečném vlhčení může dojít k po-praskání líce.</w:t>
      </w:r>
    </w:p>
    <w:p w:rsidR="0008297F" w:rsidRPr="00D57C9F" w:rsidRDefault="0008297F">
      <w:pPr>
        <w:ind w:firstLine="708"/>
        <w:jc w:val="both"/>
        <w:rPr>
          <w:sz w:val="24"/>
          <w:szCs w:val="24"/>
        </w:rPr>
      </w:pPr>
      <w:r w:rsidRPr="00D57C9F">
        <w:rPr>
          <w:sz w:val="24"/>
          <w:szCs w:val="24"/>
          <w:u w:val="single"/>
        </w:rPr>
        <w:t>Napínání a druhé sušení:</w:t>
      </w:r>
      <w:r w:rsidRPr="00D57C9F">
        <w:rPr>
          <w:sz w:val="24"/>
          <w:szCs w:val="24"/>
        </w:rPr>
        <w:t xml:space="preserve"> Provádí se zejména u </w:t>
      </w:r>
      <w:proofErr w:type="spellStart"/>
      <w:r w:rsidRPr="00D57C9F">
        <w:rPr>
          <w:sz w:val="24"/>
          <w:szCs w:val="24"/>
        </w:rPr>
        <w:t>chromočiněných</w:t>
      </w:r>
      <w:proofErr w:type="spellEnd"/>
      <w:r w:rsidRPr="00D57C9F">
        <w:rPr>
          <w:sz w:val="24"/>
          <w:szCs w:val="24"/>
        </w:rPr>
        <w:t xml:space="preserve"> usní za účelem získání vyšší výtěžnosti usní a získání konečného tvaru usně. Rovněž se tím srovnává tažnost usně v různých směrech. Způsoby napínání:</w:t>
      </w:r>
    </w:p>
    <w:p w:rsidR="0008297F" w:rsidRPr="00D57C9F" w:rsidRDefault="0008297F" w:rsidP="0069214F">
      <w:pPr>
        <w:numPr>
          <w:ilvl w:val="0"/>
          <w:numId w:val="12"/>
        </w:numPr>
        <w:tabs>
          <w:tab w:val="clear" w:pos="360"/>
          <w:tab w:val="num" w:pos="1068"/>
        </w:tabs>
        <w:ind w:left="1068"/>
        <w:jc w:val="both"/>
        <w:rPr>
          <w:sz w:val="24"/>
          <w:szCs w:val="24"/>
        </w:rPr>
      </w:pPr>
      <w:r w:rsidRPr="00D57C9F">
        <w:rPr>
          <w:sz w:val="24"/>
          <w:szCs w:val="24"/>
        </w:rPr>
        <w:t>hřebíky nebo kolíky na kovové rámy</w:t>
      </w:r>
    </w:p>
    <w:p w:rsidR="0008297F" w:rsidRPr="00D57C9F" w:rsidRDefault="0008297F" w:rsidP="0069214F">
      <w:pPr>
        <w:numPr>
          <w:ilvl w:val="0"/>
          <w:numId w:val="12"/>
        </w:numPr>
        <w:tabs>
          <w:tab w:val="clear" w:pos="360"/>
          <w:tab w:val="num" w:pos="1068"/>
        </w:tabs>
        <w:ind w:left="1068"/>
        <w:jc w:val="both"/>
        <w:rPr>
          <w:sz w:val="24"/>
          <w:szCs w:val="24"/>
        </w:rPr>
      </w:pPr>
      <w:r w:rsidRPr="00D57C9F">
        <w:rPr>
          <w:sz w:val="24"/>
          <w:szCs w:val="24"/>
        </w:rPr>
        <w:t>sponkami na kovové děrované rámy</w:t>
      </w:r>
    </w:p>
    <w:p w:rsidR="0008297F" w:rsidRPr="00D57C9F" w:rsidRDefault="0008297F" w:rsidP="0069214F">
      <w:pPr>
        <w:numPr>
          <w:ilvl w:val="0"/>
          <w:numId w:val="12"/>
        </w:numPr>
        <w:tabs>
          <w:tab w:val="clear" w:pos="360"/>
          <w:tab w:val="num" w:pos="1068"/>
        </w:tabs>
        <w:ind w:left="1068"/>
        <w:jc w:val="both"/>
        <w:rPr>
          <w:sz w:val="24"/>
          <w:szCs w:val="24"/>
        </w:rPr>
      </w:pPr>
      <w:r w:rsidRPr="00D57C9F">
        <w:rPr>
          <w:sz w:val="24"/>
          <w:szCs w:val="24"/>
        </w:rPr>
        <w:t xml:space="preserve">lepením na skleněné tabule. </w:t>
      </w:r>
    </w:p>
    <w:p w:rsidR="0008297F" w:rsidRPr="00D57C9F" w:rsidRDefault="0008297F">
      <w:pPr>
        <w:jc w:val="both"/>
        <w:rPr>
          <w:sz w:val="24"/>
          <w:szCs w:val="24"/>
        </w:rPr>
      </w:pPr>
      <w:r w:rsidRPr="00D57C9F">
        <w:rPr>
          <w:sz w:val="24"/>
          <w:szCs w:val="24"/>
        </w:rPr>
        <w:t xml:space="preserve">Specialitou je napínání řemenových usní. "Řemenové krupony se po mazání napalováním bělí, oplachují, nechají se okapat a napínají se v rámech hydraulickým tlakem. Okraje usně, vazů a </w:t>
      </w:r>
      <w:proofErr w:type="spellStart"/>
      <w:r w:rsidRPr="00D57C9F">
        <w:rPr>
          <w:sz w:val="24"/>
          <w:szCs w:val="24"/>
        </w:rPr>
        <w:t>obzy</w:t>
      </w:r>
      <w:proofErr w:type="spellEnd"/>
      <w:r w:rsidRPr="00D57C9F">
        <w:rPr>
          <w:sz w:val="24"/>
          <w:szCs w:val="24"/>
        </w:rPr>
        <w:t xml:space="preserve"> se zachytí klešťovými sponkami v šíři do speciálního rámu. Hydraulickou pumpou se pak vyvíjí tlak, jímž se krupon vytahuje do délky." [2] Takto napnutý krupon se suší a fixuje v kanálové sušárně 2 dny. Teploty a tlaky jsou regulovány podle druhu a tloušťky usně (obvykle 2</w:t>
      </w:r>
      <w:r w:rsidR="00F40673" w:rsidRPr="00D57C9F">
        <w:rPr>
          <w:sz w:val="24"/>
          <w:szCs w:val="24"/>
        </w:rPr>
        <w:t xml:space="preserve"> </w:t>
      </w:r>
      <w:r w:rsidRPr="00D57C9F">
        <w:rPr>
          <w:sz w:val="24"/>
          <w:szCs w:val="24"/>
        </w:rPr>
        <w:t>-</w:t>
      </w:r>
      <w:r w:rsidR="00F40673" w:rsidRPr="00D57C9F">
        <w:rPr>
          <w:sz w:val="24"/>
          <w:szCs w:val="24"/>
        </w:rPr>
        <w:t xml:space="preserve"> </w:t>
      </w:r>
      <w:r w:rsidRPr="00D57C9F">
        <w:rPr>
          <w:sz w:val="24"/>
          <w:szCs w:val="24"/>
        </w:rPr>
        <w:t xml:space="preserve">4 </w:t>
      </w:r>
      <w:proofErr w:type="spellStart"/>
      <w:r w:rsidRPr="00D57C9F">
        <w:rPr>
          <w:sz w:val="24"/>
          <w:szCs w:val="24"/>
        </w:rPr>
        <w:t>MPa</w:t>
      </w:r>
      <w:proofErr w:type="spellEnd"/>
      <w:r w:rsidRPr="00D57C9F">
        <w:rPr>
          <w:sz w:val="24"/>
          <w:szCs w:val="24"/>
        </w:rPr>
        <w:t xml:space="preserve">  a  28º- 60ºC).  </w:t>
      </w:r>
      <w:r w:rsidRPr="00D57C9F">
        <w:rPr>
          <w:sz w:val="24"/>
          <w:szCs w:val="24"/>
        </w:rPr>
        <w:tab/>
      </w:r>
    </w:p>
    <w:p w:rsidR="0008297F" w:rsidRPr="00D57C9F" w:rsidRDefault="0008297F">
      <w:pPr>
        <w:ind w:firstLine="708"/>
        <w:jc w:val="both"/>
        <w:rPr>
          <w:sz w:val="24"/>
          <w:szCs w:val="24"/>
        </w:rPr>
      </w:pPr>
      <w:r w:rsidRPr="00D57C9F">
        <w:rPr>
          <w:sz w:val="24"/>
          <w:szCs w:val="24"/>
          <w:u w:val="single"/>
        </w:rPr>
        <w:t>Broušení:</w:t>
      </w:r>
      <w:r w:rsidRPr="00D57C9F">
        <w:rPr>
          <w:sz w:val="24"/>
          <w:szCs w:val="24"/>
        </w:rPr>
        <w:t xml:space="preserve"> Je jednou z důležitých koželužských operací. Hlavním účelem je zjemnit, očistit a uhladit mírně poškozený líc (např. prašiviny, mělké škrábance) nebo líc usní, které špatně přijímají apreturu. Dále se brousí usně za účelem získání velurové, nebo </w:t>
      </w:r>
      <w:proofErr w:type="spellStart"/>
      <w:r w:rsidRPr="00D57C9F">
        <w:rPr>
          <w:sz w:val="24"/>
          <w:szCs w:val="24"/>
        </w:rPr>
        <w:t>nubukové</w:t>
      </w:r>
      <w:proofErr w:type="spellEnd"/>
      <w:r w:rsidRPr="00D57C9F">
        <w:rPr>
          <w:sz w:val="24"/>
          <w:szCs w:val="24"/>
        </w:rPr>
        <w:t xml:space="preserve"> úpravy (jemný vlasový, sametový povrch). Broušení pr</w:t>
      </w:r>
      <w:r w:rsidR="000B223C">
        <w:rPr>
          <w:sz w:val="24"/>
          <w:szCs w:val="24"/>
        </w:rPr>
        <w:t>obíhá u některých usní rovněž z </w:t>
      </w:r>
      <w:r w:rsidRPr="00D57C9F">
        <w:rPr>
          <w:sz w:val="24"/>
          <w:szCs w:val="24"/>
        </w:rPr>
        <w:t>rubové strany, aby se docílilo opravy těch míst usně, kde zůstaly zbytky podkožního vaziva. Usně se brousí na válcových strojích, kde hlavní válec je potažený brousícím papírem.</w:t>
      </w:r>
    </w:p>
    <w:p w:rsidR="0008297F" w:rsidRPr="00D57C9F" w:rsidRDefault="0008297F">
      <w:pPr>
        <w:jc w:val="both"/>
        <w:rPr>
          <w:sz w:val="24"/>
          <w:szCs w:val="24"/>
        </w:rPr>
      </w:pPr>
      <w:r w:rsidRPr="00D57C9F">
        <w:rPr>
          <w:sz w:val="24"/>
          <w:szCs w:val="24"/>
        </w:rPr>
        <w:t xml:space="preserve">Způsoby broušení: </w:t>
      </w:r>
    </w:p>
    <w:p w:rsidR="0008297F" w:rsidRPr="00D57C9F" w:rsidRDefault="0008297F" w:rsidP="0069214F">
      <w:pPr>
        <w:numPr>
          <w:ilvl w:val="0"/>
          <w:numId w:val="36"/>
        </w:numPr>
        <w:jc w:val="both"/>
        <w:rPr>
          <w:sz w:val="24"/>
          <w:szCs w:val="24"/>
        </w:rPr>
      </w:pPr>
      <w:r w:rsidRPr="00D57C9F">
        <w:rPr>
          <w:sz w:val="24"/>
          <w:szCs w:val="24"/>
        </w:rPr>
        <w:t>vypalování líce - používá se velmi jemný brousicí papír</w:t>
      </w:r>
    </w:p>
    <w:p w:rsidR="0008297F" w:rsidRPr="00D57C9F" w:rsidRDefault="0008297F" w:rsidP="0069214F">
      <w:pPr>
        <w:numPr>
          <w:ilvl w:val="0"/>
          <w:numId w:val="36"/>
        </w:numPr>
        <w:jc w:val="both"/>
        <w:rPr>
          <w:sz w:val="24"/>
          <w:szCs w:val="24"/>
        </w:rPr>
      </w:pPr>
      <w:r w:rsidRPr="00D57C9F">
        <w:rPr>
          <w:sz w:val="24"/>
          <w:szCs w:val="24"/>
        </w:rPr>
        <w:t>korigování líce - úprava mírně poškozeného líce usní</w:t>
      </w:r>
      <w:r w:rsidRPr="00D57C9F">
        <w:rPr>
          <w:sz w:val="24"/>
          <w:szCs w:val="24"/>
        </w:rPr>
        <w:tab/>
      </w:r>
    </w:p>
    <w:p w:rsidR="0008297F" w:rsidRPr="00D57C9F" w:rsidRDefault="0008297F" w:rsidP="0069214F">
      <w:pPr>
        <w:numPr>
          <w:ilvl w:val="0"/>
          <w:numId w:val="36"/>
        </w:numPr>
        <w:jc w:val="both"/>
        <w:rPr>
          <w:sz w:val="24"/>
          <w:szCs w:val="24"/>
        </w:rPr>
      </w:pPr>
      <w:r w:rsidRPr="00D57C9F">
        <w:rPr>
          <w:sz w:val="24"/>
          <w:szCs w:val="24"/>
        </w:rPr>
        <w:t>broušení rubové strany usní</w:t>
      </w:r>
    </w:p>
    <w:p w:rsidR="0008297F" w:rsidRPr="00D57C9F" w:rsidRDefault="0008297F" w:rsidP="0069214F">
      <w:pPr>
        <w:numPr>
          <w:ilvl w:val="0"/>
          <w:numId w:val="36"/>
        </w:numPr>
        <w:jc w:val="both"/>
        <w:rPr>
          <w:sz w:val="24"/>
          <w:szCs w:val="24"/>
        </w:rPr>
      </w:pPr>
      <w:r w:rsidRPr="00D57C9F">
        <w:rPr>
          <w:sz w:val="24"/>
          <w:szCs w:val="24"/>
        </w:rPr>
        <w:t xml:space="preserve">broušení velurových a </w:t>
      </w:r>
      <w:proofErr w:type="spellStart"/>
      <w:r w:rsidRPr="00D57C9F">
        <w:rPr>
          <w:sz w:val="24"/>
          <w:szCs w:val="24"/>
        </w:rPr>
        <w:t>nubukových</w:t>
      </w:r>
      <w:proofErr w:type="spellEnd"/>
      <w:r w:rsidRPr="00D57C9F">
        <w:rPr>
          <w:sz w:val="24"/>
          <w:szCs w:val="24"/>
        </w:rPr>
        <w:t xml:space="preserve"> usní - dvakrát se brousí před barvením a jednou po vybarvení usní; třetí broušení dodává konečný vzhled.</w:t>
      </w:r>
    </w:p>
    <w:p w:rsidR="0008297F" w:rsidRPr="00D57C9F" w:rsidRDefault="0008297F">
      <w:pPr>
        <w:ind w:firstLine="708"/>
        <w:jc w:val="both"/>
        <w:rPr>
          <w:sz w:val="24"/>
          <w:szCs w:val="24"/>
        </w:rPr>
      </w:pPr>
      <w:r w:rsidRPr="00D57C9F">
        <w:rPr>
          <w:sz w:val="24"/>
          <w:szCs w:val="24"/>
          <w:u w:val="single"/>
        </w:rPr>
        <w:t>Odprašování:</w:t>
      </w:r>
      <w:r w:rsidRPr="00D57C9F">
        <w:rPr>
          <w:sz w:val="24"/>
          <w:szCs w:val="24"/>
        </w:rPr>
        <w:t xml:space="preserve"> Je operace na odstranění jemného usňového prachu po broušení, aby nedocházelo k vadám při barvení a apretaci usní. Tato operace se provádí strojně.</w:t>
      </w:r>
    </w:p>
    <w:p w:rsidR="0008297F" w:rsidRPr="00D57C9F" w:rsidRDefault="0008297F">
      <w:pPr>
        <w:ind w:firstLine="708"/>
        <w:jc w:val="both"/>
        <w:rPr>
          <w:sz w:val="24"/>
          <w:szCs w:val="24"/>
        </w:rPr>
      </w:pPr>
      <w:r w:rsidRPr="00D57C9F">
        <w:rPr>
          <w:sz w:val="24"/>
          <w:szCs w:val="24"/>
          <w:u w:val="single"/>
        </w:rPr>
        <w:t>Kartáčování a česání:</w:t>
      </w:r>
      <w:r w:rsidRPr="00D57C9F">
        <w:rPr>
          <w:sz w:val="24"/>
          <w:szCs w:val="24"/>
        </w:rPr>
        <w:t xml:space="preserve"> Používá se u velurových a </w:t>
      </w:r>
      <w:proofErr w:type="spellStart"/>
      <w:r w:rsidRPr="00D57C9F">
        <w:rPr>
          <w:sz w:val="24"/>
          <w:szCs w:val="24"/>
        </w:rPr>
        <w:t>nubukových</w:t>
      </w:r>
      <w:proofErr w:type="spellEnd"/>
      <w:r w:rsidRPr="00D57C9F">
        <w:rPr>
          <w:sz w:val="24"/>
          <w:szCs w:val="24"/>
        </w:rPr>
        <w:t xml:space="preserve"> usní. První kartáčování se provádí po prvním broušení a druhé kartáčování se provádí po nastříkání barvícího roztoku, kdy se odstraňuje přebytek barvy a rozčesává se slepený vlas.</w:t>
      </w:r>
    </w:p>
    <w:p w:rsidR="0008297F" w:rsidRPr="00D57C9F" w:rsidRDefault="0008297F">
      <w:pPr>
        <w:ind w:firstLine="708"/>
        <w:jc w:val="both"/>
        <w:rPr>
          <w:sz w:val="24"/>
          <w:szCs w:val="24"/>
        </w:rPr>
      </w:pPr>
      <w:r w:rsidRPr="00D57C9F">
        <w:rPr>
          <w:sz w:val="24"/>
          <w:szCs w:val="24"/>
          <w:u w:val="single"/>
        </w:rPr>
        <w:t>Žehlení:</w:t>
      </w:r>
      <w:r w:rsidRPr="00D57C9F">
        <w:rPr>
          <w:sz w:val="24"/>
          <w:szCs w:val="24"/>
        </w:rPr>
        <w:t xml:space="preserve"> Je operace, která probíhá u většiny usní a provádí se i vícekrát. Žehlení před apretováním a broušením useň vyhladí a vyrovná a částečně se zhutní lícová vrstva. Žehlené usně lépe sají apreturu. Žehlení po zatření apretury má za cíl vyrovnat povrch apretury, její dokonalé zakotvení v líci usně. Žehlení u apretovaných usní (již upravených usní) způsobuje hlubší, sytější odstín, zlepšuje omak i konečný vzhled usně, zpevní se a částečně zafixuje apretura (hlavně u bílkovinných apretur) a docílí se tím zvýšené odolnosti proti vodě. </w:t>
      </w:r>
      <w:r w:rsidRPr="00D57C9F">
        <w:rPr>
          <w:sz w:val="24"/>
          <w:szCs w:val="24"/>
        </w:rPr>
        <w:lastRenderedPageBreak/>
        <w:t xml:space="preserve">Nezanedbatelným efektem je zvýšení lesku, docílení stejnoměrnosti </w:t>
      </w:r>
      <w:proofErr w:type="spellStart"/>
      <w:r w:rsidRPr="00D57C9F">
        <w:rPr>
          <w:sz w:val="24"/>
          <w:szCs w:val="24"/>
        </w:rPr>
        <w:t>vlisu</w:t>
      </w:r>
      <w:proofErr w:type="spellEnd"/>
      <w:r w:rsidRPr="00D57C9F">
        <w:rPr>
          <w:sz w:val="24"/>
          <w:szCs w:val="24"/>
        </w:rPr>
        <w:t xml:space="preserve"> umělé kresby. Žehlení probíhá převážně na deskových strojích (působení tlaku, tepla). Před konečným žehlením se některé usně kadeří, jiné podvalují.</w:t>
      </w:r>
    </w:p>
    <w:p w:rsidR="0008297F" w:rsidRPr="00D57C9F" w:rsidRDefault="0008297F">
      <w:pPr>
        <w:tabs>
          <w:tab w:val="left" w:pos="4395"/>
        </w:tabs>
        <w:ind w:firstLine="708"/>
        <w:jc w:val="both"/>
        <w:rPr>
          <w:sz w:val="24"/>
          <w:szCs w:val="24"/>
        </w:rPr>
      </w:pPr>
      <w:r w:rsidRPr="00D57C9F">
        <w:rPr>
          <w:sz w:val="24"/>
          <w:szCs w:val="24"/>
        </w:rPr>
        <w:t>Ruční žehlení se provádí těžkou žehličkou pouze u drobnějších a jemnějších usní (</w:t>
      </w:r>
      <w:proofErr w:type="spellStart"/>
      <w:proofErr w:type="gramStart"/>
      <w:r w:rsidRPr="00D57C9F">
        <w:rPr>
          <w:sz w:val="24"/>
          <w:szCs w:val="24"/>
        </w:rPr>
        <w:t>např.kozina</w:t>
      </w:r>
      <w:proofErr w:type="spellEnd"/>
      <w:proofErr w:type="gramEnd"/>
      <w:r w:rsidRPr="00D57C9F">
        <w:rPr>
          <w:sz w:val="24"/>
          <w:szCs w:val="24"/>
        </w:rPr>
        <w:t xml:space="preserve"> </w:t>
      </w:r>
      <w:proofErr w:type="spellStart"/>
      <w:r w:rsidRPr="00D57C9F">
        <w:rPr>
          <w:sz w:val="24"/>
          <w:szCs w:val="24"/>
        </w:rPr>
        <w:t>Galševro</w:t>
      </w:r>
      <w:proofErr w:type="spellEnd"/>
      <w:r w:rsidRPr="00D57C9F">
        <w:rPr>
          <w:sz w:val="24"/>
          <w:szCs w:val="24"/>
        </w:rPr>
        <w:t xml:space="preserve"> nebo teletina </w:t>
      </w:r>
      <w:proofErr w:type="spellStart"/>
      <w:r w:rsidRPr="00D57C9F">
        <w:rPr>
          <w:sz w:val="24"/>
          <w:szCs w:val="24"/>
        </w:rPr>
        <w:t>Telox</w:t>
      </w:r>
      <w:proofErr w:type="spellEnd"/>
      <w:r w:rsidRPr="00D57C9F">
        <w:rPr>
          <w:sz w:val="24"/>
          <w:szCs w:val="24"/>
        </w:rPr>
        <w:t xml:space="preserve">). </w:t>
      </w:r>
    </w:p>
    <w:p w:rsidR="0008297F" w:rsidRPr="00D57C9F" w:rsidRDefault="0008297F">
      <w:pPr>
        <w:ind w:firstLine="708"/>
        <w:jc w:val="both"/>
        <w:rPr>
          <w:sz w:val="24"/>
          <w:szCs w:val="24"/>
        </w:rPr>
      </w:pPr>
      <w:r w:rsidRPr="00D57C9F">
        <w:rPr>
          <w:sz w:val="24"/>
          <w:szCs w:val="24"/>
          <w:u w:val="single"/>
        </w:rPr>
        <w:t>Mechanické zhušťování:</w:t>
      </w:r>
      <w:r w:rsidRPr="00D57C9F">
        <w:rPr>
          <w:sz w:val="24"/>
          <w:szCs w:val="24"/>
        </w:rPr>
        <w:t xml:space="preserve"> Válení usní má za cíl dodat usním potřebnou hutnost, tuhost a hladký lesklý povrch. </w:t>
      </w:r>
      <w:r w:rsidR="00F40673" w:rsidRPr="00D57C9F">
        <w:rPr>
          <w:sz w:val="24"/>
          <w:szCs w:val="24"/>
        </w:rPr>
        <w:t>Z</w:t>
      </w:r>
      <w:r w:rsidRPr="00D57C9F">
        <w:rPr>
          <w:sz w:val="24"/>
          <w:szCs w:val="24"/>
        </w:rPr>
        <w:t>de je velmi důležité správné navlažení usní, protože suchá useň klade odpor a moc vlhká useň se příliš vytahuje. Usně</w:t>
      </w:r>
      <w:r w:rsidR="00F40673" w:rsidRPr="00D57C9F">
        <w:rPr>
          <w:sz w:val="24"/>
          <w:szCs w:val="24"/>
        </w:rPr>
        <w:t>,</w:t>
      </w:r>
      <w:r w:rsidRPr="00D57C9F">
        <w:rPr>
          <w:sz w:val="24"/>
          <w:szCs w:val="24"/>
        </w:rPr>
        <w:t xml:space="preserve"> u kterých není provedeno mechanické zhušťování</w:t>
      </w:r>
      <w:r w:rsidR="00F40673" w:rsidRPr="00D57C9F">
        <w:rPr>
          <w:sz w:val="24"/>
          <w:szCs w:val="24"/>
        </w:rPr>
        <w:t>,</w:t>
      </w:r>
      <w:r w:rsidRPr="00D57C9F">
        <w:rPr>
          <w:sz w:val="24"/>
          <w:szCs w:val="24"/>
        </w:rPr>
        <w:t xml:space="preserve"> mají řídkou strukturu, rychle sají vodu, jsou neohebné a málo pružné. Používají se mostové nebo průběžné válecí stroje.</w:t>
      </w:r>
    </w:p>
    <w:p w:rsidR="0008297F" w:rsidRPr="00D57C9F" w:rsidRDefault="0008297F">
      <w:pPr>
        <w:ind w:firstLine="708"/>
        <w:jc w:val="both"/>
        <w:rPr>
          <w:sz w:val="24"/>
          <w:szCs w:val="24"/>
        </w:rPr>
      </w:pPr>
      <w:r w:rsidRPr="00D57C9F">
        <w:rPr>
          <w:sz w:val="24"/>
          <w:szCs w:val="24"/>
          <w:u w:val="single"/>
        </w:rPr>
        <w:t>Lícování (</w:t>
      </w:r>
      <w:proofErr w:type="spellStart"/>
      <w:r w:rsidRPr="00D57C9F">
        <w:rPr>
          <w:sz w:val="24"/>
          <w:szCs w:val="24"/>
          <w:u w:val="single"/>
        </w:rPr>
        <w:t>dezénování</w:t>
      </w:r>
      <w:proofErr w:type="spellEnd"/>
      <w:r w:rsidRPr="00D57C9F">
        <w:rPr>
          <w:sz w:val="24"/>
          <w:szCs w:val="24"/>
          <w:u w:val="single"/>
        </w:rPr>
        <w:t>):</w:t>
      </w:r>
      <w:r w:rsidRPr="00D57C9F">
        <w:rPr>
          <w:sz w:val="24"/>
          <w:szCs w:val="24"/>
        </w:rPr>
        <w:t xml:space="preserve"> Je vtlačení umělé kresby do líce usní. Obyčejně se používá žehlících strojů, kdy se místo hladké lesklé horní desky použije </w:t>
      </w:r>
      <w:proofErr w:type="spellStart"/>
      <w:r w:rsidRPr="00D57C9F">
        <w:rPr>
          <w:sz w:val="24"/>
          <w:szCs w:val="24"/>
        </w:rPr>
        <w:t>dezénovací</w:t>
      </w:r>
      <w:proofErr w:type="spellEnd"/>
      <w:r w:rsidRPr="00D57C9F">
        <w:rPr>
          <w:sz w:val="24"/>
          <w:szCs w:val="24"/>
        </w:rPr>
        <w:t xml:space="preserve"> negativní deska. Někdy se používají </w:t>
      </w:r>
      <w:proofErr w:type="spellStart"/>
      <w:r w:rsidRPr="00D57C9F">
        <w:rPr>
          <w:sz w:val="24"/>
          <w:szCs w:val="24"/>
        </w:rPr>
        <w:t>dezénovací</w:t>
      </w:r>
      <w:proofErr w:type="spellEnd"/>
      <w:r w:rsidRPr="00D57C9F">
        <w:rPr>
          <w:sz w:val="24"/>
          <w:szCs w:val="24"/>
        </w:rPr>
        <w:t xml:space="preserve"> válce. Lze docílit i vícebarevných efektů - po </w:t>
      </w:r>
      <w:proofErr w:type="spellStart"/>
      <w:r w:rsidRPr="00D57C9F">
        <w:rPr>
          <w:sz w:val="24"/>
          <w:szCs w:val="24"/>
        </w:rPr>
        <w:t>vlisu</w:t>
      </w:r>
      <w:proofErr w:type="spellEnd"/>
      <w:r w:rsidRPr="00D57C9F">
        <w:rPr>
          <w:sz w:val="24"/>
          <w:szCs w:val="24"/>
        </w:rPr>
        <w:t xml:space="preserve"> se určité vrstvy přestříkají, nebo natírají, nebo se barevně upraví pouze vršek usně. Někdy se usně lícují zmuchlané, postupně pod několika různými deskami. Výsledkem je useň, která má na líci různě </w:t>
      </w:r>
      <w:proofErr w:type="spellStart"/>
      <w:r w:rsidRPr="00D57C9F">
        <w:rPr>
          <w:sz w:val="24"/>
          <w:szCs w:val="24"/>
        </w:rPr>
        <w:t>dezénované</w:t>
      </w:r>
      <w:proofErr w:type="spellEnd"/>
      <w:r w:rsidRPr="00D57C9F">
        <w:rPr>
          <w:sz w:val="24"/>
          <w:szCs w:val="24"/>
        </w:rPr>
        <w:t xml:space="preserve"> plochy. Používá se především v oděvnictví.</w:t>
      </w:r>
    </w:p>
    <w:p w:rsidR="0008297F" w:rsidRPr="00D57C9F" w:rsidRDefault="0008297F">
      <w:pPr>
        <w:ind w:firstLine="708"/>
        <w:jc w:val="both"/>
        <w:rPr>
          <w:sz w:val="24"/>
          <w:szCs w:val="24"/>
        </w:rPr>
      </w:pPr>
      <w:r w:rsidRPr="00D57C9F">
        <w:rPr>
          <w:sz w:val="24"/>
          <w:szCs w:val="24"/>
          <w:u w:val="single"/>
        </w:rPr>
        <w:t>Vytírání líce:</w:t>
      </w:r>
      <w:r w:rsidRPr="00D57C9F">
        <w:rPr>
          <w:sz w:val="24"/>
          <w:szCs w:val="24"/>
        </w:rPr>
        <w:t xml:space="preserve"> je operace, při které dochází k od</w:t>
      </w:r>
      <w:r w:rsidR="000B223C">
        <w:rPr>
          <w:sz w:val="24"/>
          <w:szCs w:val="24"/>
        </w:rPr>
        <w:t>tučnění povrchu usní a slouží k </w:t>
      </w:r>
      <w:r w:rsidRPr="00D57C9F">
        <w:rPr>
          <w:sz w:val="24"/>
          <w:szCs w:val="24"/>
        </w:rPr>
        <w:t>přípravě líce usní na nanášení apretur natíráním (lepší nasákavost povrchu).</w:t>
      </w:r>
    </w:p>
    <w:p w:rsidR="0008297F" w:rsidRPr="00D57C9F" w:rsidRDefault="0008297F">
      <w:pPr>
        <w:ind w:firstLine="708"/>
        <w:jc w:val="both"/>
        <w:rPr>
          <w:sz w:val="24"/>
          <w:szCs w:val="24"/>
        </w:rPr>
      </w:pPr>
      <w:r w:rsidRPr="00D57C9F">
        <w:rPr>
          <w:sz w:val="24"/>
          <w:szCs w:val="24"/>
          <w:u w:val="single"/>
        </w:rPr>
        <w:t>Apretování:</w:t>
      </w:r>
      <w:r w:rsidRPr="00D57C9F">
        <w:rPr>
          <w:sz w:val="24"/>
          <w:szCs w:val="24"/>
        </w:rPr>
        <w:t xml:space="preserve"> Je nezbytnou závěrečnou fází konečného zpracování usní.</w:t>
      </w:r>
      <w:r w:rsidR="00F40673" w:rsidRPr="00D57C9F">
        <w:rPr>
          <w:sz w:val="24"/>
          <w:szCs w:val="24"/>
        </w:rPr>
        <w:t xml:space="preserve"> </w:t>
      </w:r>
      <w:r w:rsidRPr="00D57C9F">
        <w:rPr>
          <w:sz w:val="24"/>
          <w:szCs w:val="24"/>
        </w:rPr>
        <w:t xml:space="preserve">Po odpaření rozpouštědla a působením chemických vlivů se vytváří na povrchu usně jemný povlak. Je dán konečný vzhled i vlastnosti usní i výrobků. Apretura dodává vyšší odolnost vůči vlhku, světlu, vzduchu, opotřebení, umožňuje ošetřování výrobků, stejnoměrnost a sytost vybarvení, ovlivňuje lesk, či mat, odstín, dodává usním </w:t>
      </w:r>
      <w:proofErr w:type="spellStart"/>
      <w:r w:rsidRPr="00D57C9F">
        <w:rPr>
          <w:sz w:val="24"/>
          <w:szCs w:val="24"/>
        </w:rPr>
        <w:t>egální</w:t>
      </w:r>
      <w:proofErr w:type="spellEnd"/>
      <w:r w:rsidRPr="00D57C9F">
        <w:rPr>
          <w:sz w:val="24"/>
          <w:szCs w:val="24"/>
        </w:rPr>
        <w:t xml:space="preserve"> vzhled. Může zvýraznit přírodní charakter usní, nebo je naopak změnit v požadovaný efekt. Apretury se nanášejí natíráním, stříkáním, poléváním, </w:t>
      </w:r>
      <w:proofErr w:type="spellStart"/>
      <w:r w:rsidRPr="00D57C9F">
        <w:rPr>
          <w:sz w:val="24"/>
          <w:szCs w:val="24"/>
        </w:rPr>
        <w:t>tampónováním</w:t>
      </w:r>
      <w:proofErr w:type="spellEnd"/>
      <w:r w:rsidRPr="00D57C9F">
        <w:rPr>
          <w:sz w:val="24"/>
          <w:szCs w:val="24"/>
        </w:rPr>
        <w:t>. Je jich velké množství. Proto uvádíme jenom některé charakteristické postupy a úpravy.</w:t>
      </w:r>
    </w:p>
    <w:p w:rsidR="0008297F" w:rsidRPr="00D57C9F" w:rsidRDefault="0008297F">
      <w:pPr>
        <w:jc w:val="both"/>
        <w:rPr>
          <w:sz w:val="24"/>
          <w:szCs w:val="24"/>
        </w:rPr>
      </w:pPr>
      <w:r w:rsidRPr="00D57C9F">
        <w:rPr>
          <w:sz w:val="24"/>
          <w:szCs w:val="24"/>
        </w:rPr>
        <w:t>Nejčastěji používané druhy úprav:</w:t>
      </w:r>
    </w:p>
    <w:p w:rsidR="0008297F" w:rsidRPr="00D57C9F" w:rsidRDefault="0008297F" w:rsidP="0069214F">
      <w:pPr>
        <w:numPr>
          <w:ilvl w:val="0"/>
          <w:numId w:val="34"/>
        </w:numPr>
        <w:jc w:val="both"/>
        <w:rPr>
          <w:sz w:val="24"/>
          <w:szCs w:val="24"/>
        </w:rPr>
      </w:pPr>
      <w:r w:rsidRPr="00D57C9F">
        <w:rPr>
          <w:sz w:val="24"/>
          <w:szCs w:val="24"/>
        </w:rPr>
        <w:t>leštěná úprava</w:t>
      </w:r>
    </w:p>
    <w:p w:rsidR="0008297F" w:rsidRPr="00D57C9F" w:rsidRDefault="0008297F" w:rsidP="0069214F">
      <w:pPr>
        <w:numPr>
          <w:ilvl w:val="0"/>
          <w:numId w:val="34"/>
        </w:numPr>
        <w:jc w:val="both"/>
        <w:rPr>
          <w:sz w:val="24"/>
          <w:szCs w:val="24"/>
        </w:rPr>
      </w:pPr>
      <w:r w:rsidRPr="00D57C9F">
        <w:rPr>
          <w:sz w:val="24"/>
          <w:szCs w:val="24"/>
        </w:rPr>
        <w:t xml:space="preserve">úpravy anilínová a </w:t>
      </w:r>
      <w:proofErr w:type="spellStart"/>
      <w:r w:rsidRPr="00D57C9F">
        <w:rPr>
          <w:sz w:val="24"/>
          <w:szCs w:val="24"/>
        </w:rPr>
        <w:t>poloanilínová</w:t>
      </w:r>
      <w:proofErr w:type="spellEnd"/>
    </w:p>
    <w:p w:rsidR="0008297F" w:rsidRPr="00D57C9F" w:rsidRDefault="0008297F" w:rsidP="0069214F">
      <w:pPr>
        <w:numPr>
          <w:ilvl w:val="0"/>
          <w:numId w:val="34"/>
        </w:numPr>
        <w:jc w:val="both"/>
        <w:rPr>
          <w:sz w:val="24"/>
          <w:szCs w:val="24"/>
        </w:rPr>
      </w:pPr>
      <w:r w:rsidRPr="00D57C9F">
        <w:rPr>
          <w:sz w:val="24"/>
          <w:szCs w:val="24"/>
        </w:rPr>
        <w:t>úpravy s korigovaným lícem</w:t>
      </w:r>
    </w:p>
    <w:p w:rsidR="0008297F" w:rsidRPr="00D57C9F" w:rsidRDefault="0008297F" w:rsidP="0069214F">
      <w:pPr>
        <w:numPr>
          <w:ilvl w:val="0"/>
          <w:numId w:val="34"/>
        </w:numPr>
        <w:jc w:val="both"/>
        <w:rPr>
          <w:sz w:val="24"/>
          <w:szCs w:val="24"/>
        </w:rPr>
      </w:pPr>
      <w:r w:rsidRPr="00D57C9F">
        <w:rPr>
          <w:sz w:val="24"/>
          <w:szCs w:val="24"/>
        </w:rPr>
        <w:t>pigmentovaná úprava</w:t>
      </w:r>
    </w:p>
    <w:p w:rsidR="0008297F" w:rsidRPr="00D57C9F" w:rsidRDefault="0008297F" w:rsidP="0069214F">
      <w:pPr>
        <w:numPr>
          <w:ilvl w:val="0"/>
          <w:numId w:val="34"/>
        </w:numPr>
        <w:jc w:val="both"/>
        <w:rPr>
          <w:sz w:val="24"/>
          <w:szCs w:val="24"/>
        </w:rPr>
      </w:pPr>
      <w:r w:rsidRPr="00D57C9F">
        <w:rPr>
          <w:sz w:val="24"/>
          <w:szCs w:val="24"/>
        </w:rPr>
        <w:t>úpravy veluru a nubuku</w:t>
      </w:r>
    </w:p>
    <w:p w:rsidR="0008297F" w:rsidRPr="00D57C9F" w:rsidRDefault="0008297F">
      <w:pPr>
        <w:tabs>
          <w:tab w:val="num" w:pos="1068"/>
        </w:tabs>
        <w:jc w:val="both"/>
        <w:rPr>
          <w:sz w:val="24"/>
          <w:szCs w:val="24"/>
        </w:rPr>
      </w:pPr>
      <w:r w:rsidRPr="00D57C9F">
        <w:rPr>
          <w:sz w:val="24"/>
          <w:szCs w:val="24"/>
        </w:rPr>
        <w:t>Základem celé apretury je spodní podložná vrstva, která zabezpečuje spojení apretury s lícem usně. Kromě toho, že vyplňuje líc</w:t>
      </w:r>
      <w:r w:rsidR="00F40673" w:rsidRPr="00D57C9F">
        <w:rPr>
          <w:sz w:val="24"/>
          <w:szCs w:val="24"/>
        </w:rPr>
        <w:t>,</w:t>
      </w:r>
      <w:r w:rsidRPr="00D57C9F">
        <w:rPr>
          <w:sz w:val="24"/>
          <w:szCs w:val="24"/>
        </w:rPr>
        <w:t xml:space="preserve"> ovlivňuje ohebnost a tažnost usně. Střední mezivrstva, nositel barvy, zajišťuje dále stejnoměrnost a stálost vybarvení, je nositelem hygienických vlastností usně a spolupůsobí na ohebnost. Horní finišová vrstva apretury rozhodnou měrou tvoří omak a estetické vlastnosti a má rozhodující vliv na stálosti za sucha i mokra. Kromě základních apretur jako jsou </w:t>
      </w:r>
      <w:proofErr w:type="spellStart"/>
      <w:r w:rsidRPr="00D57C9F">
        <w:rPr>
          <w:sz w:val="24"/>
          <w:szCs w:val="24"/>
        </w:rPr>
        <w:t>kaseinová</w:t>
      </w:r>
      <w:proofErr w:type="spellEnd"/>
      <w:r w:rsidRPr="00D57C9F">
        <w:rPr>
          <w:sz w:val="24"/>
          <w:szCs w:val="24"/>
        </w:rPr>
        <w:t xml:space="preserve"> (bílkovinná), nitrocelulosová, polymerní (pryskyřičná), polyuretanová se nanáší i finišové apretury, které mají za cíl zušlechtit povrch. </w:t>
      </w:r>
    </w:p>
    <w:p w:rsidR="0008297F" w:rsidRPr="00D57C9F" w:rsidRDefault="0008297F">
      <w:pPr>
        <w:tabs>
          <w:tab w:val="num" w:pos="1068"/>
        </w:tabs>
        <w:ind w:firstLine="708"/>
        <w:jc w:val="both"/>
        <w:rPr>
          <w:sz w:val="24"/>
          <w:szCs w:val="24"/>
        </w:rPr>
      </w:pPr>
      <w:r w:rsidRPr="00D57C9F">
        <w:rPr>
          <w:sz w:val="24"/>
          <w:szCs w:val="24"/>
        </w:rPr>
        <w:t xml:space="preserve">Rozeznáváme několik druhů apretur a podle typu základního pojidla je dělíme </w:t>
      </w:r>
      <w:proofErr w:type="gramStart"/>
      <w:r w:rsidRPr="00D57C9F">
        <w:rPr>
          <w:sz w:val="24"/>
          <w:szCs w:val="24"/>
        </w:rPr>
        <w:t>na</w:t>
      </w:r>
      <w:proofErr w:type="gramEnd"/>
      <w:r w:rsidRPr="00D57C9F">
        <w:rPr>
          <w:sz w:val="24"/>
          <w:szCs w:val="24"/>
        </w:rPr>
        <w:t xml:space="preserve">: </w:t>
      </w:r>
    </w:p>
    <w:p w:rsidR="0008297F" w:rsidRPr="00D57C9F" w:rsidRDefault="0008297F" w:rsidP="0069214F">
      <w:pPr>
        <w:numPr>
          <w:ilvl w:val="0"/>
          <w:numId w:val="35"/>
        </w:numPr>
        <w:jc w:val="both"/>
        <w:rPr>
          <w:sz w:val="24"/>
          <w:szCs w:val="24"/>
        </w:rPr>
      </w:pPr>
      <w:r w:rsidRPr="00D57C9F">
        <w:rPr>
          <w:sz w:val="24"/>
          <w:szCs w:val="24"/>
        </w:rPr>
        <w:t xml:space="preserve">bílkovinné - </w:t>
      </w:r>
      <w:proofErr w:type="spellStart"/>
      <w:r w:rsidRPr="00D57C9F">
        <w:rPr>
          <w:sz w:val="24"/>
          <w:szCs w:val="24"/>
        </w:rPr>
        <w:t>kaseinové</w:t>
      </w:r>
      <w:proofErr w:type="spellEnd"/>
      <w:r w:rsidRPr="00D57C9F">
        <w:rPr>
          <w:sz w:val="24"/>
          <w:szCs w:val="24"/>
        </w:rPr>
        <w:t>, šelakové, nebo roubované - dávají usním příjemný omak, estetický vzhled a přirozený lom, mají však nižší stálost proti účinkům vody a rychleji stárnou, odolávají však organickým rozpouštědlům a jsou stálé na světle;</w:t>
      </w:r>
    </w:p>
    <w:p w:rsidR="0008297F" w:rsidRPr="00D57C9F" w:rsidRDefault="0008297F" w:rsidP="0069214F">
      <w:pPr>
        <w:numPr>
          <w:ilvl w:val="0"/>
          <w:numId w:val="35"/>
        </w:numPr>
        <w:jc w:val="both"/>
        <w:rPr>
          <w:sz w:val="24"/>
          <w:szCs w:val="24"/>
        </w:rPr>
      </w:pPr>
      <w:r w:rsidRPr="00D57C9F">
        <w:rPr>
          <w:sz w:val="24"/>
          <w:szCs w:val="24"/>
        </w:rPr>
        <w:t>nitrocelulosové - rozpouštědlové, nebo emulzní - dávají usním klidný vzhled, hladký omak, jsou stálé vůči vodě, ale odolnost proti rozpouštědlům a stárnutí je nízká;</w:t>
      </w:r>
    </w:p>
    <w:p w:rsidR="0008297F" w:rsidRPr="00D57C9F" w:rsidRDefault="0008297F" w:rsidP="0069214F">
      <w:pPr>
        <w:numPr>
          <w:ilvl w:val="0"/>
          <w:numId w:val="35"/>
        </w:numPr>
        <w:jc w:val="both"/>
        <w:rPr>
          <w:sz w:val="24"/>
          <w:szCs w:val="24"/>
        </w:rPr>
      </w:pPr>
      <w:r w:rsidRPr="00D57C9F">
        <w:rPr>
          <w:sz w:val="24"/>
          <w:szCs w:val="24"/>
        </w:rPr>
        <w:t>polymerní - akrylátové, polyuretanové, vin</w:t>
      </w:r>
      <w:r w:rsidR="00200681" w:rsidRPr="00D57C9F">
        <w:rPr>
          <w:sz w:val="24"/>
          <w:szCs w:val="24"/>
        </w:rPr>
        <w:t>y</w:t>
      </w:r>
      <w:r w:rsidRPr="00D57C9F">
        <w:rPr>
          <w:sz w:val="24"/>
          <w:szCs w:val="24"/>
        </w:rPr>
        <w:t xml:space="preserve">lové - dávají usním ty vlastnosti, které potřebujeme, avšak jejich nevýhodou je cena. </w:t>
      </w:r>
    </w:p>
    <w:p w:rsidR="0008297F" w:rsidRPr="00D57C9F" w:rsidRDefault="0008297F">
      <w:pPr>
        <w:ind w:firstLine="705"/>
        <w:jc w:val="both"/>
        <w:rPr>
          <w:sz w:val="24"/>
          <w:szCs w:val="24"/>
        </w:rPr>
      </w:pPr>
      <w:r w:rsidRPr="00D57C9F">
        <w:rPr>
          <w:sz w:val="24"/>
          <w:szCs w:val="24"/>
        </w:rPr>
        <w:t xml:space="preserve">Dnešní vývoj v oblasti úpravárenství je však tak rychlý, že toto rozdělení slouží pouze jako orientační.  </w:t>
      </w:r>
    </w:p>
    <w:p w:rsidR="0008297F" w:rsidRPr="00D57C9F" w:rsidRDefault="0008297F">
      <w:pPr>
        <w:jc w:val="both"/>
        <w:rPr>
          <w:sz w:val="24"/>
          <w:szCs w:val="24"/>
        </w:rPr>
      </w:pPr>
      <w:r w:rsidRPr="00D57C9F">
        <w:rPr>
          <w:sz w:val="24"/>
          <w:szCs w:val="24"/>
        </w:rPr>
        <w:lastRenderedPageBreak/>
        <w:tab/>
        <w:t>Apretury se nanášejí na povrch ve velmi jemné vrstvě natíráním na natíracích strojích, stříkáním automaty nebo poléváním na polévacích strojích.</w:t>
      </w:r>
    </w:p>
    <w:p w:rsidR="0008297F" w:rsidRPr="00D57C9F" w:rsidRDefault="0008297F">
      <w:pPr>
        <w:ind w:firstLine="708"/>
        <w:jc w:val="both"/>
        <w:rPr>
          <w:sz w:val="24"/>
          <w:szCs w:val="24"/>
        </w:rPr>
      </w:pPr>
      <w:proofErr w:type="spellStart"/>
      <w:r w:rsidRPr="00D57C9F">
        <w:rPr>
          <w:sz w:val="24"/>
          <w:szCs w:val="24"/>
          <w:u w:val="single"/>
        </w:rPr>
        <w:t>Klouzkování</w:t>
      </w:r>
      <w:proofErr w:type="spellEnd"/>
      <w:r w:rsidRPr="00D57C9F">
        <w:rPr>
          <w:sz w:val="24"/>
          <w:szCs w:val="24"/>
          <w:u w:val="single"/>
        </w:rPr>
        <w:t>:</w:t>
      </w:r>
      <w:r w:rsidRPr="00D57C9F">
        <w:rPr>
          <w:sz w:val="24"/>
          <w:szCs w:val="24"/>
        </w:rPr>
        <w:t xml:space="preserve">  Používá se u rukavičkářských usní a u líce podšívkových usní. </w:t>
      </w:r>
      <w:proofErr w:type="spellStart"/>
      <w:r w:rsidRPr="00D57C9F">
        <w:rPr>
          <w:sz w:val="24"/>
          <w:szCs w:val="24"/>
        </w:rPr>
        <w:t>Klouzkování</w:t>
      </w:r>
      <w:proofErr w:type="spellEnd"/>
      <w:r w:rsidRPr="00D57C9F">
        <w:rPr>
          <w:sz w:val="24"/>
          <w:szCs w:val="24"/>
        </w:rPr>
        <w:t xml:space="preserve"> se provádí klouzkem a jeho účelem je chránit useň před znečištěním, dodat usni příjemný omak, hladký povrch světlejší odstín  stejnoměrnost při vybarvení.</w:t>
      </w:r>
    </w:p>
    <w:p w:rsidR="0008297F" w:rsidRPr="00D57C9F" w:rsidRDefault="0008297F">
      <w:pPr>
        <w:ind w:firstLine="708"/>
        <w:jc w:val="both"/>
        <w:rPr>
          <w:sz w:val="24"/>
          <w:szCs w:val="24"/>
        </w:rPr>
      </w:pPr>
      <w:r w:rsidRPr="00D57C9F">
        <w:rPr>
          <w:sz w:val="24"/>
          <w:szCs w:val="24"/>
          <w:u w:val="single"/>
        </w:rPr>
        <w:t>Leštění:</w:t>
      </w:r>
      <w:r w:rsidRPr="00D57C9F">
        <w:rPr>
          <w:sz w:val="24"/>
          <w:szCs w:val="24"/>
        </w:rPr>
        <w:t xml:space="preserve"> Provádí se pouze u usní upravených bez pigmentů nebo s čistě </w:t>
      </w:r>
      <w:proofErr w:type="spellStart"/>
      <w:r w:rsidRPr="00D57C9F">
        <w:rPr>
          <w:sz w:val="24"/>
          <w:szCs w:val="24"/>
        </w:rPr>
        <w:t>kaseinovou</w:t>
      </w:r>
      <w:proofErr w:type="spellEnd"/>
      <w:r w:rsidRPr="00D57C9F">
        <w:rPr>
          <w:sz w:val="24"/>
          <w:szCs w:val="24"/>
        </w:rPr>
        <w:t xml:space="preserve"> úpravou. </w:t>
      </w:r>
      <w:proofErr w:type="gramStart"/>
      <w:r w:rsidRPr="00D57C9F">
        <w:rPr>
          <w:sz w:val="24"/>
          <w:szCs w:val="24"/>
        </w:rPr>
        <w:t>leštěním</w:t>
      </w:r>
      <w:proofErr w:type="gramEnd"/>
      <w:r w:rsidRPr="00D57C9F">
        <w:rPr>
          <w:sz w:val="24"/>
          <w:szCs w:val="24"/>
        </w:rPr>
        <w:t xml:space="preserve"> se vytváří jemný lom a správné zrno líce, d</w:t>
      </w:r>
      <w:r w:rsidR="000B223C">
        <w:rPr>
          <w:sz w:val="24"/>
          <w:szCs w:val="24"/>
        </w:rPr>
        <w:t>odává se usním lesklý, hladký a </w:t>
      </w:r>
      <w:r w:rsidRPr="00D57C9F">
        <w:rPr>
          <w:sz w:val="24"/>
          <w:szCs w:val="24"/>
        </w:rPr>
        <w:t xml:space="preserve">celistvý povrch. Leštění utuží a upevní nanesenou apreturu </w:t>
      </w:r>
      <w:r w:rsidR="000B223C">
        <w:rPr>
          <w:sz w:val="24"/>
          <w:szCs w:val="24"/>
        </w:rPr>
        <w:t>a zpevní lícovou vrstvu a tím i </w:t>
      </w:r>
      <w:r w:rsidRPr="00D57C9F">
        <w:rPr>
          <w:sz w:val="24"/>
          <w:szCs w:val="24"/>
        </w:rPr>
        <w:t>celou useň. Rovněž barva dostává živější vzhled. Leštěním se sníží tloušťka usně o 3-12 %, přičemž protažení a plocha usní se téměř nemění. Leštění probíhá na leštících strojích.</w:t>
      </w:r>
    </w:p>
    <w:p w:rsidR="0008297F" w:rsidRPr="00D57C9F" w:rsidRDefault="0008297F">
      <w:pPr>
        <w:ind w:firstLine="708"/>
        <w:jc w:val="both"/>
        <w:rPr>
          <w:sz w:val="24"/>
          <w:szCs w:val="24"/>
        </w:rPr>
      </w:pPr>
      <w:proofErr w:type="spellStart"/>
      <w:r w:rsidRPr="00D57C9F">
        <w:rPr>
          <w:sz w:val="24"/>
          <w:szCs w:val="24"/>
          <w:u w:val="single"/>
        </w:rPr>
        <w:t>Tukování</w:t>
      </w:r>
      <w:proofErr w:type="spellEnd"/>
      <w:r w:rsidRPr="00D57C9F">
        <w:rPr>
          <w:sz w:val="24"/>
          <w:szCs w:val="24"/>
          <w:u w:val="single"/>
        </w:rPr>
        <w:t>:</w:t>
      </w:r>
      <w:r w:rsidRPr="00D57C9F">
        <w:rPr>
          <w:sz w:val="24"/>
          <w:szCs w:val="24"/>
        </w:rPr>
        <w:t xml:space="preserve"> Je nanášení tuku nebo tukových látek na líc černých usní, aby se dosáhlo dojmu sytější černě</w:t>
      </w:r>
    </w:p>
    <w:p w:rsidR="0008297F" w:rsidRPr="00D57C9F" w:rsidRDefault="0008297F">
      <w:pPr>
        <w:ind w:left="708"/>
        <w:rPr>
          <w:sz w:val="24"/>
          <w:szCs w:val="24"/>
        </w:rPr>
      </w:pPr>
    </w:p>
    <w:p w:rsidR="0008297F" w:rsidRPr="0021526A" w:rsidRDefault="0008297F" w:rsidP="0021526A">
      <w:pPr>
        <w:rPr>
          <w:u w:val="single"/>
        </w:rPr>
      </w:pPr>
      <w:bookmarkStart w:id="48" w:name="_Toc150325747"/>
      <w:bookmarkStart w:id="49" w:name="_Toc334185987"/>
      <w:r w:rsidRPr="0021526A">
        <w:rPr>
          <w:u w:val="single"/>
        </w:rPr>
        <w:t>Ostatní operace</w:t>
      </w:r>
      <w:bookmarkEnd w:id="48"/>
      <w:bookmarkEnd w:id="49"/>
    </w:p>
    <w:p w:rsidR="0008297F" w:rsidRPr="00D57C9F" w:rsidRDefault="0008297F">
      <w:pPr>
        <w:ind w:firstLine="708"/>
        <w:jc w:val="both"/>
        <w:rPr>
          <w:sz w:val="24"/>
          <w:szCs w:val="24"/>
        </w:rPr>
      </w:pPr>
      <w:r w:rsidRPr="00D57C9F">
        <w:rPr>
          <w:sz w:val="24"/>
          <w:szCs w:val="24"/>
          <w:u w:val="single"/>
        </w:rPr>
        <w:t>Měření plochy usně:</w:t>
      </w:r>
      <w:r w:rsidRPr="00D57C9F">
        <w:rPr>
          <w:sz w:val="24"/>
          <w:szCs w:val="24"/>
        </w:rPr>
        <w:t xml:space="preserve"> Zjišťuje se obsah plochy na měřícím stroji (kolíčkovém nebo elektronickém). Zároveň se plocha vyznačuje na rub usně.</w:t>
      </w:r>
    </w:p>
    <w:p w:rsidR="0008297F" w:rsidRPr="00D57C9F" w:rsidRDefault="0008297F">
      <w:pPr>
        <w:ind w:firstLine="708"/>
        <w:jc w:val="both"/>
        <w:rPr>
          <w:sz w:val="24"/>
          <w:szCs w:val="24"/>
        </w:rPr>
      </w:pPr>
      <w:r w:rsidRPr="00D57C9F">
        <w:rPr>
          <w:sz w:val="24"/>
          <w:szCs w:val="24"/>
          <w:u w:val="single"/>
        </w:rPr>
        <w:t>Vážení:</w:t>
      </w:r>
      <w:r w:rsidRPr="00D57C9F">
        <w:rPr>
          <w:sz w:val="24"/>
          <w:szCs w:val="24"/>
        </w:rPr>
        <w:t xml:space="preserve"> Váží se těžké technické usně a některé váhové hlazenice, obuvnické spodkové usně a tyto se prodávají podle hmotnosti.</w:t>
      </w:r>
    </w:p>
    <w:p w:rsidR="0008297F" w:rsidRPr="00D57C9F" w:rsidRDefault="0008297F">
      <w:pPr>
        <w:ind w:firstLine="708"/>
        <w:jc w:val="both"/>
        <w:rPr>
          <w:sz w:val="24"/>
          <w:szCs w:val="24"/>
        </w:rPr>
      </w:pPr>
      <w:r w:rsidRPr="00D57C9F">
        <w:rPr>
          <w:sz w:val="24"/>
          <w:szCs w:val="24"/>
          <w:u w:val="single"/>
        </w:rPr>
        <w:t>Měření tloušťky usně:</w:t>
      </w:r>
      <w:r w:rsidRPr="00D57C9F">
        <w:rPr>
          <w:sz w:val="24"/>
          <w:szCs w:val="24"/>
        </w:rPr>
        <w:t xml:space="preserve"> Provádí se tloušťkoměrem.</w:t>
      </w:r>
    </w:p>
    <w:p w:rsidR="0008297F" w:rsidRPr="00D57C9F" w:rsidRDefault="0008297F">
      <w:pPr>
        <w:ind w:firstLine="708"/>
        <w:jc w:val="both"/>
        <w:rPr>
          <w:sz w:val="24"/>
          <w:szCs w:val="24"/>
        </w:rPr>
      </w:pPr>
      <w:r w:rsidRPr="00D57C9F">
        <w:rPr>
          <w:sz w:val="24"/>
          <w:szCs w:val="24"/>
          <w:u w:val="single"/>
        </w:rPr>
        <w:t>Třídění usní:</w:t>
      </w:r>
      <w:r w:rsidRPr="00D57C9F">
        <w:rPr>
          <w:sz w:val="24"/>
          <w:szCs w:val="24"/>
        </w:rPr>
        <w:t xml:space="preserve"> Hodnocení usní podle stanovených ukazatelů jakosti a zařazování do stupňů nebo skupin. </w:t>
      </w:r>
    </w:p>
    <w:p w:rsidR="0008297F" w:rsidRPr="00D57C9F" w:rsidRDefault="0008297F">
      <w:pPr>
        <w:ind w:firstLine="708"/>
        <w:jc w:val="both"/>
        <w:rPr>
          <w:sz w:val="24"/>
          <w:szCs w:val="24"/>
        </w:rPr>
      </w:pPr>
      <w:r w:rsidRPr="00D57C9F">
        <w:rPr>
          <w:sz w:val="24"/>
          <w:szCs w:val="24"/>
          <w:u w:val="single"/>
        </w:rPr>
        <w:t>Balení:</w:t>
      </w:r>
      <w:r w:rsidRPr="00D57C9F">
        <w:rPr>
          <w:sz w:val="24"/>
          <w:szCs w:val="24"/>
        </w:rPr>
        <w:t xml:space="preserve"> Skládání vytříděných a změřených nebo zvážených usní předepsaným způsobem do balíků, svitků, návinů nebo </w:t>
      </w:r>
      <w:proofErr w:type="gramStart"/>
      <w:r w:rsidRPr="00D57C9F">
        <w:rPr>
          <w:sz w:val="24"/>
          <w:szCs w:val="24"/>
        </w:rPr>
        <w:t>na</w:t>
      </w:r>
      <w:proofErr w:type="gramEnd"/>
      <w:r w:rsidRPr="00D57C9F">
        <w:rPr>
          <w:sz w:val="24"/>
          <w:szCs w:val="24"/>
        </w:rPr>
        <w:t xml:space="preserve"> plocho. Ukládání na palety. Označování předepsanými údaji. Ochrana před působením vnějších vlivů. Příprava k odesílání.</w:t>
      </w:r>
    </w:p>
    <w:p w:rsidR="00D5661B" w:rsidRPr="00D57C9F" w:rsidRDefault="00D5661B">
      <w:pPr>
        <w:ind w:firstLine="708"/>
        <w:jc w:val="both"/>
        <w:rPr>
          <w:sz w:val="24"/>
          <w:szCs w:val="24"/>
        </w:rPr>
      </w:pPr>
    </w:p>
    <w:p w:rsidR="0008297F" w:rsidRPr="00D57C9F" w:rsidRDefault="0008297F" w:rsidP="00BA1032">
      <w:pPr>
        <w:pStyle w:val="Nadpis2"/>
      </w:pPr>
      <w:bookmarkStart w:id="50" w:name="_Toc150325748"/>
      <w:bookmarkStart w:id="51" w:name="_Toc334185988"/>
      <w:bookmarkStart w:id="52" w:name="_Toc370288775"/>
      <w:r w:rsidRPr="00D57C9F">
        <w:t>Koželužské zpracování kůží na kožešiny</w:t>
      </w:r>
      <w:bookmarkEnd w:id="50"/>
      <w:bookmarkEnd w:id="51"/>
      <w:bookmarkEnd w:id="52"/>
    </w:p>
    <w:p w:rsidR="0008297F" w:rsidRPr="00D57C9F" w:rsidRDefault="0008297F">
      <w:pPr>
        <w:rPr>
          <w:b/>
          <w:bCs/>
          <w:sz w:val="24"/>
          <w:szCs w:val="24"/>
        </w:rPr>
      </w:pPr>
    </w:p>
    <w:p w:rsidR="0008297F" w:rsidRPr="00D57C9F" w:rsidRDefault="0008297F">
      <w:pPr>
        <w:ind w:firstLine="489"/>
        <w:jc w:val="both"/>
        <w:rPr>
          <w:sz w:val="24"/>
          <w:szCs w:val="24"/>
        </w:rPr>
      </w:pPr>
      <w:r w:rsidRPr="00D57C9F">
        <w:rPr>
          <w:sz w:val="24"/>
          <w:szCs w:val="24"/>
        </w:rPr>
        <w:t>Základní rozdíl mezi výrobou usní a výrobou kožešin je, že při výrobě kožešin se neodstraňují chlupy a pokožka.</w:t>
      </w:r>
    </w:p>
    <w:p w:rsidR="0008297F" w:rsidRPr="00D57C9F" w:rsidRDefault="0008297F">
      <w:pPr>
        <w:ind w:firstLine="489"/>
        <w:jc w:val="both"/>
        <w:rPr>
          <w:sz w:val="24"/>
          <w:szCs w:val="24"/>
        </w:rPr>
      </w:pPr>
      <w:r w:rsidRPr="00D57C9F">
        <w:rPr>
          <w:sz w:val="24"/>
          <w:szCs w:val="24"/>
        </w:rPr>
        <w:t>Výrobu kožešin z kůží nebo kožek lze rozdělit na vydělávání kožešin a barvení kožešin, přičemž přírodní ušlechtilé kožešiny se pouze vydělávají. Po vydělání se barví jen kožešiny určené k různým imitacím nebo odstínům. Vydělávání a barvení najednou se používá zřídka.</w:t>
      </w:r>
    </w:p>
    <w:p w:rsidR="0008297F" w:rsidRPr="00D57C9F" w:rsidRDefault="0008297F">
      <w:pPr>
        <w:rPr>
          <w:sz w:val="24"/>
          <w:szCs w:val="24"/>
        </w:rPr>
      </w:pPr>
    </w:p>
    <w:p w:rsidR="0008297F" w:rsidRPr="0021526A" w:rsidRDefault="0008297F" w:rsidP="0021526A">
      <w:pPr>
        <w:rPr>
          <w:u w:val="single"/>
        </w:rPr>
      </w:pPr>
      <w:bookmarkStart w:id="53" w:name="_Toc150325749"/>
      <w:bookmarkStart w:id="54" w:name="_Toc334185989"/>
      <w:r w:rsidRPr="0021526A">
        <w:rPr>
          <w:u w:val="single"/>
        </w:rPr>
        <w:t>Vydělávání kožešin</w:t>
      </w:r>
      <w:bookmarkEnd w:id="53"/>
      <w:bookmarkEnd w:id="54"/>
      <w:r w:rsidRPr="0021526A">
        <w:rPr>
          <w:u w:val="single"/>
        </w:rPr>
        <w:t xml:space="preserve"> </w:t>
      </w:r>
    </w:p>
    <w:p w:rsidR="0008297F" w:rsidRPr="00D57C9F" w:rsidRDefault="0008297F">
      <w:pPr>
        <w:rPr>
          <w:sz w:val="24"/>
          <w:szCs w:val="24"/>
        </w:rPr>
      </w:pPr>
      <w:r w:rsidRPr="00D57C9F">
        <w:rPr>
          <w:sz w:val="24"/>
          <w:szCs w:val="24"/>
        </w:rPr>
        <w:t>zahrnuje několik technolo</w:t>
      </w:r>
      <w:r w:rsidR="007F2743" w:rsidRPr="00D57C9F">
        <w:rPr>
          <w:sz w:val="24"/>
          <w:szCs w:val="24"/>
        </w:rPr>
        <w:t>gických operací:</w:t>
      </w:r>
    </w:p>
    <w:p w:rsidR="0008297F" w:rsidRPr="00D57C9F" w:rsidRDefault="0008297F">
      <w:pPr>
        <w:ind w:firstLine="708"/>
        <w:jc w:val="both"/>
        <w:rPr>
          <w:sz w:val="24"/>
          <w:szCs w:val="24"/>
        </w:rPr>
      </w:pPr>
      <w:r w:rsidRPr="00D57C9F">
        <w:rPr>
          <w:sz w:val="24"/>
          <w:szCs w:val="24"/>
          <w:u w:val="single"/>
        </w:rPr>
        <w:t>Příprava kožek do námoku</w:t>
      </w:r>
      <w:r w:rsidRPr="00D57C9F">
        <w:rPr>
          <w:sz w:val="24"/>
          <w:szCs w:val="24"/>
        </w:rPr>
        <w:t>: Kožky se třídí podle hmotnostních tříd, charakteru řemene a srsti. Z technologického hlediska je vhodné zařazovat do výroby skupiny kožek stejného charakteru (jakost,</w:t>
      </w:r>
      <w:r w:rsidR="007F2743" w:rsidRPr="00D57C9F">
        <w:rPr>
          <w:sz w:val="24"/>
          <w:szCs w:val="24"/>
        </w:rPr>
        <w:t xml:space="preserve"> </w:t>
      </w:r>
      <w:r w:rsidRPr="00D57C9F">
        <w:rPr>
          <w:sz w:val="24"/>
          <w:szCs w:val="24"/>
        </w:rPr>
        <w:t>fyzikálně chemické vlastnosti). Kožky stahované do pytlíku se rozřezávají, kožešnicky bezcenné části se ořezávají. Uvolněná a línavá srst se odstraňuje klepáním a vytřepáváním. Odstraní se také cizí předměty např. napínací dřívka a konzervační prostředky. Kožky se váží, značí a vychystávají na námok podle požadavků výroby, počtu, hmotnosti.</w:t>
      </w:r>
    </w:p>
    <w:p w:rsidR="0008297F" w:rsidRPr="00D57C9F" w:rsidRDefault="0008297F">
      <w:pPr>
        <w:ind w:firstLine="708"/>
        <w:jc w:val="both"/>
        <w:rPr>
          <w:sz w:val="24"/>
          <w:szCs w:val="24"/>
        </w:rPr>
      </w:pPr>
      <w:r w:rsidRPr="00D57C9F">
        <w:rPr>
          <w:sz w:val="24"/>
          <w:szCs w:val="24"/>
          <w:u w:val="single"/>
        </w:rPr>
        <w:t>Námok</w:t>
      </w:r>
      <w:r w:rsidRPr="00D57C9F">
        <w:rPr>
          <w:sz w:val="24"/>
          <w:szCs w:val="24"/>
        </w:rPr>
        <w:t>: probíhá v mokré dílně. Lázní při námoku je několik, vyměňují se, do vody se přidávají různé látky přispívající k odstranění tuků, krve atd. Dochází k vyprání a odtučnění srsti, odstranění nečistot praním, rozmáčení a rozpracování řemene. U konzervovaných kožek dochází k uvolnění konzervačních vláken. Odstraní se nevláknité bílkoviny a uvolní se kolagenová vlákna. Dokonalé rozmáčení je nezbytné pro dokonalé vyčinění řemene.</w:t>
      </w:r>
    </w:p>
    <w:p w:rsidR="0008297F" w:rsidRPr="00D57C9F" w:rsidRDefault="0008297F">
      <w:pPr>
        <w:ind w:firstLine="708"/>
        <w:jc w:val="both"/>
        <w:rPr>
          <w:sz w:val="24"/>
          <w:szCs w:val="24"/>
        </w:rPr>
      </w:pPr>
      <w:r w:rsidRPr="00D57C9F">
        <w:rPr>
          <w:sz w:val="24"/>
          <w:szCs w:val="24"/>
          <w:u w:val="single"/>
        </w:rPr>
        <w:lastRenderedPageBreak/>
        <w:t>Mízdření</w:t>
      </w:r>
      <w:r w:rsidRPr="00D57C9F">
        <w:rPr>
          <w:sz w:val="24"/>
          <w:szCs w:val="24"/>
        </w:rPr>
        <w:t>: Při mízdření se odstraňuje podkožní vazivo, tenčí se řemen seřezáváním, štípáním nebo postruhováním, rozpracovává se řemen, vytrhávají se pesíky. Kožky se připravují k činění.</w:t>
      </w:r>
    </w:p>
    <w:p w:rsidR="0008297F" w:rsidRPr="00D57C9F" w:rsidRDefault="0008297F">
      <w:pPr>
        <w:ind w:firstLine="708"/>
        <w:jc w:val="both"/>
        <w:rPr>
          <w:sz w:val="24"/>
          <w:szCs w:val="24"/>
        </w:rPr>
      </w:pPr>
      <w:r w:rsidRPr="00D57C9F">
        <w:rPr>
          <w:sz w:val="24"/>
          <w:szCs w:val="24"/>
          <w:u w:val="single"/>
        </w:rPr>
        <w:t>Činění</w:t>
      </w:r>
      <w:r w:rsidRPr="00D57C9F">
        <w:rPr>
          <w:sz w:val="24"/>
          <w:szCs w:val="24"/>
        </w:rPr>
        <w:t xml:space="preserve">: Při činění nepravém (hlinitými solemi, </w:t>
      </w:r>
      <w:proofErr w:type="spellStart"/>
      <w:r w:rsidRPr="00D57C9F">
        <w:rPr>
          <w:sz w:val="24"/>
          <w:szCs w:val="24"/>
        </w:rPr>
        <w:t>piklování</w:t>
      </w:r>
      <w:proofErr w:type="spellEnd"/>
      <w:r w:rsidRPr="00D57C9F">
        <w:rPr>
          <w:sz w:val="24"/>
          <w:szCs w:val="24"/>
        </w:rPr>
        <w:t>, kvašení) je stabilizace kožních vláken ve vodě nestálá. Při činění pravém (aldehydy, tuky, chromitými solemi, tříslovinami) nastává dokonalá stabilizace kožních vláken, kdy už nemůže dojít k rozkladným procesům. Řemen je po vyčinění tažný, měkký, vláčný, lehký, pevný, vatovitý, odolává bakteriím, chemikáliím, vyšším teplotám. Činění probíhá většinou v sudech nebo hašplích v lázních.</w:t>
      </w:r>
    </w:p>
    <w:p w:rsidR="0008297F" w:rsidRPr="00D57C9F" w:rsidRDefault="0008297F">
      <w:pPr>
        <w:ind w:firstLine="708"/>
        <w:jc w:val="both"/>
        <w:rPr>
          <w:sz w:val="24"/>
          <w:szCs w:val="24"/>
        </w:rPr>
      </w:pPr>
      <w:r w:rsidRPr="00D57C9F">
        <w:rPr>
          <w:sz w:val="24"/>
          <w:szCs w:val="24"/>
          <w:u w:val="single"/>
        </w:rPr>
        <w:t>Mazání a sušení</w:t>
      </w:r>
      <w:r w:rsidRPr="00D57C9F">
        <w:rPr>
          <w:sz w:val="24"/>
          <w:szCs w:val="24"/>
        </w:rPr>
        <w:t>: Mazání je vpravování tuku do řemene vyčiněných kožešin za účelem zlepšení vláčnosti a měkkosti řemene. Kožešiny se nechají zaležet, aby tuk pronikl do hloubky řemene. Řemen se maže strojně nebo ručně a potom suší většinou v sušárně.</w:t>
      </w:r>
    </w:p>
    <w:p w:rsidR="0008297F" w:rsidRPr="00D57C9F" w:rsidRDefault="0008297F">
      <w:pPr>
        <w:ind w:firstLine="708"/>
        <w:jc w:val="both"/>
        <w:rPr>
          <w:sz w:val="24"/>
          <w:szCs w:val="24"/>
        </w:rPr>
      </w:pPr>
      <w:r w:rsidRPr="00D57C9F">
        <w:rPr>
          <w:sz w:val="24"/>
          <w:szCs w:val="24"/>
          <w:u w:val="single"/>
        </w:rPr>
        <w:t>Úprava</w:t>
      </w:r>
      <w:r w:rsidRPr="00D57C9F">
        <w:rPr>
          <w:sz w:val="24"/>
          <w:szCs w:val="24"/>
        </w:rPr>
        <w:t>: Po sušení se vytřepáním odstraní uvolněná srst. Řemen se vlhčí ve vlhkých pilinách, vodou nebo párou a roztahuje se ručně či strojně. Tím se zvláční, odstraní se nečistoty v řemeni. Srst se tříbí pomocí suchých pilin, kdy se odstraní nečistoty v srsti, srst se vyleští a načechrá. Piliny se odstraní vytřepáváním. Řemen se tenčí seřezáváním, vytahuje do délky a do šířky. Valchováním se zvyšuje vláčnost a měkkost řemene.</w:t>
      </w:r>
    </w:p>
    <w:p w:rsidR="0008297F" w:rsidRPr="00D57C9F" w:rsidRDefault="0008297F">
      <w:pPr>
        <w:ind w:firstLine="708"/>
        <w:jc w:val="both"/>
        <w:rPr>
          <w:sz w:val="24"/>
          <w:szCs w:val="24"/>
        </w:rPr>
      </w:pPr>
      <w:r w:rsidRPr="00D57C9F">
        <w:rPr>
          <w:sz w:val="24"/>
          <w:szCs w:val="24"/>
          <w:u w:val="single"/>
        </w:rPr>
        <w:t>Konečná úprava</w:t>
      </w:r>
      <w:r w:rsidRPr="00D57C9F">
        <w:rPr>
          <w:sz w:val="24"/>
          <w:szCs w:val="24"/>
        </w:rPr>
        <w:t xml:space="preserve">: Vyčesáváním a vytřepáváním srsti se odstraňuje plst a uvolněné chlupy, nečistoty, srst se vyrovná do 1 směru. Klepáním se odstraní uvolněné chlupy a prach. Řemen se brousí a </w:t>
      </w:r>
      <w:proofErr w:type="spellStart"/>
      <w:r w:rsidRPr="00D57C9F">
        <w:rPr>
          <w:sz w:val="24"/>
          <w:szCs w:val="24"/>
        </w:rPr>
        <w:t>klouzkuje</w:t>
      </w:r>
      <w:proofErr w:type="spellEnd"/>
      <w:r w:rsidRPr="00D57C9F">
        <w:rPr>
          <w:sz w:val="24"/>
          <w:szCs w:val="24"/>
        </w:rPr>
        <w:t xml:space="preserve"> pro zlepšení vzhledu a vyčištění. Valchováním za sucha se zvláčňuje. Požadované výšky srsti se dosáhne opakovaným střiháním. Žehlením se srst vyrovná, dosáhne se požadovaného lesku a odstraní se nepřirozené směry srsti. Odstranění pesíků ze střihových kožešin se provádí </w:t>
      </w:r>
      <w:proofErr w:type="gramStart"/>
      <w:r w:rsidRPr="00D57C9F">
        <w:rPr>
          <w:sz w:val="24"/>
          <w:szCs w:val="24"/>
        </w:rPr>
        <w:t>vystřihováním.Vytrháváním</w:t>
      </w:r>
      <w:proofErr w:type="gramEnd"/>
      <w:r w:rsidRPr="00D57C9F">
        <w:rPr>
          <w:sz w:val="24"/>
          <w:szCs w:val="24"/>
        </w:rPr>
        <w:t xml:space="preserve"> se odstraní nevzhledné pesíky a zbytky pesíků.</w:t>
      </w:r>
    </w:p>
    <w:p w:rsidR="0008297F" w:rsidRPr="00D57C9F" w:rsidRDefault="0008297F">
      <w:pPr>
        <w:ind w:firstLine="708"/>
        <w:jc w:val="both"/>
        <w:rPr>
          <w:sz w:val="24"/>
          <w:szCs w:val="24"/>
        </w:rPr>
      </w:pPr>
      <w:r w:rsidRPr="00D57C9F">
        <w:rPr>
          <w:sz w:val="24"/>
          <w:szCs w:val="24"/>
          <w:u w:val="single"/>
        </w:rPr>
        <w:t>Výsprava</w:t>
      </w:r>
      <w:r w:rsidRPr="00D57C9F">
        <w:rPr>
          <w:sz w:val="24"/>
          <w:szCs w:val="24"/>
        </w:rPr>
        <w:t>: Účelem výspravy je odstranění vad surových kožek i vad vzniklých při vydělávání a to v řemeni i v srsti. Kožešině se dává správný</w:t>
      </w:r>
      <w:r w:rsidR="000B223C">
        <w:rPr>
          <w:sz w:val="24"/>
          <w:szCs w:val="24"/>
        </w:rPr>
        <w:t xml:space="preserve"> tvar, vyspravují se potrhaná a </w:t>
      </w:r>
      <w:r w:rsidRPr="00D57C9F">
        <w:rPr>
          <w:sz w:val="24"/>
          <w:szCs w:val="24"/>
        </w:rPr>
        <w:t>poškozená místa. Kožešiny se nejdříve vytřídí podle rozsahu vad. Menší natržení se zarovnají a sešijí, vyspravují vypouštěním jazyků n</w:t>
      </w:r>
      <w:r w:rsidR="000B223C">
        <w:rPr>
          <w:sz w:val="24"/>
          <w:szCs w:val="24"/>
        </w:rPr>
        <w:t>ebo rybičkami. Vystouplé švy se </w:t>
      </w:r>
      <w:r w:rsidRPr="00D57C9F">
        <w:rPr>
          <w:sz w:val="24"/>
          <w:szCs w:val="24"/>
        </w:rPr>
        <w:t>zarovnají. Větší díry se vyspravují jinou vhodnou kožešinou se stejným charakterem srsti. Někdy se výsprava provádí až v druhovýrobě.</w:t>
      </w:r>
    </w:p>
    <w:p w:rsidR="0008297F" w:rsidRPr="00D57C9F" w:rsidRDefault="0008297F">
      <w:pPr>
        <w:pStyle w:val="Zpat"/>
        <w:tabs>
          <w:tab w:val="clear" w:pos="4536"/>
          <w:tab w:val="clear" w:pos="9072"/>
        </w:tabs>
        <w:ind w:firstLine="708"/>
        <w:jc w:val="both"/>
        <w:rPr>
          <w:sz w:val="24"/>
          <w:szCs w:val="24"/>
        </w:rPr>
      </w:pPr>
      <w:r w:rsidRPr="00D57C9F">
        <w:rPr>
          <w:sz w:val="24"/>
          <w:szCs w:val="24"/>
          <w:u w:val="single"/>
        </w:rPr>
        <w:t>Třídění vydělaných kožešin</w:t>
      </w:r>
      <w:r w:rsidRPr="00D57C9F">
        <w:rPr>
          <w:sz w:val="24"/>
          <w:szCs w:val="24"/>
        </w:rPr>
        <w:t>: Kožešiny se vytřiďují na barvení a různé úpravy. Přírodní kožešiny, které se nebarví (zůstávají v přírodním stavu), se třídí dle druhu, dle plochy nebo užitné plochy a dle kvality do tříd jakosti (dle druhu, rozsahu, počtu a rozmístění vad). Kožešiny se přitom měří, značí apod.</w:t>
      </w:r>
    </w:p>
    <w:p w:rsidR="0008297F" w:rsidRPr="00D57C9F" w:rsidRDefault="0008297F">
      <w:pPr>
        <w:pStyle w:val="Zpat"/>
        <w:tabs>
          <w:tab w:val="clear" w:pos="4536"/>
          <w:tab w:val="clear" w:pos="9072"/>
        </w:tabs>
        <w:ind w:firstLine="708"/>
        <w:jc w:val="both"/>
        <w:rPr>
          <w:sz w:val="24"/>
          <w:szCs w:val="24"/>
        </w:rPr>
      </w:pPr>
    </w:p>
    <w:p w:rsidR="0008297F" w:rsidRPr="0021526A" w:rsidRDefault="0008297F" w:rsidP="0021526A">
      <w:pPr>
        <w:rPr>
          <w:u w:val="single"/>
        </w:rPr>
      </w:pPr>
      <w:bookmarkStart w:id="55" w:name="_Toc150325750"/>
      <w:bookmarkStart w:id="56" w:name="_Toc334185990"/>
      <w:r w:rsidRPr="0021526A">
        <w:rPr>
          <w:u w:val="single"/>
        </w:rPr>
        <w:t>Barvení kožešin</w:t>
      </w:r>
      <w:bookmarkEnd w:id="55"/>
      <w:bookmarkEnd w:id="56"/>
      <w:r w:rsidRPr="0021526A">
        <w:rPr>
          <w:u w:val="single"/>
        </w:rPr>
        <w:t xml:space="preserve"> </w:t>
      </w:r>
    </w:p>
    <w:p w:rsidR="0008297F" w:rsidRPr="00D57C9F" w:rsidRDefault="0008297F">
      <w:pPr>
        <w:pStyle w:val="Zpat"/>
        <w:tabs>
          <w:tab w:val="clear" w:pos="4536"/>
          <w:tab w:val="clear" w:pos="9072"/>
        </w:tabs>
        <w:ind w:firstLine="57"/>
        <w:rPr>
          <w:sz w:val="24"/>
          <w:szCs w:val="24"/>
        </w:rPr>
      </w:pPr>
      <w:r w:rsidRPr="00D57C9F">
        <w:rPr>
          <w:sz w:val="24"/>
          <w:szCs w:val="24"/>
        </w:rPr>
        <w:t xml:space="preserve">Účelem barvení je -zlepšení vzhledu přírodní kožešiny, to je </w:t>
      </w:r>
    </w:p>
    <w:p w:rsidR="0008297F" w:rsidRPr="00D57C9F" w:rsidRDefault="0008297F" w:rsidP="0069214F">
      <w:pPr>
        <w:numPr>
          <w:ilvl w:val="0"/>
          <w:numId w:val="37"/>
        </w:numPr>
        <w:jc w:val="both"/>
        <w:rPr>
          <w:sz w:val="24"/>
          <w:szCs w:val="24"/>
        </w:rPr>
      </w:pPr>
      <w:r w:rsidRPr="00D57C9F">
        <w:rPr>
          <w:sz w:val="24"/>
          <w:szCs w:val="24"/>
        </w:rPr>
        <w:t>barvení natíráním nebo speciálně v lázni bez zabarvení řemene nebo ztmavnutí přírodního zbarvení,</w:t>
      </w:r>
    </w:p>
    <w:p w:rsidR="0008297F" w:rsidRPr="00D57C9F" w:rsidRDefault="0008297F" w:rsidP="0069214F">
      <w:pPr>
        <w:numPr>
          <w:ilvl w:val="0"/>
          <w:numId w:val="37"/>
        </w:numPr>
        <w:jc w:val="both"/>
        <w:rPr>
          <w:sz w:val="24"/>
          <w:szCs w:val="24"/>
        </w:rPr>
      </w:pPr>
      <w:r w:rsidRPr="00D57C9F">
        <w:rPr>
          <w:sz w:val="24"/>
          <w:szCs w:val="24"/>
        </w:rPr>
        <w:t>napodobení přírodních ušlechtilých kožešin na levnějších a dostupnějších kožešinách, to je barvení v lázni, přibarvování konečků natíráním, tiskem, stříkáním</w:t>
      </w:r>
    </w:p>
    <w:p w:rsidR="0008297F" w:rsidRPr="00D57C9F" w:rsidRDefault="0008297F" w:rsidP="0069214F">
      <w:pPr>
        <w:numPr>
          <w:ilvl w:val="0"/>
          <w:numId w:val="37"/>
        </w:numPr>
        <w:rPr>
          <w:sz w:val="24"/>
          <w:szCs w:val="24"/>
        </w:rPr>
      </w:pPr>
      <w:r w:rsidRPr="00D57C9F">
        <w:rPr>
          <w:sz w:val="24"/>
          <w:szCs w:val="24"/>
        </w:rPr>
        <w:t>barvení módních odstínů</w:t>
      </w:r>
    </w:p>
    <w:p w:rsidR="0008297F" w:rsidRPr="00D57C9F" w:rsidRDefault="0008297F" w:rsidP="0069214F">
      <w:pPr>
        <w:numPr>
          <w:ilvl w:val="0"/>
          <w:numId w:val="37"/>
        </w:numPr>
        <w:rPr>
          <w:sz w:val="24"/>
          <w:szCs w:val="24"/>
        </w:rPr>
      </w:pPr>
      <w:r w:rsidRPr="00D57C9F">
        <w:rPr>
          <w:sz w:val="24"/>
          <w:szCs w:val="24"/>
        </w:rPr>
        <w:t>barvení a úprava řemene, to je výroba kožešinových velurů</w:t>
      </w:r>
    </w:p>
    <w:p w:rsidR="0008297F" w:rsidRPr="00D57C9F" w:rsidRDefault="0008297F">
      <w:pPr>
        <w:ind w:left="360"/>
        <w:rPr>
          <w:sz w:val="24"/>
          <w:szCs w:val="24"/>
        </w:rPr>
      </w:pPr>
    </w:p>
    <w:p w:rsidR="0008297F" w:rsidRPr="00D57C9F" w:rsidRDefault="0008297F">
      <w:pPr>
        <w:rPr>
          <w:sz w:val="24"/>
          <w:szCs w:val="24"/>
        </w:rPr>
      </w:pPr>
      <w:r w:rsidRPr="00D57C9F">
        <w:rPr>
          <w:sz w:val="24"/>
          <w:szCs w:val="24"/>
        </w:rPr>
        <w:t>Barvení zahrnuje 3 základní technologické operace.</w:t>
      </w:r>
    </w:p>
    <w:p w:rsidR="0008297F" w:rsidRPr="00D57C9F" w:rsidRDefault="0008297F">
      <w:pPr>
        <w:ind w:firstLine="708"/>
        <w:jc w:val="both"/>
        <w:rPr>
          <w:sz w:val="24"/>
          <w:szCs w:val="24"/>
        </w:rPr>
      </w:pPr>
      <w:r w:rsidRPr="00D57C9F">
        <w:rPr>
          <w:sz w:val="24"/>
          <w:szCs w:val="24"/>
          <w:u w:val="single"/>
        </w:rPr>
        <w:t>Třídění a úprava před barvením</w:t>
      </w:r>
      <w:r w:rsidRPr="00D57C9F">
        <w:rPr>
          <w:sz w:val="24"/>
          <w:szCs w:val="24"/>
        </w:rPr>
        <w:t>: Třídí se podle kvality řemene a srsti, podle toho čím se bude barvit a na jaký způsob úpravy a druh imitace. Úprava záleží na druhu výrobku, na který se kožešiny zpracovávají. Upravují se hlavně králičiny a ovčiny střiháním a žehlením.</w:t>
      </w:r>
    </w:p>
    <w:p w:rsidR="0008297F" w:rsidRPr="00D57C9F" w:rsidRDefault="0008297F">
      <w:pPr>
        <w:ind w:firstLine="708"/>
        <w:jc w:val="both"/>
        <w:rPr>
          <w:sz w:val="24"/>
          <w:szCs w:val="24"/>
        </w:rPr>
      </w:pPr>
      <w:r w:rsidRPr="00D57C9F">
        <w:rPr>
          <w:sz w:val="24"/>
          <w:szCs w:val="24"/>
          <w:u w:val="single"/>
        </w:rPr>
        <w:t>Barvení</w:t>
      </w:r>
      <w:r w:rsidRPr="00D57C9F">
        <w:rPr>
          <w:sz w:val="24"/>
          <w:szCs w:val="24"/>
        </w:rPr>
        <w:t xml:space="preserve">: Některé kožešiny se ještě dočiňují. Mrtvení a bělení se provádí před barvením oxidačními barvivy. Při mrtvení se působí zásadami na srst v lázni nebo natíráním. Srst pak lépe přijímá barvivo. Při bělení v oxidační nebo redukční lázni dojde k zesvětlení </w:t>
      </w:r>
      <w:r w:rsidRPr="00D57C9F">
        <w:rPr>
          <w:sz w:val="24"/>
          <w:szCs w:val="24"/>
        </w:rPr>
        <w:lastRenderedPageBreak/>
        <w:t>nebo vybělení přírodního odstínu srsti. Moření se provádí hlavně kovovými solemi a účelem je dosáhnout sytější a rovnoměrnější vybarvení a zvýšení stálosti vybarvení. Vlastní barvení se provádí nejčastěji oxidačními barvivy (</w:t>
      </w:r>
      <w:proofErr w:type="spellStart"/>
      <w:r w:rsidRPr="00D57C9F">
        <w:rPr>
          <w:sz w:val="24"/>
          <w:szCs w:val="24"/>
        </w:rPr>
        <w:t>Ursoly</w:t>
      </w:r>
      <w:proofErr w:type="spellEnd"/>
      <w:r w:rsidRPr="00D57C9F">
        <w:rPr>
          <w:sz w:val="24"/>
          <w:szCs w:val="24"/>
        </w:rPr>
        <w:t xml:space="preserve">). Výhodou je syté vybarvení a nízká teplota barvení. Barví se v lázni, stříkáním, natíráním, tiskem. V lázni se všechny chlupy vybarvují stejně, natíráním se přibarvují konečky pesíků bez náhlého přechodu, stříkáním se vytváří umělé hřbítky, tiskem se vytvoří barevná kresba. Vlastní barvivo vzniká až v barvicí lázni působením peroxidu vodíku. Barevné odstíny nejsou dostatečně stálé, hlavně světlé a šedé. </w:t>
      </w:r>
      <w:proofErr w:type="spellStart"/>
      <w:r w:rsidRPr="00D57C9F">
        <w:rPr>
          <w:sz w:val="24"/>
          <w:szCs w:val="24"/>
        </w:rPr>
        <w:t>Ursoly</w:t>
      </w:r>
      <w:proofErr w:type="spellEnd"/>
      <w:r w:rsidRPr="00D57C9F">
        <w:rPr>
          <w:sz w:val="24"/>
          <w:szCs w:val="24"/>
        </w:rPr>
        <w:t xml:space="preserve"> mohou způsobovat alergická onemocnění, proto je snaha nahradit je textilními barvivy. Ty ale vyžadují vyšší teplotu a různé typy chlupů vybarvují různě.  Kromě </w:t>
      </w:r>
      <w:proofErr w:type="gramStart"/>
      <w:r w:rsidRPr="00D57C9F">
        <w:rPr>
          <w:sz w:val="24"/>
          <w:szCs w:val="24"/>
        </w:rPr>
        <w:t>oxidačními barvivy</w:t>
      </w:r>
      <w:proofErr w:type="gramEnd"/>
      <w:r w:rsidRPr="00D57C9F">
        <w:rPr>
          <w:sz w:val="24"/>
          <w:szCs w:val="24"/>
        </w:rPr>
        <w:t xml:space="preserve"> se barví ještě rostlinnými barvivy, kovovým</w:t>
      </w:r>
      <w:r w:rsidR="000B223C">
        <w:rPr>
          <w:sz w:val="24"/>
          <w:szCs w:val="24"/>
        </w:rPr>
        <w:t>i solemi, anilinovou černí, a v </w:t>
      </w:r>
      <w:r w:rsidRPr="00D57C9F">
        <w:rPr>
          <w:sz w:val="24"/>
          <w:szCs w:val="24"/>
        </w:rPr>
        <w:t>poslední době se rozšiřuje používání textilních barviv.</w:t>
      </w:r>
    </w:p>
    <w:p w:rsidR="0008297F" w:rsidRPr="00D57C9F" w:rsidRDefault="0008297F">
      <w:pPr>
        <w:rPr>
          <w:sz w:val="24"/>
          <w:szCs w:val="24"/>
        </w:rPr>
      </w:pPr>
      <w:r w:rsidRPr="00D57C9F">
        <w:rPr>
          <w:sz w:val="24"/>
          <w:szCs w:val="24"/>
        </w:rPr>
        <w:t>Po barvení se kožešiny suší.</w:t>
      </w:r>
    </w:p>
    <w:p w:rsidR="0008297F" w:rsidRDefault="0008297F">
      <w:pPr>
        <w:ind w:firstLine="708"/>
        <w:jc w:val="both"/>
        <w:rPr>
          <w:sz w:val="24"/>
          <w:szCs w:val="24"/>
        </w:rPr>
      </w:pPr>
      <w:r w:rsidRPr="00D57C9F">
        <w:rPr>
          <w:sz w:val="24"/>
          <w:szCs w:val="24"/>
          <w:u w:val="single"/>
        </w:rPr>
        <w:t>Úprava a třídění po barvení</w:t>
      </w:r>
      <w:r w:rsidRPr="00D57C9F">
        <w:rPr>
          <w:sz w:val="24"/>
          <w:szCs w:val="24"/>
        </w:rPr>
        <w:t>: Po barvení následuje úprava řemene, tříbení srsti, konečná úprava srsti a řemene, která zahrnuje vyčesání plsti, vytřepávání, střihání, nátěry lesků, střihání a žehlení. Žehlením se vyrovnávají chlupy, zvyšuje se jejich lesk, který se ještě fixuje. Nakonec se kožešiny třídí dle jakosti, měří se a třídí dle plochy.</w:t>
      </w:r>
    </w:p>
    <w:p w:rsidR="0021526A" w:rsidRDefault="0021526A">
      <w:pPr>
        <w:ind w:firstLine="708"/>
        <w:jc w:val="both"/>
        <w:rPr>
          <w:sz w:val="24"/>
          <w:szCs w:val="24"/>
        </w:rPr>
      </w:pPr>
    </w:p>
    <w:p w:rsidR="0021526A" w:rsidRPr="00D57C9F" w:rsidRDefault="0021526A">
      <w:pPr>
        <w:ind w:firstLine="708"/>
        <w:jc w:val="both"/>
        <w:rPr>
          <w:sz w:val="24"/>
          <w:szCs w:val="24"/>
        </w:rPr>
      </w:pPr>
    </w:p>
    <w:p w:rsidR="0008297F" w:rsidRPr="00D57C9F" w:rsidRDefault="0008297F" w:rsidP="00D5057A">
      <w:pPr>
        <w:pStyle w:val="Nadpis1"/>
      </w:pPr>
      <w:bookmarkStart w:id="57" w:name="_Toc150325751"/>
      <w:bookmarkStart w:id="58" w:name="_Toc334185991"/>
      <w:bookmarkStart w:id="59" w:name="_Toc370288776"/>
      <w:r w:rsidRPr="00D57C9F">
        <w:t>Usně</w:t>
      </w:r>
      <w:bookmarkEnd w:id="57"/>
      <w:bookmarkEnd w:id="58"/>
      <w:bookmarkEnd w:id="59"/>
    </w:p>
    <w:p w:rsidR="00787627" w:rsidRDefault="00787627">
      <w:pPr>
        <w:pStyle w:val="Zpat"/>
        <w:tabs>
          <w:tab w:val="clear" w:pos="4536"/>
          <w:tab w:val="clear" w:pos="9072"/>
        </w:tabs>
        <w:ind w:firstLine="633"/>
        <w:jc w:val="both"/>
        <w:rPr>
          <w:sz w:val="24"/>
          <w:szCs w:val="24"/>
        </w:rPr>
      </w:pPr>
    </w:p>
    <w:p w:rsidR="0008297F" w:rsidRPr="00D57C9F" w:rsidRDefault="0008297F">
      <w:pPr>
        <w:pStyle w:val="Zpat"/>
        <w:tabs>
          <w:tab w:val="clear" w:pos="4536"/>
          <w:tab w:val="clear" w:pos="9072"/>
        </w:tabs>
        <w:ind w:firstLine="633"/>
        <w:jc w:val="both"/>
        <w:rPr>
          <w:sz w:val="24"/>
          <w:szCs w:val="24"/>
        </w:rPr>
      </w:pPr>
      <w:r w:rsidRPr="00D57C9F">
        <w:rPr>
          <w:sz w:val="24"/>
          <w:szCs w:val="24"/>
        </w:rPr>
        <w:t>Usně mají své odborné názvy používané v  technické literatuře nebo v obchodním styku. Dělí se z několika hledisek.</w:t>
      </w:r>
      <w:r w:rsidR="000B223C">
        <w:rPr>
          <w:sz w:val="24"/>
          <w:szCs w:val="24"/>
        </w:rPr>
        <w:t xml:space="preserve"> Podle druhu kůží obratlovců, podle způsobu činění, podle použití nebo podle způsobu provedení.</w:t>
      </w:r>
    </w:p>
    <w:p w:rsidR="0021526A" w:rsidRPr="00D57C9F" w:rsidRDefault="0021526A">
      <w:pPr>
        <w:pStyle w:val="Zpat"/>
        <w:tabs>
          <w:tab w:val="clear" w:pos="4536"/>
          <w:tab w:val="clear" w:pos="9072"/>
        </w:tabs>
        <w:ind w:firstLine="633"/>
        <w:jc w:val="both"/>
        <w:rPr>
          <w:sz w:val="24"/>
          <w:szCs w:val="24"/>
        </w:rPr>
      </w:pPr>
    </w:p>
    <w:p w:rsidR="0008297F" w:rsidRDefault="0021526A" w:rsidP="00BA1032">
      <w:pPr>
        <w:pStyle w:val="Nadpis2"/>
      </w:pPr>
      <w:bookmarkStart w:id="60" w:name="_Toc150325752"/>
      <w:bookmarkStart w:id="61" w:name="_Toc334185992"/>
      <w:bookmarkStart w:id="62" w:name="_Toc370288777"/>
      <w:r>
        <w:t>Dělení</w:t>
      </w:r>
      <w:r w:rsidR="0008297F" w:rsidRPr="000B223C">
        <w:t xml:space="preserve"> usní</w:t>
      </w:r>
      <w:bookmarkEnd w:id="60"/>
      <w:bookmarkEnd w:id="61"/>
      <w:r w:rsidR="00860B35" w:rsidRPr="000B223C">
        <w:t xml:space="preserve"> </w:t>
      </w:r>
      <w:bookmarkStart w:id="63" w:name="_Toc150325753"/>
      <w:bookmarkStart w:id="64" w:name="_Toc334185993"/>
      <w:r w:rsidR="00860B35" w:rsidRPr="000B223C">
        <w:t>p</w:t>
      </w:r>
      <w:r w:rsidR="0008297F" w:rsidRPr="000B223C">
        <w:t>odle druhů kůží obratlovců</w:t>
      </w:r>
      <w:bookmarkEnd w:id="62"/>
      <w:bookmarkEnd w:id="63"/>
      <w:bookmarkEnd w:id="64"/>
    </w:p>
    <w:p w:rsidR="0021526A" w:rsidRPr="000B223C" w:rsidRDefault="0021526A" w:rsidP="00860B35">
      <w:pPr>
        <w:rPr>
          <w:b/>
          <w:sz w:val="24"/>
          <w:szCs w:val="24"/>
        </w:rPr>
      </w:pP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hověziny</w:t>
      </w:r>
      <w:r w:rsidRPr="00D57C9F">
        <w:rPr>
          <w:sz w:val="24"/>
          <w:szCs w:val="24"/>
        </w:rPr>
        <w:t xml:space="preserve"> – chromitá, tříselná nebo kombinovaná, používá se ve všech odvětvích druhovýroby, nejvíce se jich spotřebovává na výrobu obuvi, je to nejrozšířenější useň</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teletiny</w:t>
      </w:r>
      <w:r w:rsidRPr="00D57C9F">
        <w:rPr>
          <w:sz w:val="24"/>
          <w:szCs w:val="24"/>
        </w:rPr>
        <w:t xml:space="preserve"> – chromitá, tříselná, kombinovaná nebo zámišová, používá se v obuvnictví, galanterii, rukavičkářství, oděvnictví na jemnější a luxusnější výrobky než usně z hovězin</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vepřovice</w:t>
      </w:r>
      <w:r w:rsidRPr="00D57C9F">
        <w:rPr>
          <w:sz w:val="24"/>
          <w:szCs w:val="24"/>
        </w:rPr>
        <w:t xml:space="preserve"> – chromitá, tříselná nebo kombinovaná, používá se v obuvnictví, galanterii, oděvnictví, výrobě ochranných předmětů, je to běžně vyráběná useň</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koniny</w:t>
      </w:r>
      <w:r w:rsidRPr="00D57C9F">
        <w:rPr>
          <w:sz w:val="24"/>
          <w:szCs w:val="24"/>
        </w:rPr>
        <w:t xml:space="preserve"> – chromitá, tříselná nebo kombinovaná, používá se v obuvnictví, oděvnictví, výrobě sportovních předmětů, </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koziny</w:t>
      </w:r>
      <w:r w:rsidRPr="00D57C9F">
        <w:rPr>
          <w:sz w:val="24"/>
          <w:szCs w:val="24"/>
        </w:rPr>
        <w:t xml:space="preserve"> – chromitá, tříselná, pryskyřičná, zámišová nebo kombinovaná, používá se v rukavičkářství, obuvnictví, oděvnictví</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ze skopovice</w:t>
      </w:r>
      <w:r w:rsidRPr="00D57C9F">
        <w:rPr>
          <w:sz w:val="24"/>
          <w:szCs w:val="24"/>
        </w:rPr>
        <w:t xml:space="preserve"> – chromitá, tříselná, pryskyřičná nebo kombinovaná, používá se v rukavičkářství, oděvnictví, obuvnictví, galanterii</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divočiny</w:t>
      </w:r>
      <w:r w:rsidRPr="00D57C9F">
        <w:rPr>
          <w:sz w:val="24"/>
          <w:szCs w:val="24"/>
        </w:rPr>
        <w:t xml:space="preserve"> – zámišová, chromitá nebo kombinovaná useň z lovné spárkaté zvěře, používá se v oděvnictví, rukavičkářství, výrobě technických předmětů</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z pštrosí kůže</w:t>
      </w:r>
      <w:r w:rsidRPr="00D57C9F">
        <w:rPr>
          <w:sz w:val="24"/>
          <w:szCs w:val="24"/>
        </w:rPr>
        <w:t xml:space="preserve"> – kombinovaná, používá se v oděvnictví, galanterii na nejluxusnější výrobky</w:t>
      </w:r>
    </w:p>
    <w:p w:rsidR="0008297F" w:rsidRPr="00D57C9F" w:rsidRDefault="0008297F">
      <w:pPr>
        <w:pStyle w:val="Zpat"/>
        <w:tabs>
          <w:tab w:val="clear" w:pos="4536"/>
          <w:tab w:val="clear" w:pos="9072"/>
        </w:tabs>
        <w:ind w:firstLine="633"/>
        <w:rPr>
          <w:sz w:val="24"/>
          <w:szCs w:val="24"/>
        </w:rPr>
      </w:pPr>
      <w:r w:rsidRPr="00D57C9F">
        <w:rPr>
          <w:sz w:val="24"/>
          <w:szCs w:val="24"/>
          <w:u w:val="single"/>
        </w:rPr>
        <w:t>Useň z plazů a z ryb</w:t>
      </w:r>
      <w:r w:rsidRPr="00D57C9F">
        <w:rPr>
          <w:sz w:val="24"/>
          <w:szCs w:val="24"/>
        </w:rPr>
        <w:t xml:space="preserve"> – kombinovaná, používá se v galanterii</w:t>
      </w:r>
    </w:p>
    <w:p w:rsidR="0008297F" w:rsidRDefault="0008297F">
      <w:pPr>
        <w:pStyle w:val="Zpat"/>
        <w:tabs>
          <w:tab w:val="clear" w:pos="4536"/>
          <w:tab w:val="clear" w:pos="9072"/>
        </w:tabs>
        <w:rPr>
          <w:sz w:val="24"/>
          <w:szCs w:val="24"/>
        </w:rPr>
      </w:pPr>
    </w:p>
    <w:p w:rsidR="0021526A" w:rsidRPr="00D57C9F" w:rsidRDefault="0021526A">
      <w:pPr>
        <w:pStyle w:val="Zpat"/>
        <w:tabs>
          <w:tab w:val="clear" w:pos="4536"/>
          <w:tab w:val="clear" w:pos="9072"/>
        </w:tabs>
        <w:rPr>
          <w:sz w:val="24"/>
          <w:szCs w:val="24"/>
        </w:rPr>
      </w:pPr>
    </w:p>
    <w:p w:rsidR="0008297F" w:rsidRDefault="0021526A" w:rsidP="00BA1032">
      <w:pPr>
        <w:pStyle w:val="Nadpis2"/>
      </w:pPr>
      <w:bookmarkStart w:id="65" w:name="_Toc150325754"/>
      <w:bookmarkStart w:id="66" w:name="_Toc334185994"/>
      <w:bookmarkStart w:id="67" w:name="_Toc370288778"/>
      <w:r>
        <w:lastRenderedPageBreak/>
        <w:t>D</w:t>
      </w:r>
      <w:r w:rsidR="00860B35" w:rsidRPr="000B223C">
        <w:t>ělení usní p</w:t>
      </w:r>
      <w:r w:rsidR="0008297F" w:rsidRPr="000B223C">
        <w:t>odle způsobu činění</w:t>
      </w:r>
      <w:bookmarkEnd w:id="65"/>
      <w:bookmarkEnd w:id="66"/>
      <w:bookmarkEnd w:id="67"/>
    </w:p>
    <w:p w:rsidR="0021526A" w:rsidRDefault="0021526A" w:rsidP="00860B35">
      <w:pPr>
        <w:rPr>
          <w:b/>
          <w:sz w:val="24"/>
          <w:szCs w:val="24"/>
        </w:rPr>
      </w:pP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Tříselná useň</w:t>
      </w:r>
      <w:r w:rsidRPr="00D57C9F">
        <w:rPr>
          <w:sz w:val="24"/>
          <w:szCs w:val="24"/>
        </w:rPr>
        <w:t xml:space="preserve"> je kůže vyčiněná tříslovinami rostlinnými nebo syntetickými (</w:t>
      </w:r>
      <w:proofErr w:type="spellStart"/>
      <w:r w:rsidRPr="00D57C9F">
        <w:rPr>
          <w:sz w:val="24"/>
          <w:szCs w:val="24"/>
        </w:rPr>
        <w:t>syntany</w:t>
      </w:r>
      <w:proofErr w:type="spellEnd"/>
      <w:r w:rsidRPr="00D57C9F">
        <w:rPr>
          <w:sz w:val="24"/>
          <w:szCs w:val="24"/>
        </w:rPr>
        <w:t>).</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Chromitá useň</w:t>
      </w:r>
      <w:r w:rsidRPr="00D57C9F">
        <w:rPr>
          <w:sz w:val="24"/>
          <w:szCs w:val="24"/>
        </w:rPr>
        <w:t xml:space="preserve"> je kůže vyčiněná bazickými solemi chromu.</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Zámiš</w:t>
      </w:r>
      <w:r w:rsidRPr="00D57C9F">
        <w:rPr>
          <w:sz w:val="24"/>
          <w:szCs w:val="24"/>
        </w:rPr>
        <w:t xml:space="preserve"> je kůže vyčiněná oxidačními produkty </w:t>
      </w:r>
      <w:proofErr w:type="spellStart"/>
      <w:r w:rsidRPr="00D57C9F">
        <w:rPr>
          <w:sz w:val="24"/>
          <w:szCs w:val="24"/>
        </w:rPr>
        <w:t>polovysychavých</w:t>
      </w:r>
      <w:proofErr w:type="spellEnd"/>
      <w:r w:rsidRPr="00D57C9F">
        <w:rPr>
          <w:sz w:val="24"/>
          <w:szCs w:val="24"/>
        </w:rPr>
        <w:t xml:space="preserve"> tuků, zejména rybích</w:t>
      </w:r>
      <w:r w:rsidR="00787627">
        <w:rPr>
          <w:sz w:val="24"/>
          <w:szCs w:val="24"/>
        </w:rPr>
        <w:t>.</w:t>
      </w:r>
      <w:r w:rsidRPr="00D57C9F">
        <w:rPr>
          <w:sz w:val="24"/>
          <w:szCs w:val="24"/>
        </w:rPr>
        <w:t xml:space="preserve"> </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Jircha</w:t>
      </w:r>
      <w:r w:rsidRPr="00D57C9F">
        <w:rPr>
          <w:sz w:val="24"/>
          <w:szCs w:val="24"/>
        </w:rPr>
        <w:t xml:space="preserve"> je kůže vyčiněná solemi hliníku.</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Useň vyčiněná aldehydy</w:t>
      </w:r>
      <w:r w:rsidRPr="00D57C9F">
        <w:rPr>
          <w:sz w:val="24"/>
          <w:szCs w:val="24"/>
        </w:rPr>
        <w:t xml:space="preserve"> je kůže vyčiněná formaldehydem, </w:t>
      </w:r>
      <w:proofErr w:type="spellStart"/>
      <w:r w:rsidRPr="00D57C9F">
        <w:rPr>
          <w:sz w:val="24"/>
          <w:szCs w:val="24"/>
        </w:rPr>
        <w:t>glutaraldehyhem</w:t>
      </w:r>
      <w:proofErr w:type="spellEnd"/>
      <w:r w:rsidRPr="00D57C9F">
        <w:rPr>
          <w:sz w:val="24"/>
          <w:szCs w:val="24"/>
        </w:rPr>
        <w:t xml:space="preserve">, </w:t>
      </w:r>
      <w:proofErr w:type="spellStart"/>
      <w:r w:rsidRPr="00D57C9F">
        <w:rPr>
          <w:sz w:val="24"/>
          <w:szCs w:val="24"/>
        </w:rPr>
        <w:t>glyoxalem</w:t>
      </w:r>
      <w:proofErr w:type="spellEnd"/>
      <w:r w:rsidRPr="00D57C9F">
        <w:rPr>
          <w:sz w:val="24"/>
          <w:szCs w:val="24"/>
        </w:rPr>
        <w:t xml:space="preserve">, nebo </w:t>
      </w:r>
      <w:proofErr w:type="spellStart"/>
      <w:r w:rsidRPr="00D57C9F">
        <w:rPr>
          <w:sz w:val="24"/>
          <w:szCs w:val="24"/>
        </w:rPr>
        <w:t>dialdehydem</w:t>
      </w:r>
      <w:proofErr w:type="spellEnd"/>
      <w:r w:rsidRPr="00D57C9F">
        <w:rPr>
          <w:sz w:val="24"/>
          <w:szCs w:val="24"/>
        </w:rPr>
        <w:t xml:space="preserve"> škrobu.</w:t>
      </w:r>
    </w:p>
    <w:p w:rsidR="0008297F" w:rsidRPr="00D57C9F" w:rsidRDefault="0008297F">
      <w:pPr>
        <w:pStyle w:val="Zpat"/>
        <w:tabs>
          <w:tab w:val="clear" w:pos="4536"/>
          <w:tab w:val="clear" w:pos="9072"/>
        </w:tabs>
        <w:ind w:firstLine="633"/>
        <w:jc w:val="both"/>
        <w:rPr>
          <w:sz w:val="24"/>
          <w:szCs w:val="24"/>
        </w:rPr>
      </w:pPr>
      <w:r w:rsidRPr="00D57C9F">
        <w:rPr>
          <w:sz w:val="24"/>
          <w:szCs w:val="24"/>
          <w:u w:val="single"/>
        </w:rPr>
        <w:t>Pryskyřičná useň</w:t>
      </w:r>
      <w:r w:rsidRPr="00D57C9F">
        <w:rPr>
          <w:sz w:val="24"/>
          <w:szCs w:val="24"/>
        </w:rPr>
        <w:t xml:space="preserve"> je kůže </w:t>
      </w:r>
      <w:proofErr w:type="spellStart"/>
      <w:r w:rsidRPr="00D57C9F">
        <w:rPr>
          <w:sz w:val="24"/>
          <w:szCs w:val="24"/>
        </w:rPr>
        <w:t>předčiněná</w:t>
      </w:r>
      <w:proofErr w:type="spellEnd"/>
      <w:r w:rsidRPr="00D57C9F">
        <w:rPr>
          <w:sz w:val="24"/>
          <w:szCs w:val="24"/>
        </w:rPr>
        <w:t xml:space="preserve"> formaldehydem a činěná </w:t>
      </w:r>
      <w:proofErr w:type="spellStart"/>
      <w:r w:rsidRPr="00D57C9F">
        <w:rPr>
          <w:sz w:val="24"/>
          <w:szCs w:val="24"/>
        </w:rPr>
        <w:t>močovinoformaldehydovými</w:t>
      </w:r>
      <w:proofErr w:type="spellEnd"/>
      <w:r w:rsidRPr="00D57C9F">
        <w:rPr>
          <w:sz w:val="24"/>
          <w:szCs w:val="24"/>
        </w:rPr>
        <w:t xml:space="preserve"> pryskyřicemi.</w:t>
      </w:r>
    </w:p>
    <w:p w:rsidR="0008297F" w:rsidRPr="00D57C9F" w:rsidRDefault="0008297F">
      <w:pPr>
        <w:pStyle w:val="Zpat"/>
        <w:tabs>
          <w:tab w:val="clear" w:pos="4536"/>
          <w:tab w:val="clear" w:pos="9072"/>
        </w:tabs>
        <w:ind w:firstLine="633"/>
        <w:rPr>
          <w:sz w:val="24"/>
          <w:szCs w:val="24"/>
        </w:rPr>
      </w:pPr>
      <w:r w:rsidRPr="00D57C9F">
        <w:rPr>
          <w:sz w:val="24"/>
          <w:szCs w:val="24"/>
          <w:u w:val="single"/>
        </w:rPr>
        <w:t>Kombinovaná useň</w:t>
      </w:r>
      <w:r w:rsidRPr="00D57C9F">
        <w:rPr>
          <w:sz w:val="24"/>
          <w:szCs w:val="24"/>
        </w:rPr>
        <w:t xml:space="preserve"> je kůže vyčiněná nejméně dvěma různými </w:t>
      </w:r>
      <w:proofErr w:type="spellStart"/>
      <w:r w:rsidRPr="00D57C9F">
        <w:rPr>
          <w:sz w:val="24"/>
          <w:szCs w:val="24"/>
        </w:rPr>
        <w:t>činivy</w:t>
      </w:r>
      <w:proofErr w:type="spellEnd"/>
      <w:r w:rsidRPr="00D57C9F">
        <w:rPr>
          <w:sz w:val="24"/>
          <w:szCs w:val="24"/>
        </w:rPr>
        <w:t>.</w:t>
      </w:r>
    </w:p>
    <w:p w:rsidR="0008297F" w:rsidRDefault="0008297F">
      <w:pPr>
        <w:pStyle w:val="Zpat"/>
        <w:tabs>
          <w:tab w:val="clear" w:pos="4536"/>
          <w:tab w:val="clear" w:pos="9072"/>
        </w:tabs>
        <w:ind w:firstLine="633"/>
        <w:rPr>
          <w:sz w:val="24"/>
          <w:szCs w:val="24"/>
        </w:rPr>
      </w:pPr>
    </w:p>
    <w:p w:rsidR="0021526A" w:rsidRPr="00D57C9F" w:rsidRDefault="0021526A">
      <w:pPr>
        <w:pStyle w:val="Zpat"/>
        <w:tabs>
          <w:tab w:val="clear" w:pos="4536"/>
          <w:tab w:val="clear" w:pos="9072"/>
        </w:tabs>
        <w:ind w:firstLine="633"/>
        <w:rPr>
          <w:sz w:val="24"/>
          <w:szCs w:val="24"/>
        </w:rPr>
      </w:pPr>
    </w:p>
    <w:p w:rsidR="0008297F" w:rsidRDefault="0021526A" w:rsidP="00BA1032">
      <w:pPr>
        <w:pStyle w:val="Nadpis2"/>
      </w:pPr>
      <w:bookmarkStart w:id="68" w:name="_Toc150325755"/>
      <w:bookmarkStart w:id="69" w:name="_Toc334185995"/>
      <w:bookmarkStart w:id="70" w:name="_Toc370288779"/>
      <w:r>
        <w:t>D</w:t>
      </w:r>
      <w:r w:rsidR="00860B35" w:rsidRPr="000B223C">
        <w:t>ělení usní p</w:t>
      </w:r>
      <w:r w:rsidR="0008297F" w:rsidRPr="000B223C">
        <w:t>odle určení</w:t>
      </w:r>
      <w:bookmarkEnd w:id="68"/>
      <w:bookmarkEnd w:id="69"/>
      <w:r w:rsidR="00860B35" w:rsidRPr="000B223C">
        <w:t xml:space="preserve"> použití</w:t>
      </w:r>
      <w:bookmarkEnd w:id="70"/>
    </w:p>
    <w:p w:rsidR="0021526A" w:rsidRDefault="0021526A" w:rsidP="00860B35">
      <w:pPr>
        <w:rPr>
          <w:b/>
          <w:sz w:val="24"/>
          <w:szCs w:val="24"/>
        </w:rPr>
      </w:pPr>
    </w:p>
    <w:p w:rsidR="0008297F" w:rsidRPr="00D57C9F" w:rsidRDefault="0008297F">
      <w:pPr>
        <w:ind w:firstLine="633"/>
        <w:jc w:val="both"/>
        <w:rPr>
          <w:sz w:val="24"/>
          <w:szCs w:val="24"/>
        </w:rPr>
      </w:pPr>
      <w:r w:rsidRPr="00D57C9F">
        <w:rPr>
          <w:sz w:val="24"/>
          <w:szCs w:val="24"/>
          <w:u w:val="single"/>
        </w:rPr>
        <w:t>Oděvnické usně</w:t>
      </w:r>
      <w:r w:rsidRPr="00D57C9F">
        <w:rPr>
          <w:sz w:val="24"/>
          <w:szCs w:val="24"/>
        </w:rPr>
        <w:t xml:space="preserve"> jsou určené k výrobě oděvů. Jsou měkké, mají přiměřenou tažnost, vysokou stálost úpravy na světle a vůči otěru. Vyrábějí se hlavně z hovězin a vepřovic, v menší míře z teletin, skopovic, kozin, konin a kůží z pštrosů.</w:t>
      </w:r>
    </w:p>
    <w:p w:rsidR="0008297F" w:rsidRPr="00D57C9F" w:rsidRDefault="0008297F">
      <w:pPr>
        <w:ind w:firstLine="633"/>
        <w:jc w:val="both"/>
        <w:rPr>
          <w:sz w:val="24"/>
          <w:szCs w:val="24"/>
        </w:rPr>
      </w:pPr>
      <w:r w:rsidRPr="00D57C9F">
        <w:rPr>
          <w:sz w:val="24"/>
          <w:szCs w:val="24"/>
          <w:u w:val="single"/>
        </w:rPr>
        <w:t>Obuvnické usně</w:t>
      </w:r>
      <w:r w:rsidRPr="00D57C9F">
        <w:rPr>
          <w:sz w:val="24"/>
          <w:szCs w:val="24"/>
        </w:rPr>
        <w:t xml:space="preserve"> jsou určené k výrobě obuvi. Dělí se dále podle </w:t>
      </w:r>
      <w:proofErr w:type="gramStart"/>
      <w:r w:rsidRPr="00D57C9F">
        <w:rPr>
          <w:sz w:val="24"/>
          <w:szCs w:val="24"/>
        </w:rPr>
        <w:t>toho na</w:t>
      </w:r>
      <w:proofErr w:type="gramEnd"/>
      <w:r w:rsidRPr="00D57C9F">
        <w:rPr>
          <w:sz w:val="24"/>
          <w:szCs w:val="24"/>
        </w:rPr>
        <w:t xml:space="preserve"> jaké dílce se používají. Jsou to vrchové, spodkové, podšívkové, rámové, stélkové.</w:t>
      </w:r>
    </w:p>
    <w:p w:rsidR="0008297F" w:rsidRPr="00D57C9F" w:rsidRDefault="0008297F">
      <w:pPr>
        <w:ind w:firstLine="633"/>
        <w:jc w:val="both"/>
        <w:rPr>
          <w:sz w:val="24"/>
          <w:szCs w:val="24"/>
        </w:rPr>
      </w:pPr>
      <w:r w:rsidRPr="00D57C9F">
        <w:rPr>
          <w:sz w:val="24"/>
          <w:szCs w:val="24"/>
          <w:u w:val="single"/>
        </w:rPr>
        <w:t>Galanterní usně</w:t>
      </w:r>
      <w:r w:rsidRPr="00D57C9F">
        <w:rPr>
          <w:sz w:val="24"/>
          <w:szCs w:val="24"/>
        </w:rPr>
        <w:t xml:space="preserve"> jsou určené k výrobě kožené galanterie.</w:t>
      </w:r>
    </w:p>
    <w:p w:rsidR="0008297F" w:rsidRPr="00D57C9F" w:rsidRDefault="0008297F">
      <w:pPr>
        <w:ind w:firstLine="633"/>
        <w:jc w:val="both"/>
        <w:rPr>
          <w:sz w:val="24"/>
          <w:szCs w:val="24"/>
        </w:rPr>
      </w:pPr>
      <w:r w:rsidRPr="00D57C9F">
        <w:rPr>
          <w:sz w:val="24"/>
          <w:szCs w:val="24"/>
          <w:u w:val="single"/>
        </w:rPr>
        <w:t>Technické usně</w:t>
      </w:r>
      <w:r w:rsidRPr="00D57C9F">
        <w:rPr>
          <w:sz w:val="24"/>
          <w:szCs w:val="24"/>
        </w:rPr>
        <w:t xml:space="preserve"> jsou určené pro výrobu technických předmětů jako hnací řemeny, manžety, těsnění.</w:t>
      </w:r>
    </w:p>
    <w:p w:rsidR="0008297F" w:rsidRPr="00D57C9F" w:rsidRDefault="0008297F">
      <w:pPr>
        <w:ind w:firstLine="633"/>
        <w:jc w:val="both"/>
        <w:rPr>
          <w:sz w:val="24"/>
          <w:szCs w:val="24"/>
        </w:rPr>
      </w:pPr>
      <w:r w:rsidRPr="00D57C9F">
        <w:rPr>
          <w:sz w:val="24"/>
          <w:szCs w:val="24"/>
          <w:u w:val="single"/>
        </w:rPr>
        <w:t>Čalounické usně</w:t>
      </w:r>
      <w:r w:rsidRPr="00D57C9F">
        <w:rPr>
          <w:sz w:val="24"/>
          <w:szCs w:val="24"/>
        </w:rPr>
        <w:t xml:space="preserve"> jsou určené k výrobě čalouněného nábytku.</w:t>
      </w:r>
    </w:p>
    <w:p w:rsidR="0008297F" w:rsidRPr="00D57C9F" w:rsidRDefault="0008297F">
      <w:pPr>
        <w:ind w:firstLine="633"/>
        <w:jc w:val="both"/>
        <w:rPr>
          <w:sz w:val="24"/>
          <w:szCs w:val="24"/>
        </w:rPr>
      </w:pPr>
      <w:proofErr w:type="spellStart"/>
      <w:r w:rsidRPr="00D57C9F">
        <w:rPr>
          <w:sz w:val="24"/>
          <w:szCs w:val="24"/>
          <w:u w:val="single"/>
        </w:rPr>
        <w:t>Autočalounické</w:t>
      </w:r>
      <w:proofErr w:type="spellEnd"/>
      <w:r w:rsidRPr="00D57C9F">
        <w:rPr>
          <w:sz w:val="24"/>
          <w:szCs w:val="24"/>
          <w:u w:val="single"/>
        </w:rPr>
        <w:t xml:space="preserve"> usně</w:t>
      </w:r>
      <w:r w:rsidRPr="00D57C9F">
        <w:rPr>
          <w:sz w:val="24"/>
          <w:szCs w:val="24"/>
        </w:rPr>
        <w:t xml:space="preserve"> jsou určené pro vnitřní vybavení luxusních verzí automobilů.</w:t>
      </w:r>
    </w:p>
    <w:p w:rsidR="0008297F" w:rsidRPr="00D57C9F" w:rsidRDefault="0008297F">
      <w:pPr>
        <w:ind w:firstLine="633"/>
        <w:jc w:val="both"/>
        <w:rPr>
          <w:sz w:val="24"/>
          <w:szCs w:val="24"/>
        </w:rPr>
      </w:pPr>
      <w:r w:rsidRPr="00D57C9F">
        <w:rPr>
          <w:sz w:val="24"/>
          <w:szCs w:val="24"/>
          <w:u w:val="single"/>
        </w:rPr>
        <w:t>Rukavičkářské usně</w:t>
      </w:r>
      <w:r w:rsidRPr="00D57C9F">
        <w:rPr>
          <w:sz w:val="24"/>
          <w:szCs w:val="24"/>
        </w:rPr>
        <w:t xml:space="preserve"> jsou určené pro výrobu vycházkových rukavic.</w:t>
      </w:r>
    </w:p>
    <w:p w:rsidR="0008297F" w:rsidRPr="00D57C9F" w:rsidRDefault="0008297F">
      <w:pPr>
        <w:ind w:firstLine="633"/>
        <w:jc w:val="both"/>
        <w:rPr>
          <w:sz w:val="24"/>
          <w:szCs w:val="24"/>
        </w:rPr>
      </w:pPr>
      <w:r w:rsidRPr="00D57C9F">
        <w:rPr>
          <w:sz w:val="24"/>
          <w:szCs w:val="24"/>
          <w:u w:val="single"/>
        </w:rPr>
        <w:t>Sedlářské a brašnářské usně</w:t>
      </w:r>
      <w:r w:rsidRPr="00D57C9F">
        <w:rPr>
          <w:sz w:val="24"/>
          <w:szCs w:val="24"/>
        </w:rPr>
        <w:t xml:space="preserve"> jsou určené pro výrobu brašnářských a sedlářských výrobků.</w:t>
      </w:r>
    </w:p>
    <w:p w:rsidR="0008297F" w:rsidRPr="00D57C9F" w:rsidRDefault="0008297F">
      <w:pPr>
        <w:ind w:firstLine="633"/>
        <w:jc w:val="both"/>
        <w:rPr>
          <w:sz w:val="24"/>
          <w:szCs w:val="24"/>
        </w:rPr>
      </w:pPr>
      <w:r w:rsidRPr="00D57C9F">
        <w:rPr>
          <w:sz w:val="24"/>
          <w:szCs w:val="24"/>
          <w:u w:val="single"/>
        </w:rPr>
        <w:t>Useň na sportovní předměty</w:t>
      </w:r>
      <w:r w:rsidRPr="00D57C9F">
        <w:rPr>
          <w:sz w:val="24"/>
          <w:szCs w:val="24"/>
        </w:rPr>
        <w:t xml:space="preserve"> je určená k výrobě sportovních pomůcek jako míče, žíněnky, potahování tělocvičného nářadí.</w:t>
      </w:r>
    </w:p>
    <w:p w:rsidR="0008297F" w:rsidRPr="00D57C9F" w:rsidRDefault="0008297F">
      <w:pPr>
        <w:ind w:firstLine="633"/>
        <w:jc w:val="both"/>
        <w:rPr>
          <w:sz w:val="24"/>
          <w:szCs w:val="24"/>
        </w:rPr>
      </w:pPr>
      <w:r w:rsidRPr="00D57C9F">
        <w:rPr>
          <w:sz w:val="24"/>
          <w:szCs w:val="24"/>
          <w:u w:val="single"/>
        </w:rPr>
        <w:t xml:space="preserve">Vazební useň </w:t>
      </w:r>
      <w:r w:rsidRPr="00D57C9F">
        <w:rPr>
          <w:sz w:val="24"/>
          <w:szCs w:val="24"/>
        </w:rPr>
        <w:t>je useň určená k vazbě a restaurování knih a archiválií.</w:t>
      </w:r>
    </w:p>
    <w:p w:rsidR="0008297F" w:rsidRDefault="00200681" w:rsidP="00FC426E">
      <w:pPr>
        <w:ind w:firstLine="633"/>
        <w:jc w:val="both"/>
        <w:rPr>
          <w:sz w:val="24"/>
          <w:szCs w:val="24"/>
        </w:rPr>
      </w:pPr>
      <w:r w:rsidRPr="00D57C9F">
        <w:rPr>
          <w:sz w:val="24"/>
          <w:szCs w:val="24"/>
          <w:u w:val="single"/>
        </w:rPr>
        <w:t xml:space="preserve">Ochranné usně </w:t>
      </w:r>
      <w:r w:rsidRPr="00D57C9F">
        <w:rPr>
          <w:sz w:val="24"/>
          <w:szCs w:val="24"/>
        </w:rPr>
        <w:t>jsou určené pro výrobu ochranných pracovních pomůcek jako pracovní rukavice, zástěry, nákoleníky, chrániče různých částí těla.</w:t>
      </w:r>
    </w:p>
    <w:p w:rsidR="000B223C" w:rsidRDefault="000B223C" w:rsidP="00FC426E">
      <w:pPr>
        <w:ind w:firstLine="633"/>
        <w:jc w:val="both"/>
        <w:rPr>
          <w:sz w:val="24"/>
          <w:szCs w:val="24"/>
        </w:rPr>
      </w:pPr>
    </w:p>
    <w:p w:rsidR="0021526A" w:rsidRPr="00D57C9F" w:rsidRDefault="0021526A" w:rsidP="00FC426E">
      <w:pPr>
        <w:ind w:firstLine="633"/>
        <w:jc w:val="both"/>
        <w:rPr>
          <w:sz w:val="24"/>
          <w:szCs w:val="24"/>
        </w:rPr>
      </w:pPr>
    </w:p>
    <w:p w:rsidR="0008297F" w:rsidRDefault="0021526A" w:rsidP="00BA1032">
      <w:pPr>
        <w:pStyle w:val="Nadpis2"/>
      </w:pPr>
      <w:bookmarkStart w:id="71" w:name="_Toc150325756"/>
      <w:bookmarkStart w:id="72" w:name="_Toc334185996"/>
      <w:bookmarkStart w:id="73" w:name="_Toc370288780"/>
      <w:r>
        <w:t>D</w:t>
      </w:r>
      <w:r w:rsidR="00860B35" w:rsidRPr="000B223C">
        <w:t>ělení usní p</w:t>
      </w:r>
      <w:r w:rsidR="0008297F" w:rsidRPr="000B223C">
        <w:t>odle povrchové úpravy</w:t>
      </w:r>
      <w:bookmarkEnd w:id="71"/>
      <w:bookmarkEnd w:id="72"/>
      <w:bookmarkEnd w:id="73"/>
    </w:p>
    <w:p w:rsidR="0021526A" w:rsidRDefault="0021526A" w:rsidP="00860B35">
      <w:pPr>
        <w:rPr>
          <w:b/>
          <w:sz w:val="24"/>
          <w:szCs w:val="24"/>
        </w:rPr>
      </w:pPr>
    </w:p>
    <w:p w:rsidR="0008297F" w:rsidRPr="00D57C9F" w:rsidRDefault="0008297F">
      <w:pPr>
        <w:ind w:firstLine="633"/>
        <w:jc w:val="both"/>
        <w:rPr>
          <w:sz w:val="24"/>
          <w:szCs w:val="24"/>
        </w:rPr>
      </w:pPr>
      <w:r w:rsidRPr="00D57C9F">
        <w:rPr>
          <w:sz w:val="24"/>
          <w:szCs w:val="24"/>
          <w:u w:val="single"/>
        </w:rPr>
        <w:t xml:space="preserve">Useň bez úpravy </w:t>
      </w:r>
      <w:r w:rsidRPr="00D57C9F">
        <w:rPr>
          <w:sz w:val="24"/>
          <w:szCs w:val="24"/>
        </w:rPr>
        <w:t xml:space="preserve">je přírodní </w:t>
      </w:r>
      <w:r w:rsidR="000B223C">
        <w:rPr>
          <w:sz w:val="24"/>
          <w:szCs w:val="24"/>
        </w:rPr>
        <w:t>či</w:t>
      </w:r>
      <w:r w:rsidRPr="00D57C9F">
        <w:rPr>
          <w:sz w:val="24"/>
          <w:szCs w:val="24"/>
        </w:rPr>
        <w:t xml:space="preserve"> barvená neapretovaná useň se zachovanou kresbou líce.</w:t>
      </w:r>
    </w:p>
    <w:p w:rsidR="0008297F" w:rsidRPr="00D57C9F" w:rsidRDefault="0008297F">
      <w:pPr>
        <w:ind w:firstLine="633"/>
        <w:jc w:val="both"/>
        <w:rPr>
          <w:sz w:val="24"/>
          <w:szCs w:val="24"/>
        </w:rPr>
      </w:pPr>
      <w:r w:rsidRPr="00D57C9F">
        <w:rPr>
          <w:sz w:val="24"/>
          <w:szCs w:val="24"/>
          <w:u w:val="single"/>
        </w:rPr>
        <w:t>Useň s přírodním lícem</w:t>
      </w:r>
      <w:r w:rsidRPr="00D57C9F">
        <w:rPr>
          <w:sz w:val="24"/>
          <w:szCs w:val="24"/>
        </w:rPr>
        <w:t xml:space="preserve"> může nebo nemusí mít povrchovou úpravu. Původní líc, který se objevil po odloučení pokožky nebyl odstraněn </w:t>
      </w:r>
      <w:proofErr w:type="spellStart"/>
      <w:proofErr w:type="gramStart"/>
      <w:r w:rsidRPr="00D57C9F">
        <w:rPr>
          <w:sz w:val="24"/>
          <w:szCs w:val="24"/>
        </w:rPr>
        <w:t>tj.kresba</w:t>
      </w:r>
      <w:proofErr w:type="spellEnd"/>
      <w:proofErr w:type="gramEnd"/>
      <w:r w:rsidRPr="00D57C9F">
        <w:rPr>
          <w:sz w:val="24"/>
          <w:szCs w:val="24"/>
        </w:rPr>
        <w:t xml:space="preserve"> líce je zachována.</w:t>
      </w:r>
    </w:p>
    <w:p w:rsidR="0008297F" w:rsidRPr="00D57C9F" w:rsidRDefault="0008297F">
      <w:pPr>
        <w:ind w:firstLine="633"/>
        <w:jc w:val="both"/>
        <w:rPr>
          <w:sz w:val="24"/>
          <w:szCs w:val="24"/>
        </w:rPr>
      </w:pPr>
      <w:r w:rsidRPr="00D57C9F">
        <w:rPr>
          <w:sz w:val="24"/>
          <w:szCs w:val="24"/>
          <w:u w:val="single"/>
        </w:rPr>
        <w:t>Useň s broušeným lícem</w:t>
      </w:r>
      <w:r w:rsidRPr="00D57C9F">
        <w:rPr>
          <w:sz w:val="24"/>
          <w:szCs w:val="24"/>
        </w:rPr>
        <w:t xml:space="preserve"> je useň s jemně vybroušeným lícem upraveným krycími apreturami, hladká nebo tlačená.</w:t>
      </w:r>
    </w:p>
    <w:p w:rsidR="0008297F" w:rsidRPr="00D57C9F" w:rsidRDefault="0008297F">
      <w:pPr>
        <w:ind w:firstLine="633"/>
        <w:jc w:val="both"/>
        <w:rPr>
          <w:sz w:val="24"/>
          <w:szCs w:val="24"/>
        </w:rPr>
      </w:pPr>
      <w:r w:rsidRPr="00D57C9F">
        <w:rPr>
          <w:sz w:val="24"/>
          <w:szCs w:val="24"/>
          <w:u w:val="single"/>
        </w:rPr>
        <w:t>Oboustranně upravená useň</w:t>
      </w:r>
      <w:r w:rsidRPr="00D57C9F">
        <w:rPr>
          <w:sz w:val="24"/>
          <w:szCs w:val="24"/>
        </w:rPr>
        <w:t xml:space="preserve"> je chromitá nebo kombinovaně činěná, upravená tak, aby byla použitelná z lícové i rubové strany.</w:t>
      </w:r>
    </w:p>
    <w:p w:rsidR="0008297F" w:rsidRPr="00D57C9F" w:rsidRDefault="0008297F">
      <w:pPr>
        <w:tabs>
          <w:tab w:val="left" w:pos="709"/>
        </w:tabs>
        <w:jc w:val="both"/>
        <w:rPr>
          <w:sz w:val="24"/>
          <w:szCs w:val="24"/>
        </w:rPr>
      </w:pPr>
      <w:r w:rsidRPr="00D57C9F">
        <w:rPr>
          <w:sz w:val="24"/>
          <w:szCs w:val="24"/>
        </w:rPr>
        <w:tab/>
      </w:r>
      <w:r w:rsidRPr="00D57C9F">
        <w:rPr>
          <w:sz w:val="24"/>
          <w:szCs w:val="24"/>
          <w:u w:val="single"/>
        </w:rPr>
        <w:t>Hladká useň</w:t>
      </w:r>
      <w:r w:rsidRPr="00D57C9F">
        <w:rPr>
          <w:sz w:val="24"/>
          <w:szCs w:val="24"/>
        </w:rPr>
        <w:t xml:space="preserve"> je s přírodním nebo broušeným lícem, bez umělé kresby na líci, v lesklém nebo matovém provedení.</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Tlačená useň</w:t>
      </w:r>
      <w:r w:rsidRPr="00D57C9F">
        <w:rPr>
          <w:sz w:val="24"/>
          <w:szCs w:val="24"/>
        </w:rPr>
        <w:t xml:space="preserve"> je s umělou kresbou na líci (</w:t>
      </w:r>
      <w:proofErr w:type="spellStart"/>
      <w:r w:rsidRPr="00D57C9F">
        <w:rPr>
          <w:sz w:val="24"/>
          <w:szCs w:val="24"/>
        </w:rPr>
        <w:t>vlisem</w:t>
      </w:r>
      <w:proofErr w:type="spellEnd"/>
      <w:r w:rsidRPr="00D57C9F">
        <w:rPr>
          <w:sz w:val="24"/>
          <w:szCs w:val="24"/>
        </w:rPr>
        <w:t>), v lesklém nebo matovém provedení, jednobarevná nebo vícebarevná. Tuto úpravu mají mj. štípenky.</w:t>
      </w:r>
    </w:p>
    <w:p w:rsidR="0008297F" w:rsidRPr="00D57C9F" w:rsidRDefault="0008297F">
      <w:pPr>
        <w:tabs>
          <w:tab w:val="left" w:pos="360"/>
        </w:tabs>
        <w:jc w:val="both"/>
        <w:rPr>
          <w:sz w:val="24"/>
          <w:szCs w:val="24"/>
        </w:rPr>
      </w:pPr>
      <w:r w:rsidRPr="00D57C9F">
        <w:rPr>
          <w:sz w:val="24"/>
          <w:szCs w:val="24"/>
        </w:rPr>
        <w:lastRenderedPageBreak/>
        <w:tab/>
      </w:r>
      <w:r w:rsidRPr="00D57C9F">
        <w:rPr>
          <w:sz w:val="24"/>
          <w:szCs w:val="24"/>
        </w:rPr>
        <w:tab/>
      </w:r>
      <w:r w:rsidRPr="00D57C9F">
        <w:rPr>
          <w:sz w:val="24"/>
          <w:szCs w:val="24"/>
          <w:u w:val="single"/>
        </w:rPr>
        <w:t>Useň s vlasovou úpravou</w:t>
      </w:r>
      <w:r w:rsidRPr="00D57C9F">
        <w:rPr>
          <w:sz w:val="24"/>
          <w:szCs w:val="24"/>
        </w:rPr>
        <w:t xml:space="preserve"> je jemně broušená od rubu (velur) nebo jemně broušená od líce (nubuk), s kratším nebo delším vlasem.</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Matová useň</w:t>
      </w:r>
      <w:r w:rsidRPr="00D57C9F">
        <w:rPr>
          <w:sz w:val="24"/>
          <w:szCs w:val="24"/>
        </w:rPr>
        <w:t xml:space="preserve"> je useň s matným lícem.</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se stahovaným lícem</w:t>
      </w:r>
      <w:r w:rsidRPr="00D57C9F">
        <w:rPr>
          <w:sz w:val="24"/>
          <w:szCs w:val="24"/>
        </w:rPr>
        <w:t xml:space="preserve"> speciálně činěná useň s výraznou lícovou kresbou, lesklá nebo matová, s transparentní nebo </w:t>
      </w:r>
      <w:proofErr w:type="spellStart"/>
      <w:r w:rsidRPr="00D57C9F">
        <w:rPr>
          <w:sz w:val="24"/>
          <w:szCs w:val="24"/>
        </w:rPr>
        <w:t>polotransparentní</w:t>
      </w:r>
      <w:proofErr w:type="spellEnd"/>
      <w:r w:rsidRPr="00D57C9F">
        <w:rPr>
          <w:sz w:val="24"/>
          <w:szCs w:val="24"/>
        </w:rPr>
        <w:t xml:space="preserve"> úpravou.</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 krycí pigmentovou úpravou.</w:t>
      </w:r>
      <w:r w:rsidRPr="00D57C9F">
        <w:rPr>
          <w:sz w:val="24"/>
          <w:szCs w:val="24"/>
        </w:rPr>
        <w:t xml:space="preserve">  Povrchová úprava usně provedená apreturou obsahující krycí barviva (koželužské pigmenty). Tato apretura zakrývá líc usně. Tuto úpravu mají mj. štípenky. Pokud je lícová kresba částečně zachovaná, jedná se o lehkou krycí pigmentovou úpravu.</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 lakovou úpravou</w:t>
      </w:r>
      <w:r w:rsidRPr="00D57C9F">
        <w:rPr>
          <w:sz w:val="24"/>
          <w:szCs w:val="24"/>
        </w:rPr>
        <w:t xml:space="preserve"> má krycí pigmentovou povrchovou úpravu a následný přestřik polyuretanovým lakem. Zpravidla má </w:t>
      </w:r>
      <w:proofErr w:type="spellStart"/>
      <w:r w:rsidRPr="00D57C9F">
        <w:rPr>
          <w:sz w:val="24"/>
          <w:szCs w:val="24"/>
        </w:rPr>
        <w:t>vlis</w:t>
      </w:r>
      <w:proofErr w:type="spellEnd"/>
      <w:r w:rsidRPr="00D57C9F">
        <w:rPr>
          <w:sz w:val="24"/>
          <w:szCs w:val="24"/>
        </w:rPr>
        <w:t>.</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 transparentní úpravou</w:t>
      </w:r>
      <w:r w:rsidRPr="00D57C9F">
        <w:rPr>
          <w:sz w:val="24"/>
          <w:szCs w:val="24"/>
        </w:rPr>
        <w:t xml:space="preserve"> má povrchovou úpravu líce provedenou průhlednou popř. obarvenou apreturou. Tato úprava zachovává a zdůrazňuje kresbu líce, nezakrývá vady a znaky kůže.</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 </w:t>
      </w:r>
      <w:proofErr w:type="spellStart"/>
      <w:r w:rsidRPr="00D57C9F">
        <w:rPr>
          <w:sz w:val="24"/>
          <w:szCs w:val="24"/>
          <w:u w:val="single"/>
        </w:rPr>
        <w:t>polotransparentní</w:t>
      </w:r>
      <w:proofErr w:type="spellEnd"/>
      <w:r w:rsidRPr="00D57C9F">
        <w:rPr>
          <w:sz w:val="24"/>
          <w:szCs w:val="24"/>
          <w:u w:val="single"/>
        </w:rPr>
        <w:t xml:space="preserve"> úpravou</w:t>
      </w:r>
      <w:r w:rsidRPr="00D57C9F">
        <w:rPr>
          <w:sz w:val="24"/>
          <w:szCs w:val="24"/>
        </w:rPr>
        <w:t xml:space="preserve"> má povrchovou úpravu líce provedenou kombinací krycí pigmentové a transparentní úpravy. Kresba líce je částečně zachována.</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 lehkou transparentní úpravou</w:t>
      </w:r>
      <w:r w:rsidRPr="00D57C9F">
        <w:rPr>
          <w:sz w:val="24"/>
          <w:szCs w:val="24"/>
        </w:rPr>
        <w:t>. Její líc není zakryt běžnou fixační vrstvou úpravy. Na povrchu usně jsou znatelné všechny přirozené povrchové vady a znaky líce. Aplikací vhodných přípravků je na vzhled i na omak dosahováno speciálních efektů.</w:t>
      </w:r>
    </w:p>
    <w:p w:rsidR="0008297F" w:rsidRPr="00D57C9F" w:rsidRDefault="0008297F">
      <w:pPr>
        <w:tabs>
          <w:tab w:val="left" w:pos="360"/>
        </w:tabs>
        <w:jc w:val="both"/>
        <w:rPr>
          <w:sz w:val="24"/>
          <w:szCs w:val="24"/>
        </w:rPr>
      </w:pPr>
      <w:r w:rsidRPr="00D57C9F">
        <w:rPr>
          <w:sz w:val="24"/>
          <w:szCs w:val="24"/>
        </w:rPr>
        <w:tab/>
      </w:r>
      <w:r w:rsidRPr="00D57C9F">
        <w:rPr>
          <w:sz w:val="24"/>
          <w:szCs w:val="24"/>
        </w:rPr>
        <w:tab/>
      </w:r>
      <w:r w:rsidRPr="00D57C9F">
        <w:rPr>
          <w:sz w:val="24"/>
          <w:szCs w:val="24"/>
          <w:u w:val="single"/>
        </w:rPr>
        <w:t>Useň se záměrně stíranou úpravou.</w:t>
      </w:r>
      <w:r w:rsidRPr="00D57C9F">
        <w:rPr>
          <w:sz w:val="24"/>
          <w:szCs w:val="24"/>
        </w:rPr>
        <w:t xml:space="preserve"> Její povrchová úprava líce se skládá nejméně ze dvou různě zabarvených vrstev apretury. Setřením vrstev při výrobě je viditelná střední nebo základní vrstva apretury.</w:t>
      </w:r>
    </w:p>
    <w:p w:rsidR="0008297F" w:rsidRPr="00D57C9F" w:rsidRDefault="0008297F">
      <w:pPr>
        <w:ind w:firstLine="708"/>
        <w:rPr>
          <w:sz w:val="24"/>
          <w:szCs w:val="24"/>
        </w:rPr>
      </w:pPr>
      <w:proofErr w:type="spellStart"/>
      <w:r w:rsidRPr="00D57C9F">
        <w:rPr>
          <w:sz w:val="24"/>
          <w:szCs w:val="24"/>
          <w:u w:val="single"/>
        </w:rPr>
        <w:t>Povrstvená</w:t>
      </w:r>
      <w:proofErr w:type="spellEnd"/>
      <w:r w:rsidRPr="00D57C9F">
        <w:rPr>
          <w:sz w:val="24"/>
          <w:szCs w:val="24"/>
          <w:u w:val="single"/>
        </w:rPr>
        <w:t xml:space="preserve"> useň </w:t>
      </w:r>
      <w:r w:rsidRPr="00D57C9F">
        <w:rPr>
          <w:sz w:val="24"/>
          <w:szCs w:val="24"/>
        </w:rPr>
        <w:t>má na povrch nanesenu nebo připojenu vrstvu o tloušťce větší než 0,15 mm, ale menší než je třetina celkové tloušťky usně.</w:t>
      </w:r>
    </w:p>
    <w:p w:rsidR="0008297F" w:rsidRDefault="0008297F">
      <w:pPr>
        <w:ind w:firstLine="708"/>
        <w:rPr>
          <w:sz w:val="24"/>
          <w:szCs w:val="24"/>
        </w:rPr>
      </w:pPr>
    </w:p>
    <w:p w:rsidR="00AB523B" w:rsidRPr="00D57C9F" w:rsidRDefault="00AB523B">
      <w:pPr>
        <w:ind w:firstLine="708"/>
        <w:rPr>
          <w:sz w:val="24"/>
          <w:szCs w:val="24"/>
        </w:rPr>
      </w:pPr>
    </w:p>
    <w:p w:rsidR="0008297F" w:rsidRDefault="0021526A" w:rsidP="00BA1032">
      <w:pPr>
        <w:pStyle w:val="Nadpis2"/>
      </w:pPr>
      <w:bookmarkStart w:id="74" w:name="_Toc150325757"/>
      <w:bookmarkStart w:id="75" w:name="_Toc334185997"/>
      <w:bookmarkStart w:id="76" w:name="_Toc370288781"/>
      <w:r>
        <w:t>D</w:t>
      </w:r>
      <w:r w:rsidR="00860B35" w:rsidRPr="000B223C">
        <w:t>ělení usní p</w:t>
      </w:r>
      <w:r w:rsidR="0008297F" w:rsidRPr="000B223C">
        <w:t>odle způsobu provedení</w:t>
      </w:r>
      <w:bookmarkEnd w:id="74"/>
      <w:bookmarkEnd w:id="75"/>
      <w:bookmarkEnd w:id="76"/>
    </w:p>
    <w:p w:rsidR="0021526A" w:rsidRDefault="0021526A" w:rsidP="00860B35">
      <w:pPr>
        <w:rPr>
          <w:b/>
          <w:sz w:val="24"/>
          <w:szCs w:val="24"/>
        </w:rPr>
      </w:pPr>
    </w:p>
    <w:p w:rsidR="0008297F" w:rsidRPr="00D57C9F" w:rsidRDefault="000B223C" w:rsidP="00AB523B">
      <w:pPr>
        <w:tabs>
          <w:tab w:val="left" w:pos="0"/>
        </w:tabs>
        <w:jc w:val="both"/>
        <w:rPr>
          <w:sz w:val="24"/>
          <w:szCs w:val="24"/>
        </w:rPr>
      </w:pPr>
      <w:r w:rsidRPr="000B223C">
        <w:rPr>
          <w:sz w:val="24"/>
          <w:szCs w:val="24"/>
        </w:rPr>
        <w:tab/>
      </w:r>
      <w:r>
        <w:rPr>
          <w:sz w:val="24"/>
          <w:szCs w:val="24"/>
          <w:u w:val="single"/>
        </w:rPr>
        <w:t>B</w:t>
      </w:r>
      <w:r w:rsidR="0008297F" w:rsidRPr="00D57C9F">
        <w:rPr>
          <w:sz w:val="24"/>
          <w:szCs w:val="24"/>
          <w:u w:val="single"/>
        </w:rPr>
        <w:t xml:space="preserve">ox </w:t>
      </w:r>
      <w:r w:rsidR="0008297F" w:rsidRPr="00D57C9F">
        <w:rPr>
          <w:sz w:val="24"/>
          <w:szCs w:val="24"/>
        </w:rPr>
        <w:t>- obvykle chromitá useň s hladkým lícem nebo umělou kresbou na líci, vyrobená z teletiny nebo hověziny, určená především k výrobě obuvi a brašnářských výrobků</w:t>
      </w:r>
    </w:p>
    <w:p w:rsidR="0008297F" w:rsidRPr="00D57C9F" w:rsidRDefault="000B223C" w:rsidP="00AB523B">
      <w:pPr>
        <w:tabs>
          <w:tab w:val="left" w:pos="0"/>
        </w:tabs>
        <w:jc w:val="both"/>
        <w:rPr>
          <w:sz w:val="24"/>
          <w:szCs w:val="24"/>
        </w:rPr>
      </w:pPr>
      <w:r w:rsidRPr="000B223C">
        <w:rPr>
          <w:sz w:val="24"/>
          <w:szCs w:val="24"/>
        </w:rPr>
        <w:tab/>
      </w:r>
      <w:r>
        <w:rPr>
          <w:sz w:val="24"/>
          <w:szCs w:val="24"/>
          <w:u w:val="single"/>
        </w:rPr>
        <w:t>H</w:t>
      </w:r>
      <w:r w:rsidR="0008297F" w:rsidRPr="00D57C9F">
        <w:rPr>
          <w:sz w:val="24"/>
          <w:szCs w:val="24"/>
          <w:u w:val="single"/>
        </w:rPr>
        <w:t>lazenice</w:t>
      </w:r>
      <w:r w:rsidR="0008297F" w:rsidRPr="00D57C9F">
        <w:rPr>
          <w:sz w:val="24"/>
          <w:szCs w:val="24"/>
        </w:rPr>
        <w:t xml:space="preserve"> – useň obvykle tříselná nebo kombinovaně činěná, přírodní nebo barvená, vyrobená z hověziny nebo vepřovice. </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F</w:t>
      </w:r>
      <w:r w:rsidR="0008297F" w:rsidRPr="00D57C9F">
        <w:rPr>
          <w:sz w:val="24"/>
          <w:szCs w:val="24"/>
          <w:u w:val="single"/>
        </w:rPr>
        <w:t>lexibilní spodková useň</w:t>
      </w:r>
      <w:r w:rsidR="0008297F" w:rsidRPr="00D57C9F">
        <w:rPr>
          <w:sz w:val="24"/>
          <w:szCs w:val="24"/>
        </w:rPr>
        <w:t xml:space="preserve"> - kombinovaná useň</w:t>
      </w:r>
      <w:r w:rsidR="00787627">
        <w:rPr>
          <w:sz w:val="24"/>
          <w:szCs w:val="24"/>
        </w:rPr>
        <w:t xml:space="preserve"> v měkkém provedení, vyrobená z </w:t>
      </w:r>
      <w:r w:rsidR="0008297F" w:rsidRPr="00D57C9F">
        <w:rPr>
          <w:sz w:val="24"/>
          <w:szCs w:val="24"/>
        </w:rPr>
        <w:t>kruponu hověziny, používá se na spodky v obuvi</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J</w:t>
      </w:r>
      <w:r w:rsidR="0008297F" w:rsidRPr="00D57C9F">
        <w:rPr>
          <w:sz w:val="24"/>
          <w:szCs w:val="24"/>
          <w:u w:val="single"/>
        </w:rPr>
        <w:t xml:space="preserve">uchta </w:t>
      </w:r>
      <w:r w:rsidR="0008297F" w:rsidRPr="00D57C9F">
        <w:rPr>
          <w:sz w:val="24"/>
          <w:szCs w:val="24"/>
        </w:rPr>
        <w:t>- původně obuvnická useň z teletiny činěná vrbovou kůrou a mazaná na rubní straně směsí obsahující olej z březového dehtu, který jí dával charakteristickou vůni. Současná juchta je obvykle tříselná, silně mazaná, přírodní nebo barvená, určená k výrobě vrchových dílů obuvi</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V</w:t>
      </w:r>
      <w:r w:rsidR="0008297F" w:rsidRPr="00D57C9F">
        <w:rPr>
          <w:sz w:val="24"/>
          <w:szCs w:val="24"/>
          <w:u w:val="single"/>
        </w:rPr>
        <w:t>ašeta</w:t>
      </w:r>
      <w:r w:rsidR="0008297F" w:rsidRPr="00D57C9F">
        <w:rPr>
          <w:sz w:val="24"/>
          <w:szCs w:val="24"/>
        </w:rPr>
        <w:t xml:space="preserve"> - tříselná useň nebo useň činěná kombinovaně; s žehlenou úpravou, dokonalou stálostí vybarvení při stírání za sucha a mokra, vyrobená z těžké hověziny, určená je k čalounění</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Š</w:t>
      </w:r>
      <w:r w:rsidR="0008297F" w:rsidRPr="00D57C9F">
        <w:rPr>
          <w:sz w:val="24"/>
          <w:szCs w:val="24"/>
          <w:u w:val="single"/>
        </w:rPr>
        <w:t xml:space="preserve">agrén </w:t>
      </w:r>
      <w:r w:rsidR="0008297F" w:rsidRPr="00D57C9F">
        <w:rPr>
          <w:sz w:val="24"/>
          <w:szCs w:val="24"/>
        </w:rPr>
        <w:t xml:space="preserve">- useň </w:t>
      </w:r>
      <w:proofErr w:type="spellStart"/>
      <w:r w:rsidR="0008297F" w:rsidRPr="00D57C9F">
        <w:rPr>
          <w:sz w:val="24"/>
          <w:szCs w:val="24"/>
        </w:rPr>
        <w:t>chromtříselná</w:t>
      </w:r>
      <w:proofErr w:type="spellEnd"/>
      <w:r w:rsidR="0008297F" w:rsidRPr="00D57C9F">
        <w:rPr>
          <w:sz w:val="24"/>
          <w:szCs w:val="24"/>
        </w:rPr>
        <w:t xml:space="preserve"> s žehlenou úpravou, kadeřená do více než dvou směrů, čímž vzniká charakteristická kresba líce, vyrábí se z kozin a vepřovic, je určena k výrobě obuvi a brašnářských výrobků</w:t>
      </w:r>
    </w:p>
    <w:p w:rsidR="0008297F" w:rsidRPr="00D57C9F" w:rsidRDefault="00AB523B" w:rsidP="00AB523B">
      <w:pPr>
        <w:tabs>
          <w:tab w:val="left" w:pos="0"/>
        </w:tabs>
        <w:jc w:val="both"/>
        <w:rPr>
          <w:sz w:val="24"/>
          <w:szCs w:val="24"/>
        </w:rPr>
      </w:pPr>
      <w:r w:rsidRPr="00AB523B">
        <w:rPr>
          <w:sz w:val="24"/>
          <w:szCs w:val="24"/>
        </w:rPr>
        <w:tab/>
      </w:r>
      <w:proofErr w:type="spellStart"/>
      <w:r w:rsidR="000B223C">
        <w:rPr>
          <w:sz w:val="24"/>
          <w:szCs w:val="24"/>
          <w:u w:val="single"/>
        </w:rPr>
        <w:t>K</w:t>
      </w:r>
      <w:r w:rsidR="0008297F" w:rsidRPr="00D57C9F">
        <w:rPr>
          <w:sz w:val="24"/>
          <w:szCs w:val="24"/>
          <w:u w:val="single"/>
        </w:rPr>
        <w:t>ona</w:t>
      </w:r>
      <w:proofErr w:type="spellEnd"/>
      <w:r w:rsidR="0008297F" w:rsidRPr="00D57C9F">
        <w:rPr>
          <w:sz w:val="24"/>
          <w:szCs w:val="24"/>
        </w:rPr>
        <w:t xml:space="preserve"> - kombinovaně činěná useň z vepřovice, broušená</w:t>
      </w:r>
      <w:r>
        <w:rPr>
          <w:sz w:val="24"/>
          <w:szCs w:val="24"/>
        </w:rPr>
        <w:t xml:space="preserve"> od líce, upravená apreturami a </w:t>
      </w:r>
      <w:r w:rsidR="0008297F" w:rsidRPr="00D57C9F">
        <w:rPr>
          <w:sz w:val="24"/>
          <w:szCs w:val="24"/>
        </w:rPr>
        <w:t>jemnou umělou kresbou, je určena k výrobě obuvi a brašnářských výrobků</w:t>
      </w:r>
    </w:p>
    <w:p w:rsidR="0008297F" w:rsidRPr="00D57C9F" w:rsidRDefault="00AB523B" w:rsidP="00AB523B">
      <w:pPr>
        <w:tabs>
          <w:tab w:val="left" w:pos="0"/>
        </w:tabs>
        <w:jc w:val="both"/>
        <w:rPr>
          <w:sz w:val="24"/>
          <w:szCs w:val="24"/>
        </w:rPr>
      </w:pPr>
      <w:r w:rsidRPr="00AB523B">
        <w:rPr>
          <w:sz w:val="24"/>
          <w:szCs w:val="24"/>
        </w:rPr>
        <w:tab/>
      </w:r>
      <w:proofErr w:type="spellStart"/>
      <w:r w:rsidR="000B223C">
        <w:rPr>
          <w:sz w:val="24"/>
          <w:szCs w:val="24"/>
          <w:u w:val="single"/>
        </w:rPr>
        <w:t>S</w:t>
      </w:r>
      <w:r w:rsidR="0008297F" w:rsidRPr="00D57C9F">
        <w:rPr>
          <w:sz w:val="24"/>
          <w:szCs w:val="24"/>
          <w:u w:val="single"/>
        </w:rPr>
        <w:t>kajvr</w:t>
      </w:r>
      <w:proofErr w:type="spellEnd"/>
      <w:r w:rsidR="0008297F" w:rsidRPr="00D57C9F">
        <w:rPr>
          <w:sz w:val="24"/>
          <w:szCs w:val="24"/>
        </w:rPr>
        <w:t xml:space="preserve"> - useň obvykle tříselná s žehlenou úpravou, vyrobená z tenké lícové štípenkové usně vepřovice, koziny a skopovice, je určena hlavně pro vazbu knih, ale i na brašnářské výrobky</w:t>
      </w:r>
    </w:p>
    <w:p w:rsidR="0008297F" w:rsidRPr="00D57C9F" w:rsidRDefault="00AB523B" w:rsidP="00AB523B">
      <w:pPr>
        <w:tabs>
          <w:tab w:val="left" w:pos="0"/>
        </w:tabs>
        <w:jc w:val="both"/>
        <w:rPr>
          <w:sz w:val="24"/>
          <w:szCs w:val="24"/>
        </w:rPr>
      </w:pPr>
      <w:r w:rsidRPr="00AB523B">
        <w:rPr>
          <w:sz w:val="24"/>
          <w:szCs w:val="24"/>
        </w:rPr>
        <w:lastRenderedPageBreak/>
        <w:tab/>
      </w:r>
      <w:r w:rsidR="000B223C">
        <w:rPr>
          <w:sz w:val="24"/>
          <w:szCs w:val="24"/>
          <w:u w:val="single"/>
        </w:rPr>
        <w:t>N</w:t>
      </w:r>
      <w:r w:rsidR="0008297F" w:rsidRPr="00D57C9F">
        <w:rPr>
          <w:sz w:val="24"/>
          <w:szCs w:val="24"/>
          <w:u w:val="single"/>
        </w:rPr>
        <w:t>ubuk</w:t>
      </w:r>
      <w:r w:rsidR="0008297F" w:rsidRPr="00D57C9F">
        <w:rPr>
          <w:sz w:val="24"/>
          <w:szCs w:val="24"/>
        </w:rPr>
        <w:t xml:space="preserve"> - chromitá nebo </w:t>
      </w:r>
      <w:proofErr w:type="spellStart"/>
      <w:r w:rsidR="0008297F" w:rsidRPr="00D57C9F">
        <w:rPr>
          <w:sz w:val="24"/>
          <w:szCs w:val="24"/>
        </w:rPr>
        <w:t>chromitotříselná</w:t>
      </w:r>
      <w:proofErr w:type="spellEnd"/>
      <w:r w:rsidR="0008297F" w:rsidRPr="00D57C9F">
        <w:rPr>
          <w:sz w:val="24"/>
          <w:szCs w:val="24"/>
        </w:rPr>
        <w:t xml:space="preserve"> useň, bílená nebo barvená v lázni, jemně broušená od líce, případně termicky opracovaná useň k docílení vlasového vzhledu, vyrobená z teletiny, hověziny nebo vepřovice, určená k výrobě vrchových dílců obuvi</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T</w:t>
      </w:r>
      <w:r w:rsidR="0008297F" w:rsidRPr="00D57C9F">
        <w:rPr>
          <w:sz w:val="24"/>
          <w:szCs w:val="24"/>
          <w:u w:val="single"/>
        </w:rPr>
        <w:t>lačený nubuk</w:t>
      </w:r>
      <w:r w:rsidR="0008297F" w:rsidRPr="00D57C9F">
        <w:rPr>
          <w:sz w:val="24"/>
          <w:szCs w:val="24"/>
        </w:rPr>
        <w:t xml:space="preserve"> - nubuk s vytlačenou (vyraženou) umělou kresbou na líci</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V</w:t>
      </w:r>
      <w:r w:rsidR="0008297F" w:rsidRPr="00D57C9F">
        <w:rPr>
          <w:sz w:val="24"/>
          <w:szCs w:val="24"/>
          <w:u w:val="single"/>
        </w:rPr>
        <w:t>elur</w:t>
      </w:r>
      <w:r w:rsidR="0008297F" w:rsidRPr="00D57C9F">
        <w:rPr>
          <w:sz w:val="24"/>
          <w:szCs w:val="24"/>
        </w:rPr>
        <w:t xml:space="preserve"> - chromitá nebo </w:t>
      </w:r>
      <w:proofErr w:type="spellStart"/>
      <w:r w:rsidR="0008297F" w:rsidRPr="00D57C9F">
        <w:rPr>
          <w:sz w:val="24"/>
          <w:szCs w:val="24"/>
        </w:rPr>
        <w:t>chromitotříselná</w:t>
      </w:r>
      <w:proofErr w:type="spellEnd"/>
      <w:r w:rsidR="0008297F" w:rsidRPr="00D57C9F">
        <w:rPr>
          <w:sz w:val="24"/>
          <w:szCs w:val="24"/>
        </w:rPr>
        <w:t xml:space="preserve"> useň barvená v lázni, s rubem upraveným broušením, vyrábí se z hověziny, teletiny, vepřovice, skopo</w:t>
      </w:r>
      <w:r>
        <w:rPr>
          <w:sz w:val="24"/>
          <w:szCs w:val="24"/>
        </w:rPr>
        <w:t>vice nebo štípenky, je určena k </w:t>
      </w:r>
      <w:r w:rsidR="0008297F" w:rsidRPr="00D57C9F">
        <w:rPr>
          <w:sz w:val="24"/>
          <w:szCs w:val="24"/>
        </w:rPr>
        <w:t>výrobě vrchových dílců obuvi, rukavic, brašnářských a oděvních výrobků</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Š</w:t>
      </w:r>
      <w:r w:rsidR="0008297F" w:rsidRPr="00D57C9F">
        <w:rPr>
          <w:sz w:val="24"/>
          <w:szCs w:val="24"/>
          <w:u w:val="single"/>
        </w:rPr>
        <w:t>evro</w:t>
      </w:r>
      <w:r w:rsidR="0008297F" w:rsidRPr="00D57C9F">
        <w:rPr>
          <w:sz w:val="24"/>
          <w:szCs w:val="24"/>
        </w:rPr>
        <w:t xml:space="preserve"> - chromitá useň s lesklou úpravou, vyrobená z koziny nebo koniny, je určená zejména k výrobě vrchových dílců obuvi</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Š</w:t>
      </w:r>
      <w:r w:rsidR="0008297F" w:rsidRPr="00D57C9F">
        <w:rPr>
          <w:sz w:val="24"/>
          <w:szCs w:val="24"/>
          <w:u w:val="single"/>
        </w:rPr>
        <w:t>típenková useň</w:t>
      </w:r>
      <w:r w:rsidR="0008297F" w:rsidRPr="00D57C9F">
        <w:rPr>
          <w:sz w:val="24"/>
          <w:szCs w:val="24"/>
        </w:rPr>
        <w:t xml:space="preserve"> - useň z hovězinové, vepřovicové neb</w:t>
      </w:r>
      <w:r>
        <w:rPr>
          <w:sz w:val="24"/>
          <w:szCs w:val="24"/>
        </w:rPr>
        <w:t xml:space="preserve">o </w:t>
      </w:r>
      <w:proofErr w:type="spellStart"/>
      <w:r>
        <w:rPr>
          <w:sz w:val="24"/>
          <w:szCs w:val="24"/>
        </w:rPr>
        <w:t>koninové</w:t>
      </w:r>
      <w:proofErr w:type="spellEnd"/>
      <w:r>
        <w:rPr>
          <w:sz w:val="24"/>
          <w:szCs w:val="24"/>
        </w:rPr>
        <w:t xml:space="preserve"> štípenky, přírodní i </w:t>
      </w:r>
      <w:proofErr w:type="spellStart"/>
      <w:proofErr w:type="gramStart"/>
      <w:r w:rsidR="0008297F" w:rsidRPr="00D57C9F">
        <w:rPr>
          <w:sz w:val="24"/>
          <w:szCs w:val="24"/>
        </w:rPr>
        <w:t>barvená,broušená</w:t>
      </w:r>
      <w:proofErr w:type="spellEnd"/>
      <w:proofErr w:type="gramEnd"/>
      <w:r w:rsidR="0008297F" w:rsidRPr="00D57C9F">
        <w:rPr>
          <w:sz w:val="24"/>
          <w:szCs w:val="24"/>
        </w:rPr>
        <w:t>, popř. opatřena krycími apreturami, s umělou kresbou na líci, je určena pro obuvnictví, brašnářství i rukavičkářství</w:t>
      </w:r>
    </w:p>
    <w:p w:rsidR="0008297F" w:rsidRPr="00D57C9F" w:rsidRDefault="00AB523B" w:rsidP="00AB523B">
      <w:pPr>
        <w:tabs>
          <w:tab w:val="left" w:pos="0"/>
        </w:tabs>
        <w:jc w:val="both"/>
        <w:rPr>
          <w:sz w:val="24"/>
          <w:szCs w:val="24"/>
        </w:rPr>
      </w:pPr>
      <w:r w:rsidRPr="00AB523B">
        <w:rPr>
          <w:sz w:val="24"/>
          <w:szCs w:val="24"/>
        </w:rPr>
        <w:tab/>
      </w:r>
      <w:r w:rsidR="000B223C">
        <w:rPr>
          <w:sz w:val="24"/>
          <w:szCs w:val="24"/>
          <w:u w:val="single"/>
        </w:rPr>
        <w:t>N</w:t>
      </w:r>
      <w:r w:rsidR="0008297F" w:rsidRPr="00D57C9F">
        <w:rPr>
          <w:sz w:val="24"/>
          <w:szCs w:val="24"/>
          <w:u w:val="single"/>
        </w:rPr>
        <w:t>apa</w:t>
      </w:r>
      <w:r w:rsidR="0008297F" w:rsidRPr="00D57C9F">
        <w:rPr>
          <w:sz w:val="24"/>
          <w:szCs w:val="24"/>
        </w:rPr>
        <w:t xml:space="preserve"> - chromitá nebo kombinovaně činěná useň</w:t>
      </w:r>
      <w:r>
        <w:rPr>
          <w:sz w:val="24"/>
          <w:szCs w:val="24"/>
        </w:rPr>
        <w:t xml:space="preserve"> probarvená v lázni, vyráběná z </w:t>
      </w:r>
      <w:proofErr w:type="spellStart"/>
      <w:r w:rsidR="0008297F" w:rsidRPr="00D57C9F">
        <w:rPr>
          <w:sz w:val="24"/>
          <w:szCs w:val="24"/>
        </w:rPr>
        <w:t>oziny</w:t>
      </w:r>
      <w:proofErr w:type="spellEnd"/>
      <w:r w:rsidR="0008297F" w:rsidRPr="00D57C9F">
        <w:rPr>
          <w:sz w:val="24"/>
          <w:szCs w:val="24"/>
        </w:rPr>
        <w:t>, kozlečiny, skopovice, jehnětiny, teletiny aj., je určena k výrobě rukavic a oděvů</w:t>
      </w:r>
    </w:p>
    <w:p w:rsidR="0008297F" w:rsidRPr="00D57C9F" w:rsidRDefault="00AB523B" w:rsidP="00AB523B">
      <w:pPr>
        <w:tabs>
          <w:tab w:val="left" w:pos="0"/>
        </w:tabs>
        <w:jc w:val="both"/>
        <w:rPr>
          <w:sz w:val="24"/>
          <w:szCs w:val="24"/>
        </w:rPr>
      </w:pPr>
      <w:r w:rsidRPr="00AB523B">
        <w:rPr>
          <w:sz w:val="24"/>
          <w:szCs w:val="24"/>
        </w:rPr>
        <w:tab/>
      </w:r>
      <w:r>
        <w:rPr>
          <w:sz w:val="24"/>
          <w:szCs w:val="24"/>
          <w:u w:val="single"/>
        </w:rPr>
        <w:t>G</w:t>
      </w:r>
      <w:r w:rsidR="0008297F" w:rsidRPr="00D57C9F">
        <w:rPr>
          <w:sz w:val="24"/>
          <w:szCs w:val="24"/>
          <w:u w:val="single"/>
        </w:rPr>
        <w:t>lazé</w:t>
      </w:r>
      <w:r w:rsidR="0008297F" w:rsidRPr="00D57C9F">
        <w:rPr>
          <w:sz w:val="24"/>
          <w:szCs w:val="24"/>
        </w:rPr>
        <w:t xml:space="preserve"> - chromitá useň vybarvená jen v líci, v rubu přírodní, převážně neapretovaná, vyrobená z kozlečiny nebo jehněčiny, určena převážně pro výrobu rukavic </w:t>
      </w:r>
    </w:p>
    <w:p w:rsidR="0008297F" w:rsidRPr="00D57C9F" w:rsidRDefault="00AB523B" w:rsidP="00AB523B">
      <w:pPr>
        <w:tabs>
          <w:tab w:val="left" w:pos="0"/>
        </w:tabs>
        <w:jc w:val="both"/>
        <w:rPr>
          <w:sz w:val="24"/>
          <w:szCs w:val="24"/>
        </w:rPr>
      </w:pPr>
      <w:r w:rsidRPr="00AB523B">
        <w:rPr>
          <w:sz w:val="24"/>
          <w:szCs w:val="24"/>
        </w:rPr>
        <w:tab/>
      </w:r>
      <w:proofErr w:type="spellStart"/>
      <w:r>
        <w:rPr>
          <w:sz w:val="24"/>
          <w:szCs w:val="24"/>
          <w:u w:val="single"/>
        </w:rPr>
        <w:t>D</w:t>
      </w:r>
      <w:r w:rsidR="0008297F" w:rsidRPr="00D57C9F">
        <w:rPr>
          <w:sz w:val="24"/>
          <w:szCs w:val="24"/>
          <w:u w:val="single"/>
        </w:rPr>
        <w:t>ogs</w:t>
      </w:r>
      <w:proofErr w:type="spellEnd"/>
      <w:r w:rsidR="0008297F" w:rsidRPr="00D57C9F">
        <w:rPr>
          <w:sz w:val="24"/>
          <w:szCs w:val="24"/>
        </w:rPr>
        <w:t xml:space="preserve"> - chromitá useň vybarvená na rubu světlejším, často i jiným odstínem než na líci, vyrábí se z kozlečin, skopovic nebo jehnětin, je určena převážně pro výrobu rukavic </w:t>
      </w:r>
    </w:p>
    <w:p w:rsidR="0008297F" w:rsidRPr="00D57C9F" w:rsidRDefault="00AB523B" w:rsidP="00AB523B">
      <w:pPr>
        <w:tabs>
          <w:tab w:val="left" w:pos="0"/>
        </w:tabs>
        <w:ind w:firstLine="708"/>
        <w:jc w:val="both"/>
        <w:rPr>
          <w:sz w:val="24"/>
          <w:szCs w:val="24"/>
        </w:rPr>
      </w:pPr>
      <w:proofErr w:type="spellStart"/>
      <w:r>
        <w:rPr>
          <w:sz w:val="24"/>
          <w:szCs w:val="24"/>
          <w:u w:val="single"/>
        </w:rPr>
        <w:t>Š</w:t>
      </w:r>
      <w:r w:rsidR="0008297F" w:rsidRPr="00D57C9F">
        <w:rPr>
          <w:sz w:val="24"/>
          <w:szCs w:val="24"/>
          <w:u w:val="single"/>
        </w:rPr>
        <w:t>ér</w:t>
      </w:r>
      <w:proofErr w:type="spellEnd"/>
      <w:r w:rsidR="0008297F" w:rsidRPr="00D57C9F">
        <w:rPr>
          <w:sz w:val="24"/>
          <w:szCs w:val="24"/>
        </w:rPr>
        <w:t xml:space="preserve"> - chromitá useň na rubu broušená, vybarvená v láz</w:t>
      </w:r>
      <w:r>
        <w:rPr>
          <w:sz w:val="24"/>
          <w:szCs w:val="24"/>
        </w:rPr>
        <w:t>ni po obou stranách, vyrobená z </w:t>
      </w:r>
      <w:r w:rsidR="0008297F" w:rsidRPr="00D57C9F">
        <w:rPr>
          <w:sz w:val="24"/>
          <w:szCs w:val="24"/>
        </w:rPr>
        <w:t>kozlečiny nebo jehnětiny, určená zejména pro výrobu rukavic</w:t>
      </w:r>
    </w:p>
    <w:p w:rsidR="0008297F" w:rsidRPr="00D57C9F" w:rsidRDefault="00AB523B" w:rsidP="00AB523B">
      <w:pPr>
        <w:tabs>
          <w:tab w:val="left" w:pos="0"/>
        </w:tabs>
        <w:jc w:val="both"/>
        <w:rPr>
          <w:sz w:val="24"/>
          <w:szCs w:val="24"/>
          <w:u w:val="single"/>
        </w:rPr>
      </w:pPr>
      <w:r w:rsidRPr="00AB523B">
        <w:rPr>
          <w:sz w:val="24"/>
          <w:szCs w:val="24"/>
        </w:rPr>
        <w:tab/>
      </w:r>
      <w:proofErr w:type="spellStart"/>
      <w:r>
        <w:rPr>
          <w:sz w:val="24"/>
          <w:szCs w:val="24"/>
          <w:u w:val="single"/>
        </w:rPr>
        <w:t>M</w:t>
      </w:r>
      <w:r w:rsidR="0008297F" w:rsidRPr="00D57C9F">
        <w:rPr>
          <w:sz w:val="24"/>
          <w:szCs w:val="24"/>
          <w:u w:val="single"/>
        </w:rPr>
        <w:t>ocheto</w:t>
      </w:r>
      <w:proofErr w:type="spellEnd"/>
      <w:r w:rsidR="0008297F" w:rsidRPr="00D57C9F">
        <w:rPr>
          <w:sz w:val="24"/>
          <w:szCs w:val="24"/>
        </w:rPr>
        <w:t xml:space="preserve"> - chromitá useň vybarvená v lázni po obou stranách, jemně broušená od líce, vyrobená z teletiny, je určena zejména pro výrobu rukavic</w:t>
      </w:r>
    </w:p>
    <w:p w:rsidR="0008297F" w:rsidRPr="00D57C9F" w:rsidRDefault="00AB523B" w:rsidP="00AB523B">
      <w:pPr>
        <w:tabs>
          <w:tab w:val="left" w:pos="0"/>
        </w:tabs>
        <w:jc w:val="both"/>
        <w:rPr>
          <w:sz w:val="24"/>
          <w:szCs w:val="24"/>
          <w:u w:val="single"/>
        </w:rPr>
      </w:pPr>
      <w:r w:rsidRPr="00AB523B">
        <w:rPr>
          <w:sz w:val="24"/>
          <w:szCs w:val="24"/>
        </w:rPr>
        <w:tab/>
      </w:r>
      <w:r>
        <w:rPr>
          <w:sz w:val="24"/>
          <w:szCs w:val="24"/>
          <w:u w:val="single"/>
        </w:rPr>
        <w:t>L</w:t>
      </w:r>
      <w:r w:rsidR="0008297F" w:rsidRPr="00D57C9F">
        <w:rPr>
          <w:sz w:val="24"/>
          <w:szCs w:val="24"/>
          <w:u w:val="single"/>
        </w:rPr>
        <w:t xml:space="preserve">ícová zámišová useň </w:t>
      </w:r>
      <w:r w:rsidR="0008297F" w:rsidRPr="00D57C9F">
        <w:rPr>
          <w:sz w:val="24"/>
          <w:szCs w:val="24"/>
        </w:rPr>
        <w:t xml:space="preserve"> - zámišová useň s nesraženým lícem a rubovou stranou opracovanou broušením, přírodní nebo barvená, vyrobená zejména z kozin a skopovice, je určena hlavně k výrobě oděvů, rukavic a technickým účelům</w:t>
      </w:r>
    </w:p>
    <w:p w:rsidR="0008297F" w:rsidRDefault="00AB523B" w:rsidP="00AB523B">
      <w:pPr>
        <w:tabs>
          <w:tab w:val="left" w:pos="0"/>
        </w:tabs>
        <w:jc w:val="both"/>
        <w:rPr>
          <w:sz w:val="24"/>
          <w:szCs w:val="24"/>
        </w:rPr>
      </w:pPr>
      <w:r w:rsidRPr="00AB523B">
        <w:rPr>
          <w:sz w:val="24"/>
          <w:szCs w:val="24"/>
        </w:rPr>
        <w:tab/>
      </w:r>
      <w:proofErr w:type="spellStart"/>
      <w:r>
        <w:rPr>
          <w:sz w:val="24"/>
          <w:szCs w:val="24"/>
          <w:u w:val="single"/>
        </w:rPr>
        <w:t>H</w:t>
      </w:r>
      <w:r w:rsidR="0008297F" w:rsidRPr="00D57C9F">
        <w:rPr>
          <w:sz w:val="24"/>
          <w:szCs w:val="24"/>
          <w:u w:val="single"/>
        </w:rPr>
        <w:t>ydrofobizovaná</w:t>
      </w:r>
      <w:proofErr w:type="spellEnd"/>
      <w:r w:rsidR="0008297F" w:rsidRPr="00D57C9F">
        <w:rPr>
          <w:sz w:val="24"/>
          <w:szCs w:val="24"/>
          <w:u w:val="single"/>
        </w:rPr>
        <w:t xml:space="preserve"> useň</w:t>
      </w:r>
      <w:r w:rsidR="0008297F" w:rsidRPr="00D57C9F">
        <w:rPr>
          <w:sz w:val="24"/>
          <w:szCs w:val="24"/>
        </w:rPr>
        <w:t xml:space="preserve"> – useň se sníženou nasákavostí a vodoodpudivá</w:t>
      </w:r>
    </w:p>
    <w:p w:rsidR="00931596" w:rsidRPr="00D57C9F" w:rsidRDefault="00931596" w:rsidP="00AB523B">
      <w:pPr>
        <w:tabs>
          <w:tab w:val="left" w:pos="0"/>
        </w:tabs>
        <w:jc w:val="both"/>
        <w:rPr>
          <w:sz w:val="24"/>
          <w:szCs w:val="24"/>
        </w:rPr>
      </w:pPr>
    </w:p>
    <w:p w:rsidR="0008297F" w:rsidRPr="00D57C9F" w:rsidRDefault="0008297F" w:rsidP="00BA1032">
      <w:pPr>
        <w:pStyle w:val="Nadpis2"/>
      </w:pPr>
      <w:bookmarkStart w:id="77" w:name="_Toc496595946"/>
      <w:bookmarkStart w:id="78" w:name="_Toc150325758"/>
      <w:bookmarkStart w:id="79" w:name="_Toc334185998"/>
      <w:bookmarkStart w:id="80" w:name="_Toc370288782"/>
      <w:r w:rsidRPr="00D57C9F">
        <w:t>Jakost a ceny</w:t>
      </w:r>
      <w:bookmarkEnd w:id="77"/>
      <w:r w:rsidRPr="00D57C9F">
        <w:t xml:space="preserve"> usní</w:t>
      </w:r>
      <w:bookmarkEnd w:id="78"/>
      <w:bookmarkEnd w:id="79"/>
      <w:bookmarkEnd w:id="80"/>
    </w:p>
    <w:p w:rsidR="0008297F" w:rsidRPr="00D57C9F" w:rsidRDefault="0008297F">
      <w:pPr>
        <w:rPr>
          <w:sz w:val="24"/>
          <w:szCs w:val="24"/>
        </w:rPr>
      </w:pPr>
    </w:p>
    <w:p w:rsidR="0008297F" w:rsidRPr="00D57C9F" w:rsidRDefault="0008297F">
      <w:pPr>
        <w:ind w:firstLine="633"/>
        <w:jc w:val="both"/>
        <w:rPr>
          <w:sz w:val="24"/>
          <w:szCs w:val="24"/>
        </w:rPr>
      </w:pPr>
      <w:r w:rsidRPr="00D57C9F">
        <w:rPr>
          <w:sz w:val="24"/>
          <w:szCs w:val="24"/>
        </w:rPr>
        <w:t xml:space="preserve">Definice dle </w:t>
      </w:r>
      <w:r w:rsidR="00200681" w:rsidRPr="00D57C9F">
        <w:rPr>
          <w:sz w:val="24"/>
          <w:szCs w:val="24"/>
        </w:rPr>
        <w:t xml:space="preserve">ČSN EN </w:t>
      </w:r>
      <w:r w:rsidRPr="00D57C9F">
        <w:rPr>
          <w:sz w:val="24"/>
          <w:szCs w:val="24"/>
        </w:rPr>
        <w:t>ISO 9000</w:t>
      </w:r>
      <w:r w:rsidR="00200681" w:rsidRPr="00D57C9F">
        <w:rPr>
          <w:sz w:val="24"/>
          <w:szCs w:val="24"/>
        </w:rPr>
        <w:t>:2005</w:t>
      </w:r>
      <w:r w:rsidRPr="00D57C9F">
        <w:rPr>
          <w:sz w:val="24"/>
          <w:szCs w:val="24"/>
        </w:rPr>
        <w:t xml:space="preserve">, Systémy managementu jakosti </w:t>
      </w:r>
      <w:r w:rsidR="00200681" w:rsidRPr="00D57C9F">
        <w:rPr>
          <w:sz w:val="24"/>
          <w:szCs w:val="24"/>
        </w:rPr>
        <w:t>–</w:t>
      </w:r>
      <w:r w:rsidRPr="00D57C9F">
        <w:rPr>
          <w:sz w:val="24"/>
          <w:szCs w:val="24"/>
        </w:rPr>
        <w:t xml:space="preserve"> </w:t>
      </w:r>
      <w:r w:rsidR="00200681" w:rsidRPr="00D57C9F">
        <w:rPr>
          <w:sz w:val="24"/>
          <w:szCs w:val="24"/>
        </w:rPr>
        <w:t>základní principy</w:t>
      </w:r>
      <w:r w:rsidRPr="00D57C9F">
        <w:rPr>
          <w:sz w:val="24"/>
          <w:szCs w:val="24"/>
        </w:rPr>
        <w:t xml:space="preserve"> a slovník: </w:t>
      </w:r>
      <w:r w:rsidRPr="00D57C9F">
        <w:rPr>
          <w:bCs/>
          <w:sz w:val="24"/>
          <w:szCs w:val="24"/>
          <w:u w:val="single"/>
        </w:rPr>
        <w:t>jakost = kvalita</w:t>
      </w:r>
      <w:r w:rsidRPr="00D57C9F">
        <w:rPr>
          <w:sz w:val="24"/>
          <w:szCs w:val="24"/>
        </w:rPr>
        <w:t xml:space="preserve"> je </w:t>
      </w:r>
      <w:r w:rsidR="00200681" w:rsidRPr="00D57C9F">
        <w:rPr>
          <w:sz w:val="24"/>
          <w:szCs w:val="24"/>
        </w:rPr>
        <w:t>stupeň splnění požadavků souborem inherentních charakteristik</w:t>
      </w:r>
    </w:p>
    <w:p w:rsidR="0008297F" w:rsidRPr="00D57C9F" w:rsidRDefault="0008297F" w:rsidP="0069214F">
      <w:pPr>
        <w:numPr>
          <w:ilvl w:val="0"/>
          <w:numId w:val="38"/>
        </w:numPr>
        <w:rPr>
          <w:sz w:val="24"/>
          <w:szCs w:val="24"/>
        </w:rPr>
      </w:pPr>
      <w:r w:rsidRPr="00D57C9F">
        <w:rPr>
          <w:sz w:val="24"/>
          <w:szCs w:val="24"/>
        </w:rPr>
        <w:t xml:space="preserve">kde podle stejné normy </w:t>
      </w:r>
      <w:r w:rsidR="00200681" w:rsidRPr="00D57C9F">
        <w:rPr>
          <w:sz w:val="24"/>
          <w:szCs w:val="24"/>
          <w:u w:val="single"/>
        </w:rPr>
        <w:t xml:space="preserve">charakteristika, </w:t>
      </w:r>
      <w:r w:rsidRPr="00D57C9F">
        <w:rPr>
          <w:sz w:val="24"/>
          <w:szCs w:val="24"/>
          <w:u w:val="single"/>
        </w:rPr>
        <w:t>znak</w:t>
      </w:r>
      <w:r w:rsidRPr="00D57C9F">
        <w:rPr>
          <w:sz w:val="24"/>
          <w:szCs w:val="24"/>
        </w:rPr>
        <w:t xml:space="preserve"> je rozlišující vlastnost,</w:t>
      </w:r>
    </w:p>
    <w:p w:rsidR="0008297F" w:rsidRPr="00D57C9F" w:rsidRDefault="0008297F" w:rsidP="0069214F">
      <w:pPr>
        <w:numPr>
          <w:ilvl w:val="0"/>
          <w:numId w:val="38"/>
        </w:numPr>
        <w:rPr>
          <w:sz w:val="24"/>
          <w:szCs w:val="24"/>
        </w:rPr>
      </w:pPr>
      <w:r w:rsidRPr="00D57C9F">
        <w:rPr>
          <w:sz w:val="24"/>
          <w:szCs w:val="24"/>
        </w:rPr>
        <w:t xml:space="preserve">kde podle stejné normy </w:t>
      </w:r>
      <w:r w:rsidRPr="00D57C9F">
        <w:rPr>
          <w:sz w:val="24"/>
          <w:szCs w:val="24"/>
          <w:u w:val="single"/>
        </w:rPr>
        <w:t xml:space="preserve">požadavek </w:t>
      </w:r>
      <w:r w:rsidRPr="00D57C9F">
        <w:rPr>
          <w:sz w:val="24"/>
          <w:szCs w:val="24"/>
        </w:rPr>
        <w:t xml:space="preserve">je potřeba nebo očekávání, které jsou stanoveny, </w:t>
      </w:r>
      <w:r w:rsidR="00200681" w:rsidRPr="00D57C9F">
        <w:rPr>
          <w:sz w:val="24"/>
          <w:szCs w:val="24"/>
        </w:rPr>
        <w:t>obecně</w:t>
      </w:r>
      <w:r w:rsidRPr="00D57C9F">
        <w:rPr>
          <w:sz w:val="24"/>
          <w:szCs w:val="24"/>
        </w:rPr>
        <w:t xml:space="preserve"> se předpokládají nebo jsou závazné,</w:t>
      </w:r>
    </w:p>
    <w:p w:rsidR="00200681" w:rsidRPr="00464577" w:rsidRDefault="00200681" w:rsidP="0069214F">
      <w:pPr>
        <w:pStyle w:val="Zpat"/>
        <w:numPr>
          <w:ilvl w:val="0"/>
          <w:numId w:val="38"/>
        </w:numPr>
        <w:tabs>
          <w:tab w:val="clear" w:pos="4536"/>
          <w:tab w:val="clear" w:pos="9072"/>
        </w:tabs>
        <w:rPr>
          <w:sz w:val="24"/>
          <w:szCs w:val="24"/>
        </w:rPr>
      </w:pPr>
      <w:r w:rsidRPr="00464577">
        <w:rPr>
          <w:sz w:val="24"/>
          <w:szCs w:val="24"/>
        </w:rPr>
        <w:t>inherentní znamená existující v něčem, zejména jako trvalý znak</w:t>
      </w:r>
    </w:p>
    <w:p w:rsidR="0008297F" w:rsidRPr="00D57C9F" w:rsidRDefault="0008297F">
      <w:pPr>
        <w:pStyle w:val="Zpat"/>
        <w:tabs>
          <w:tab w:val="clear" w:pos="4536"/>
          <w:tab w:val="clear" w:pos="9072"/>
        </w:tabs>
        <w:rPr>
          <w:sz w:val="24"/>
          <w:szCs w:val="24"/>
        </w:rPr>
      </w:pPr>
    </w:p>
    <w:p w:rsidR="0008297F" w:rsidRPr="00D57C9F" w:rsidRDefault="0008297F">
      <w:pPr>
        <w:jc w:val="both"/>
        <w:rPr>
          <w:i/>
          <w:iCs/>
          <w:sz w:val="24"/>
          <w:szCs w:val="24"/>
        </w:rPr>
      </w:pPr>
      <w:r w:rsidRPr="00D57C9F">
        <w:rPr>
          <w:i/>
          <w:iCs/>
          <w:sz w:val="24"/>
          <w:szCs w:val="24"/>
        </w:rPr>
        <w:t>POZNÁMKA: Termín „jakost“ se může používat s přívlastky, např. špatná, dobrá nebo vynikající.</w:t>
      </w:r>
    </w:p>
    <w:p w:rsidR="0008297F" w:rsidRPr="00D57C9F" w:rsidRDefault="0008297F">
      <w:pPr>
        <w:jc w:val="both"/>
        <w:rPr>
          <w:i/>
          <w:iCs/>
          <w:sz w:val="24"/>
          <w:szCs w:val="24"/>
        </w:rPr>
      </w:pPr>
    </w:p>
    <w:p w:rsidR="00931596" w:rsidRDefault="0008297F" w:rsidP="00FC426E">
      <w:pPr>
        <w:jc w:val="both"/>
        <w:rPr>
          <w:sz w:val="24"/>
          <w:szCs w:val="24"/>
        </w:rPr>
      </w:pPr>
      <w:r w:rsidRPr="00D57C9F">
        <w:rPr>
          <w:sz w:val="24"/>
          <w:szCs w:val="24"/>
        </w:rPr>
        <w:t xml:space="preserve">Zjednodušeně a nepřesně řečeno </w:t>
      </w:r>
      <w:r w:rsidR="00B06D11" w:rsidRPr="00D57C9F">
        <w:rPr>
          <w:b/>
          <w:sz w:val="24"/>
          <w:szCs w:val="24"/>
        </w:rPr>
        <w:t>kvalita,</w:t>
      </w:r>
      <w:r w:rsidR="00B06D11" w:rsidRPr="00D57C9F">
        <w:rPr>
          <w:b/>
          <w:color w:val="3366FF"/>
          <w:sz w:val="24"/>
          <w:szCs w:val="24"/>
        </w:rPr>
        <w:t xml:space="preserve"> </w:t>
      </w:r>
      <w:r w:rsidRPr="00D57C9F">
        <w:rPr>
          <w:b/>
          <w:bCs/>
          <w:sz w:val="24"/>
          <w:szCs w:val="24"/>
        </w:rPr>
        <w:t>jakost</w:t>
      </w:r>
      <w:r w:rsidRPr="00D57C9F">
        <w:rPr>
          <w:sz w:val="24"/>
          <w:szCs w:val="24"/>
        </w:rPr>
        <w:t xml:space="preserve"> je schopnost výrobku uspokojit </w:t>
      </w:r>
      <w:r w:rsidR="003F1054" w:rsidRPr="00D57C9F">
        <w:rPr>
          <w:sz w:val="24"/>
          <w:szCs w:val="24"/>
        </w:rPr>
        <w:t xml:space="preserve">svými vlastnostmi </w:t>
      </w:r>
      <w:r w:rsidRPr="00D57C9F">
        <w:rPr>
          <w:sz w:val="24"/>
          <w:szCs w:val="24"/>
        </w:rPr>
        <w:t xml:space="preserve">potřeby </w:t>
      </w:r>
      <w:r w:rsidR="003F1054" w:rsidRPr="00D57C9F">
        <w:rPr>
          <w:sz w:val="24"/>
          <w:szCs w:val="24"/>
        </w:rPr>
        <w:t xml:space="preserve">a očekávání </w:t>
      </w:r>
      <w:r w:rsidRPr="00D57C9F">
        <w:rPr>
          <w:sz w:val="24"/>
          <w:szCs w:val="24"/>
        </w:rPr>
        <w:t>zákazníka.</w:t>
      </w:r>
      <w:r w:rsidR="00FC426E" w:rsidRPr="00D57C9F">
        <w:rPr>
          <w:sz w:val="24"/>
          <w:szCs w:val="24"/>
        </w:rPr>
        <w:t xml:space="preserve"> </w:t>
      </w:r>
      <w:r w:rsidRPr="00D57C9F">
        <w:rPr>
          <w:sz w:val="24"/>
          <w:szCs w:val="24"/>
        </w:rPr>
        <w:t xml:space="preserve">Přírodní useň je materiál přírodního původu, vzniklý koželužským zpracováním kůže obratlovců. Soubor vlastností, které useň má jako přírodní materiál, a které jsou důležité z hlediska zpracování a použití usně, je dán charakterem suroviny i všemi fázemi jejího zpracování. Useň musí svými vlastnostmi vyhovovat jak technologickým nárokům při zpracování na finální výrobky (požadavky výrobce), tak i souhrnu požadavků na užitnou hodnotu a estetičnost (požadavky zákazníka). </w:t>
      </w:r>
    </w:p>
    <w:p w:rsidR="00931596" w:rsidRDefault="00931596" w:rsidP="00FC426E">
      <w:pPr>
        <w:jc w:val="both"/>
        <w:rPr>
          <w:sz w:val="24"/>
          <w:szCs w:val="24"/>
        </w:rPr>
      </w:pPr>
    </w:p>
    <w:p w:rsidR="00931596" w:rsidRDefault="00931596" w:rsidP="00FC426E">
      <w:pPr>
        <w:jc w:val="both"/>
        <w:rPr>
          <w:sz w:val="24"/>
          <w:szCs w:val="24"/>
        </w:rPr>
      </w:pPr>
    </w:p>
    <w:p w:rsidR="00931596" w:rsidRDefault="00931596" w:rsidP="00FC426E">
      <w:pPr>
        <w:jc w:val="both"/>
        <w:rPr>
          <w:sz w:val="24"/>
          <w:szCs w:val="24"/>
        </w:rPr>
      </w:pPr>
    </w:p>
    <w:p w:rsidR="0008297F" w:rsidRPr="00D57C9F" w:rsidRDefault="0008297F" w:rsidP="00FC426E">
      <w:pPr>
        <w:jc w:val="both"/>
        <w:rPr>
          <w:sz w:val="24"/>
          <w:szCs w:val="24"/>
        </w:rPr>
      </w:pPr>
      <w:r w:rsidRPr="00D57C9F">
        <w:rPr>
          <w:sz w:val="24"/>
          <w:szCs w:val="24"/>
        </w:rPr>
        <w:lastRenderedPageBreak/>
        <w:t>Vlastnosti usní lze rozdělit do těchto skupin:</w:t>
      </w:r>
    </w:p>
    <w:p w:rsidR="0008297F" w:rsidRPr="00D57C9F" w:rsidRDefault="0008297F" w:rsidP="0069214F">
      <w:pPr>
        <w:numPr>
          <w:ilvl w:val="0"/>
          <w:numId w:val="39"/>
        </w:numPr>
        <w:jc w:val="both"/>
        <w:rPr>
          <w:sz w:val="24"/>
          <w:szCs w:val="24"/>
        </w:rPr>
      </w:pPr>
      <w:r w:rsidRPr="00D57C9F">
        <w:rPr>
          <w:sz w:val="24"/>
          <w:szCs w:val="24"/>
        </w:rPr>
        <w:t>přirozené (např. jadrnost, plocha, tvar, tloušťka)</w:t>
      </w:r>
    </w:p>
    <w:p w:rsidR="0008297F" w:rsidRPr="00D57C9F" w:rsidRDefault="0008297F" w:rsidP="0069214F">
      <w:pPr>
        <w:numPr>
          <w:ilvl w:val="0"/>
          <w:numId w:val="39"/>
        </w:numPr>
        <w:jc w:val="both"/>
        <w:rPr>
          <w:sz w:val="24"/>
          <w:szCs w:val="24"/>
        </w:rPr>
      </w:pPr>
      <w:r w:rsidRPr="00D57C9F">
        <w:rPr>
          <w:sz w:val="24"/>
          <w:szCs w:val="24"/>
        </w:rPr>
        <w:t>hygienické (např. tepelně izolační, nasákavost-vysý</w:t>
      </w:r>
      <w:r w:rsidR="00AB523B">
        <w:rPr>
          <w:sz w:val="24"/>
          <w:szCs w:val="24"/>
        </w:rPr>
        <w:t>chavost, propustnost pro páry a </w:t>
      </w:r>
      <w:r w:rsidRPr="00D57C9F">
        <w:rPr>
          <w:sz w:val="24"/>
          <w:szCs w:val="24"/>
        </w:rPr>
        <w:t xml:space="preserve">plyny, biologická </w:t>
      </w:r>
      <w:proofErr w:type="spellStart"/>
      <w:r w:rsidRPr="00D57C9F">
        <w:rPr>
          <w:sz w:val="24"/>
          <w:szCs w:val="24"/>
        </w:rPr>
        <w:t>inaktivita</w:t>
      </w:r>
      <w:proofErr w:type="spellEnd"/>
      <w:r w:rsidRPr="00D57C9F">
        <w:rPr>
          <w:sz w:val="24"/>
          <w:szCs w:val="24"/>
        </w:rPr>
        <w:t>)</w:t>
      </w:r>
    </w:p>
    <w:p w:rsidR="0008297F" w:rsidRPr="00D57C9F" w:rsidRDefault="0008297F" w:rsidP="0069214F">
      <w:pPr>
        <w:numPr>
          <w:ilvl w:val="0"/>
          <w:numId w:val="39"/>
        </w:numPr>
        <w:jc w:val="both"/>
        <w:rPr>
          <w:sz w:val="24"/>
          <w:szCs w:val="24"/>
        </w:rPr>
      </w:pPr>
      <w:r w:rsidRPr="00D57C9F">
        <w:rPr>
          <w:sz w:val="24"/>
          <w:szCs w:val="24"/>
        </w:rPr>
        <w:t>fyzikálně mechanické (např. pevnostní, deformační)</w:t>
      </w:r>
    </w:p>
    <w:p w:rsidR="0008297F" w:rsidRPr="00D57C9F" w:rsidRDefault="0008297F" w:rsidP="0069214F">
      <w:pPr>
        <w:numPr>
          <w:ilvl w:val="0"/>
          <w:numId w:val="39"/>
        </w:numPr>
        <w:jc w:val="both"/>
        <w:rPr>
          <w:sz w:val="24"/>
          <w:szCs w:val="24"/>
        </w:rPr>
      </w:pPr>
      <w:r w:rsidRPr="00D57C9F">
        <w:rPr>
          <w:sz w:val="24"/>
          <w:szCs w:val="24"/>
        </w:rPr>
        <w:t>chemické (např. chemické složení, polarita)</w:t>
      </w:r>
    </w:p>
    <w:p w:rsidR="0008297F" w:rsidRPr="00D57C9F" w:rsidRDefault="0008297F" w:rsidP="0069214F">
      <w:pPr>
        <w:numPr>
          <w:ilvl w:val="0"/>
          <w:numId w:val="39"/>
        </w:numPr>
        <w:jc w:val="both"/>
        <w:rPr>
          <w:sz w:val="24"/>
          <w:szCs w:val="24"/>
        </w:rPr>
      </w:pPr>
      <w:r w:rsidRPr="00D57C9F">
        <w:rPr>
          <w:sz w:val="24"/>
          <w:szCs w:val="24"/>
        </w:rPr>
        <w:t>vlastnosti povrchové úpravy (např. barva, vzhled, omak, charakter líce, stálost úpravy vůči různým vlivům)</w:t>
      </w:r>
    </w:p>
    <w:p w:rsidR="0008297F" w:rsidRPr="00D57C9F" w:rsidRDefault="0008297F" w:rsidP="0069214F">
      <w:pPr>
        <w:numPr>
          <w:ilvl w:val="0"/>
          <w:numId w:val="39"/>
        </w:numPr>
        <w:jc w:val="both"/>
        <w:rPr>
          <w:sz w:val="24"/>
          <w:szCs w:val="24"/>
        </w:rPr>
      </w:pPr>
      <w:r w:rsidRPr="00D57C9F">
        <w:rPr>
          <w:sz w:val="24"/>
          <w:szCs w:val="24"/>
        </w:rPr>
        <w:t>zpracovatelské (např. využitelnost dle druhu usně, rozsahu vad a poškození, způsobu zpracování)</w:t>
      </w:r>
    </w:p>
    <w:p w:rsidR="0008297F" w:rsidRPr="00D57C9F" w:rsidRDefault="0008297F" w:rsidP="0069214F">
      <w:pPr>
        <w:numPr>
          <w:ilvl w:val="0"/>
          <w:numId w:val="39"/>
        </w:numPr>
        <w:rPr>
          <w:sz w:val="24"/>
          <w:szCs w:val="24"/>
        </w:rPr>
      </w:pPr>
      <w:r w:rsidRPr="00D57C9F">
        <w:rPr>
          <w:sz w:val="24"/>
          <w:szCs w:val="24"/>
        </w:rPr>
        <w:t>ekonomické (např. cena, trvanlivost)</w:t>
      </w:r>
    </w:p>
    <w:p w:rsidR="0008297F" w:rsidRPr="00D57C9F" w:rsidRDefault="0008297F">
      <w:pPr>
        <w:rPr>
          <w:sz w:val="24"/>
          <w:szCs w:val="24"/>
        </w:rPr>
      </w:pPr>
      <w:r w:rsidRPr="00D57C9F">
        <w:rPr>
          <w:sz w:val="24"/>
          <w:szCs w:val="24"/>
        </w:rPr>
        <w:t>Některé vlastnosti se vzájemně prolínají.</w:t>
      </w:r>
    </w:p>
    <w:p w:rsidR="0008297F" w:rsidRPr="00D57C9F" w:rsidRDefault="0008297F">
      <w:pPr>
        <w:jc w:val="both"/>
        <w:rPr>
          <w:sz w:val="24"/>
          <w:szCs w:val="24"/>
        </w:rPr>
      </w:pPr>
      <w:r w:rsidRPr="00D57C9F">
        <w:rPr>
          <w:sz w:val="24"/>
          <w:szCs w:val="24"/>
        </w:rPr>
        <w:t>Vlastnosti usní se zjišťují různými měřeními (měřitelné) a organolepticky, tj.</w:t>
      </w:r>
      <w:r w:rsidR="00787627">
        <w:rPr>
          <w:sz w:val="24"/>
          <w:szCs w:val="24"/>
        </w:rPr>
        <w:t xml:space="preserve"> </w:t>
      </w:r>
      <w:r w:rsidRPr="00D57C9F">
        <w:rPr>
          <w:sz w:val="24"/>
          <w:szCs w:val="24"/>
        </w:rPr>
        <w:t xml:space="preserve">smyslovým posouzením (zrak a hmat) zkušenými pracovníky a jejich ohodnocením (neměřitelné). Hodnoty a úroveň jednotlivých vlastností usně určují dílčí jakost usně. </w:t>
      </w:r>
      <w:r w:rsidRPr="00D57C9F">
        <w:rPr>
          <w:bCs/>
          <w:sz w:val="24"/>
          <w:szCs w:val="24"/>
        </w:rPr>
        <w:t>Celkovou jakost usně pak určuje celý komplex vlastností usně.</w:t>
      </w:r>
      <w:r w:rsidRPr="00D57C9F">
        <w:rPr>
          <w:sz w:val="24"/>
          <w:szCs w:val="24"/>
        </w:rPr>
        <w:t xml:space="preserve"> Jakost usní je základní podmínkou pro jakostní výrobky produkované druhovýrobou.</w:t>
      </w:r>
    </w:p>
    <w:p w:rsidR="0008297F" w:rsidRPr="00D57C9F" w:rsidRDefault="0008297F">
      <w:pPr>
        <w:jc w:val="both"/>
        <w:rPr>
          <w:sz w:val="24"/>
          <w:szCs w:val="24"/>
        </w:rPr>
      </w:pPr>
    </w:p>
    <w:p w:rsidR="0008297F" w:rsidRPr="00D57C9F" w:rsidRDefault="0008297F">
      <w:pPr>
        <w:rPr>
          <w:sz w:val="24"/>
          <w:szCs w:val="24"/>
        </w:rPr>
      </w:pPr>
      <w:r w:rsidRPr="00D57C9F">
        <w:rPr>
          <w:sz w:val="24"/>
          <w:szCs w:val="24"/>
          <w:u w:val="single"/>
        </w:rPr>
        <w:t>Přirozené vlastnosti</w:t>
      </w:r>
    </w:p>
    <w:p w:rsidR="0008297F" w:rsidRPr="00D57C9F" w:rsidRDefault="0008297F">
      <w:pPr>
        <w:ind w:firstLine="708"/>
        <w:jc w:val="both"/>
        <w:rPr>
          <w:sz w:val="24"/>
          <w:szCs w:val="24"/>
        </w:rPr>
      </w:pPr>
      <w:r w:rsidRPr="00D57C9F">
        <w:rPr>
          <w:sz w:val="24"/>
          <w:szCs w:val="24"/>
        </w:rPr>
        <w:t xml:space="preserve">Přírodní useň je plošný nehomogenní materiál, nemá tvarovou paměť a při praktickém používání se tvarově přizpůsobuje. </w:t>
      </w:r>
      <w:r w:rsidRPr="00D57C9F">
        <w:rPr>
          <w:b/>
          <w:bCs/>
          <w:sz w:val="24"/>
          <w:szCs w:val="24"/>
        </w:rPr>
        <w:t>Usně vyrobené z různých druhů obratlovců se od sebe liší svými vlastnostmi.</w:t>
      </w:r>
      <w:r w:rsidRPr="00D57C9F">
        <w:rPr>
          <w:sz w:val="24"/>
          <w:szCs w:val="24"/>
        </w:rPr>
        <w:t xml:space="preserve"> Každý druh má charakteristickou lícovou kresbu. </w:t>
      </w:r>
      <w:r w:rsidRPr="00D57C9F">
        <w:rPr>
          <w:b/>
          <w:bCs/>
          <w:sz w:val="24"/>
          <w:szCs w:val="24"/>
        </w:rPr>
        <w:t>Usně vyrobené stejným zpracováním a ze stejného druhu obratlovce se od sebe liší svými vlastnostmi</w:t>
      </w:r>
      <w:r w:rsidRPr="00D57C9F">
        <w:rPr>
          <w:sz w:val="24"/>
          <w:szCs w:val="24"/>
        </w:rPr>
        <w:t xml:space="preserve">. Každá useň je neopakovatelný originál. </w:t>
      </w:r>
      <w:r w:rsidRPr="00D57C9F">
        <w:rPr>
          <w:b/>
          <w:bCs/>
          <w:sz w:val="24"/>
          <w:szCs w:val="24"/>
        </w:rPr>
        <w:t>Jedna useň má na různých místech své plochy různé vlastnosti.</w:t>
      </w:r>
      <w:r w:rsidRPr="00D57C9F">
        <w:rPr>
          <w:sz w:val="24"/>
          <w:szCs w:val="24"/>
        </w:rPr>
        <w:t xml:space="preserve"> Různé vlastnosti jsou způsobeny:</w:t>
      </w:r>
    </w:p>
    <w:p w:rsidR="0008297F" w:rsidRPr="00D57C9F" w:rsidRDefault="0008297F" w:rsidP="0069214F">
      <w:pPr>
        <w:numPr>
          <w:ilvl w:val="0"/>
          <w:numId w:val="40"/>
        </w:numPr>
        <w:rPr>
          <w:sz w:val="24"/>
          <w:szCs w:val="24"/>
        </w:rPr>
      </w:pPr>
      <w:r w:rsidRPr="00D57C9F">
        <w:rPr>
          <w:sz w:val="24"/>
          <w:szCs w:val="24"/>
        </w:rPr>
        <w:t>rozdílnou hustotou spleti usňových vláken a tloušťkou jednotlivých míst</w:t>
      </w:r>
    </w:p>
    <w:p w:rsidR="0008297F" w:rsidRPr="00D57C9F" w:rsidRDefault="0008297F" w:rsidP="0069214F">
      <w:pPr>
        <w:numPr>
          <w:ilvl w:val="0"/>
          <w:numId w:val="40"/>
        </w:numPr>
        <w:rPr>
          <w:sz w:val="24"/>
          <w:szCs w:val="24"/>
        </w:rPr>
      </w:pPr>
      <w:r w:rsidRPr="00D57C9F">
        <w:rPr>
          <w:sz w:val="24"/>
          <w:szCs w:val="24"/>
        </w:rPr>
        <w:t>druhem obratlovce, pohlavím, stářím a zdravotním stavem</w:t>
      </w:r>
    </w:p>
    <w:p w:rsidR="0008297F" w:rsidRPr="00D57C9F" w:rsidRDefault="0008297F" w:rsidP="0069214F">
      <w:pPr>
        <w:numPr>
          <w:ilvl w:val="0"/>
          <w:numId w:val="40"/>
        </w:numPr>
        <w:rPr>
          <w:sz w:val="24"/>
          <w:szCs w:val="24"/>
        </w:rPr>
      </w:pPr>
      <w:r w:rsidRPr="00D57C9F">
        <w:rPr>
          <w:sz w:val="24"/>
          <w:szCs w:val="24"/>
        </w:rPr>
        <w:t xml:space="preserve">způsobem života (chovu), výživy, podnebím </w:t>
      </w:r>
    </w:p>
    <w:p w:rsidR="0008297F" w:rsidRPr="00D57C9F" w:rsidRDefault="0008297F" w:rsidP="0069214F">
      <w:pPr>
        <w:numPr>
          <w:ilvl w:val="0"/>
          <w:numId w:val="40"/>
        </w:numPr>
        <w:rPr>
          <w:sz w:val="24"/>
          <w:szCs w:val="24"/>
        </w:rPr>
      </w:pPr>
      <w:r w:rsidRPr="00D57C9F">
        <w:rPr>
          <w:sz w:val="24"/>
          <w:szCs w:val="24"/>
        </w:rPr>
        <w:t>způsobem zabití, stažení a konzervace</w:t>
      </w:r>
    </w:p>
    <w:p w:rsidR="0008297F" w:rsidRPr="00D57C9F" w:rsidRDefault="0008297F" w:rsidP="0069214F">
      <w:pPr>
        <w:numPr>
          <w:ilvl w:val="0"/>
          <w:numId w:val="40"/>
        </w:numPr>
        <w:rPr>
          <w:sz w:val="24"/>
          <w:szCs w:val="24"/>
        </w:rPr>
      </w:pPr>
      <w:r w:rsidRPr="00D57C9F">
        <w:rPr>
          <w:sz w:val="24"/>
          <w:szCs w:val="24"/>
        </w:rPr>
        <w:t>způsobem a průběhem činění a dalších úprav</w:t>
      </w:r>
    </w:p>
    <w:p w:rsidR="0008297F" w:rsidRPr="00D57C9F" w:rsidRDefault="0008297F">
      <w:pPr>
        <w:pStyle w:val="Zkladntext2"/>
        <w:ind w:firstLine="708"/>
        <w:rPr>
          <w:sz w:val="24"/>
          <w:szCs w:val="24"/>
        </w:rPr>
      </w:pPr>
      <w:r w:rsidRPr="00D57C9F">
        <w:rPr>
          <w:sz w:val="24"/>
          <w:szCs w:val="24"/>
        </w:rPr>
        <w:t xml:space="preserve">Jadrnost usně je označení pro hustotu usňových vláken a pevnost usně. Čím hustější je spleť usňových vláken, tím jadrnější a pevnější je useň a naopak, čím řidší je spleť usňových vláken, tím je useň volnější, </w:t>
      </w:r>
      <w:proofErr w:type="spellStart"/>
      <w:r w:rsidRPr="00D57C9F">
        <w:rPr>
          <w:sz w:val="24"/>
          <w:szCs w:val="24"/>
        </w:rPr>
        <w:t>tažnější</w:t>
      </w:r>
      <w:proofErr w:type="spellEnd"/>
      <w:r w:rsidRPr="00D57C9F">
        <w:rPr>
          <w:sz w:val="24"/>
          <w:szCs w:val="24"/>
        </w:rPr>
        <w:t>, řidší. Jadrnost velmi ovlivňuje zhotovování dílců.</w:t>
      </w:r>
    </w:p>
    <w:p w:rsidR="0008297F" w:rsidRPr="00D57C9F" w:rsidRDefault="0008297F">
      <w:pPr>
        <w:ind w:firstLine="708"/>
        <w:rPr>
          <w:sz w:val="24"/>
          <w:szCs w:val="24"/>
        </w:rPr>
      </w:pPr>
      <w:r w:rsidRPr="00D57C9F">
        <w:rPr>
          <w:sz w:val="24"/>
          <w:szCs w:val="24"/>
        </w:rPr>
        <w:t>Tvar a plocha usně jsou dané druhem a velikostí obratlovce a postupu při jeho stahování. Neexistují dvě usně, které by měly naprosto stejný tvar.</w:t>
      </w:r>
    </w:p>
    <w:p w:rsidR="0008297F" w:rsidRPr="00D57C9F" w:rsidRDefault="0008297F">
      <w:pPr>
        <w:pStyle w:val="Zkladntext2"/>
        <w:ind w:firstLine="708"/>
        <w:rPr>
          <w:sz w:val="24"/>
          <w:szCs w:val="24"/>
        </w:rPr>
      </w:pPr>
      <w:r w:rsidRPr="00D57C9F">
        <w:rPr>
          <w:sz w:val="24"/>
          <w:szCs w:val="24"/>
        </w:rPr>
        <w:t xml:space="preserve">Tloušťka usně je daná druhem obratlovce a operací štípání při zpracování kůže. Někdy se tloušťka upravuje pro jednotlivé usňové dílce v druhovýrobě. Obecně platí, že nejhustější je useň kolem hřbetní části, směrem k hlavě a k břichu hustoty vláken ubývá. Tloušťka usně je ve hřbetní části víceméně stejnoměrná, v hlavě jsou místa tlustší a tuhá, břišní část a </w:t>
      </w:r>
      <w:proofErr w:type="spellStart"/>
      <w:r w:rsidRPr="00D57C9F">
        <w:rPr>
          <w:sz w:val="24"/>
          <w:szCs w:val="24"/>
        </w:rPr>
        <w:t>nožiny</w:t>
      </w:r>
      <w:proofErr w:type="spellEnd"/>
      <w:r w:rsidRPr="00D57C9F">
        <w:rPr>
          <w:sz w:val="24"/>
          <w:szCs w:val="24"/>
        </w:rPr>
        <w:t xml:space="preserve"> jsou co do tloušťky značně nestejnoměrné a řídké, hlavně ve slabinách. </w:t>
      </w:r>
      <w:proofErr w:type="spellStart"/>
      <w:r w:rsidRPr="00D57C9F">
        <w:rPr>
          <w:sz w:val="24"/>
          <w:szCs w:val="24"/>
        </w:rPr>
        <w:t>Nožiny</w:t>
      </w:r>
      <w:proofErr w:type="spellEnd"/>
      <w:r w:rsidRPr="00D57C9F">
        <w:rPr>
          <w:sz w:val="24"/>
          <w:szCs w:val="24"/>
        </w:rPr>
        <w:t xml:space="preserve"> hlavně zadní mají tuhá až tvrdá místa. </w:t>
      </w:r>
      <w:proofErr w:type="spellStart"/>
      <w:r w:rsidRPr="00D57C9F">
        <w:rPr>
          <w:sz w:val="24"/>
          <w:szCs w:val="24"/>
        </w:rPr>
        <w:t>Obza</w:t>
      </w:r>
      <w:proofErr w:type="spellEnd"/>
      <w:r w:rsidRPr="00D57C9F">
        <w:rPr>
          <w:sz w:val="24"/>
          <w:szCs w:val="24"/>
        </w:rPr>
        <w:t xml:space="preserve"> bývá křehká.</w:t>
      </w:r>
    </w:p>
    <w:p w:rsidR="0008297F" w:rsidRPr="00D57C9F" w:rsidRDefault="0008297F">
      <w:pPr>
        <w:ind w:firstLine="708"/>
        <w:jc w:val="both"/>
        <w:rPr>
          <w:sz w:val="24"/>
          <w:szCs w:val="24"/>
        </w:rPr>
      </w:pPr>
      <w:r w:rsidRPr="00D57C9F">
        <w:rPr>
          <w:sz w:val="24"/>
          <w:szCs w:val="24"/>
        </w:rPr>
        <w:t xml:space="preserve">Přirozené vlastnosti jsou typické a charakteristické pro přírodní usně a jejich soubor představuje přirozenou jakost usní. Jadrnost a tvar jsou neměřitelné, plocha a tloušťka jsou měřitelné vlastnosti. </w:t>
      </w:r>
      <w:proofErr w:type="gramStart"/>
      <w:r w:rsidRPr="00D57C9F">
        <w:rPr>
          <w:sz w:val="24"/>
          <w:szCs w:val="24"/>
        </w:rPr>
        <w:t>Jsou</w:t>
      </w:r>
      <w:proofErr w:type="gramEnd"/>
      <w:r w:rsidRPr="00D57C9F">
        <w:rPr>
          <w:sz w:val="24"/>
          <w:szCs w:val="24"/>
        </w:rPr>
        <w:t xml:space="preserve"> závislé na základní surovině k výrobě usní to </w:t>
      </w:r>
      <w:proofErr w:type="gramStart"/>
      <w:r w:rsidRPr="00D57C9F">
        <w:rPr>
          <w:sz w:val="24"/>
          <w:szCs w:val="24"/>
        </w:rPr>
        <w:t>znamená</w:t>
      </w:r>
      <w:proofErr w:type="gramEnd"/>
      <w:r w:rsidRPr="00D57C9F">
        <w:rPr>
          <w:sz w:val="24"/>
          <w:szCs w:val="24"/>
        </w:rPr>
        <w:t xml:space="preserve"> kůži. Lze je částečně ovlivňovat např. dobrou výživou, péčí, ošetřováním, chovnými podmínkami za života obratlovce a některými operacemi-stahováním, </w:t>
      </w:r>
      <w:proofErr w:type="spellStart"/>
      <w:r w:rsidRPr="00D57C9F">
        <w:rPr>
          <w:sz w:val="24"/>
          <w:szCs w:val="24"/>
        </w:rPr>
        <w:t>kruponováním</w:t>
      </w:r>
      <w:proofErr w:type="spellEnd"/>
      <w:r w:rsidRPr="00D57C9F">
        <w:rPr>
          <w:sz w:val="24"/>
          <w:szCs w:val="24"/>
        </w:rPr>
        <w:t>, štípáním, plněním.</w:t>
      </w:r>
    </w:p>
    <w:p w:rsidR="0008297F" w:rsidRPr="00D57C9F" w:rsidRDefault="0008297F">
      <w:pPr>
        <w:ind w:firstLine="708"/>
        <w:jc w:val="both"/>
        <w:rPr>
          <w:sz w:val="24"/>
          <w:szCs w:val="24"/>
        </w:rPr>
      </w:pPr>
    </w:p>
    <w:p w:rsidR="0008297F" w:rsidRPr="00D57C9F" w:rsidRDefault="0008297F">
      <w:pPr>
        <w:rPr>
          <w:sz w:val="24"/>
          <w:szCs w:val="24"/>
        </w:rPr>
      </w:pPr>
      <w:r w:rsidRPr="00D57C9F">
        <w:rPr>
          <w:sz w:val="24"/>
          <w:szCs w:val="24"/>
          <w:u w:val="single"/>
        </w:rPr>
        <w:t>Hygienické vlastnosti</w:t>
      </w:r>
    </w:p>
    <w:p w:rsidR="0008297F" w:rsidRPr="00D57C9F" w:rsidRDefault="0008297F">
      <w:pPr>
        <w:pStyle w:val="Zkladntext2"/>
        <w:ind w:firstLine="708"/>
        <w:rPr>
          <w:sz w:val="24"/>
          <w:szCs w:val="24"/>
        </w:rPr>
      </w:pPr>
      <w:r w:rsidRPr="00D57C9F">
        <w:rPr>
          <w:sz w:val="24"/>
          <w:szCs w:val="24"/>
        </w:rPr>
        <w:t xml:space="preserve">Jsou typické pro usně. Mají význam hlavně v obuvnictví, rukavičkářství, oděvnictví a výrobě ochranných pomůcek. Jsou měřitelné. Ostatní materiály, které se snaží přírodní usně </w:t>
      </w:r>
      <w:r w:rsidRPr="00D57C9F">
        <w:rPr>
          <w:sz w:val="24"/>
          <w:szCs w:val="24"/>
        </w:rPr>
        <w:lastRenderedPageBreak/>
        <w:t xml:space="preserve">napodobit, se jim v hygienických vlastnostech pouze přibližují- nejvíce </w:t>
      </w:r>
      <w:proofErr w:type="spellStart"/>
      <w:r w:rsidRPr="00D57C9F">
        <w:rPr>
          <w:sz w:val="24"/>
          <w:szCs w:val="24"/>
        </w:rPr>
        <w:t>poromery</w:t>
      </w:r>
      <w:proofErr w:type="spellEnd"/>
      <w:r w:rsidRPr="00D57C9F">
        <w:rPr>
          <w:sz w:val="24"/>
          <w:szCs w:val="24"/>
        </w:rPr>
        <w:t>. Z hlediska hygienických vlastností patří usně mezi nejkvalitnější materiály.</w:t>
      </w:r>
    </w:p>
    <w:p w:rsidR="0008297F" w:rsidRPr="00D57C9F" w:rsidRDefault="0008297F">
      <w:pPr>
        <w:pStyle w:val="Zkladntext2"/>
        <w:ind w:firstLine="708"/>
        <w:rPr>
          <w:sz w:val="24"/>
          <w:szCs w:val="24"/>
        </w:rPr>
      </w:pPr>
      <w:r w:rsidRPr="00D57C9F">
        <w:rPr>
          <w:sz w:val="24"/>
          <w:szCs w:val="24"/>
        </w:rPr>
        <w:t>Sorpce (nasákavost, navlhavost) určuje schopnost usně přijímat vodní páru nebo vodu difuzí do mikroporézní struktury usně a desorpce (vysýchavost) určuje schopnost usně uvolňovat přijatou vodu z mikroporézní struktury usně.</w:t>
      </w:r>
    </w:p>
    <w:p w:rsidR="0008297F" w:rsidRPr="00D57C9F" w:rsidRDefault="0008297F">
      <w:pPr>
        <w:ind w:firstLine="708"/>
        <w:jc w:val="both"/>
        <w:rPr>
          <w:sz w:val="24"/>
          <w:szCs w:val="24"/>
        </w:rPr>
      </w:pPr>
      <w:r w:rsidRPr="00D57C9F">
        <w:rPr>
          <w:sz w:val="24"/>
          <w:szCs w:val="24"/>
        </w:rPr>
        <w:t xml:space="preserve">Propustnost pro páry a plyny je schopnost usně propouštět vodní páru a plyny z prostředí s vyšší relativní vlhkostí do prostředí s nižší relativní vlhkostí. Tepelně-izolační vlastnosti </w:t>
      </w:r>
      <w:proofErr w:type="gramStart"/>
      <w:r w:rsidRPr="00D57C9F">
        <w:rPr>
          <w:sz w:val="24"/>
          <w:szCs w:val="24"/>
        </w:rPr>
        <w:t>závisí</w:t>
      </w:r>
      <w:proofErr w:type="gramEnd"/>
      <w:r w:rsidRPr="00D57C9F">
        <w:rPr>
          <w:sz w:val="24"/>
          <w:szCs w:val="24"/>
        </w:rPr>
        <w:t xml:space="preserve"> na koeficientu tepelné vodivosti usně </w:t>
      </w:r>
      <w:proofErr w:type="gramStart"/>
      <w:r w:rsidRPr="00D57C9F">
        <w:rPr>
          <w:sz w:val="24"/>
          <w:szCs w:val="24"/>
        </w:rPr>
        <w:t>tzn.</w:t>
      </w:r>
      <w:proofErr w:type="gramEnd"/>
      <w:r w:rsidRPr="00D57C9F">
        <w:rPr>
          <w:sz w:val="24"/>
          <w:szCs w:val="24"/>
        </w:rPr>
        <w:t xml:space="preserve"> schopnosti usně zadržovat nebo propouštět teplo</w:t>
      </w:r>
    </w:p>
    <w:p w:rsidR="0008297F" w:rsidRPr="00D57C9F" w:rsidRDefault="0008297F">
      <w:pPr>
        <w:rPr>
          <w:sz w:val="24"/>
          <w:szCs w:val="24"/>
        </w:rPr>
      </w:pPr>
    </w:p>
    <w:p w:rsidR="0008297F" w:rsidRPr="00D57C9F" w:rsidRDefault="0008297F">
      <w:pPr>
        <w:rPr>
          <w:sz w:val="24"/>
          <w:szCs w:val="24"/>
        </w:rPr>
      </w:pPr>
      <w:r w:rsidRPr="00D57C9F">
        <w:rPr>
          <w:sz w:val="24"/>
          <w:szCs w:val="24"/>
          <w:u w:val="single"/>
        </w:rPr>
        <w:t>Fyzikálně mechanické vlastnosti</w:t>
      </w:r>
    </w:p>
    <w:p w:rsidR="0008297F" w:rsidRPr="00D57C9F" w:rsidRDefault="0008297F">
      <w:pPr>
        <w:ind w:firstLine="708"/>
        <w:jc w:val="both"/>
        <w:rPr>
          <w:sz w:val="24"/>
          <w:szCs w:val="24"/>
        </w:rPr>
      </w:pPr>
      <w:r w:rsidRPr="00D57C9F">
        <w:rPr>
          <w:sz w:val="24"/>
          <w:szCs w:val="24"/>
        </w:rPr>
        <w:t>Do značné míry souvisí se strukturou usně a jsou závislé i na různých směrech v ploše usně (rozeznáváme dva základní směry vzhledem k hřbetní čáře – rovnoběžně a kolmo). Jsou to měřitelné (v případě tuhosti i neměřitelné) vlastnosti a</w:t>
      </w:r>
      <w:r w:rsidR="00AB523B">
        <w:rPr>
          <w:sz w:val="24"/>
          <w:szCs w:val="24"/>
        </w:rPr>
        <w:t xml:space="preserve"> některé z nich jsou závislé na </w:t>
      </w:r>
      <w:r w:rsidRPr="00D57C9F">
        <w:rPr>
          <w:sz w:val="24"/>
          <w:szCs w:val="24"/>
        </w:rPr>
        <w:t>tloušťce a nasákavosti usně. Patří sem plošná a objemová hmotnost, teplota smrštění, pevnost v tahu, zdánlivý modul pružnosti v tahu, tahová tuhost, pevnost ve vytržení trnu, pevnost ve vytržení stehu, pevnost v dalším trhání, pevnost v roztržení štěrbiny, deformace při vydutí (plošné protažení), pevnost a protažení ve vydutí kuličkou, tuhost.</w:t>
      </w:r>
    </w:p>
    <w:p w:rsidR="0008297F" w:rsidRPr="00D57C9F" w:rsidRDefault="0008297F">
      <w:pPr>
        <w:ind w:firstLine="708"/>
        <w:jc w:val="both"/>
        <w:rPr>
          <w:sz w:val="24"/>
          <w:szCs w:val="24"/>
        </w:rPr>
      </w:pPr>
    </w:p>
    <w:p w:rsidR="0008297F" w:rsidRPr="00D57C9F" w:rsidRDefault="0008297F">
      <w:pPr>
        <w:rPr>
          <w:sz w:val="24"/>
          <w:szCs w:val="24"/>
        </w:rPr>
      </w:pPr>
      <w:r w:rsidRPr="00D57C9F">
        <w:rPr>
          <w:sz w:val="24"/>
          <w:szCs w:val="24"/>
          <w:u w:val="single"/>
        </w:rPr>
        <w:t>Chemické vlastnosti</w:t>
      </w:r>
    </w:p>
    <w:p w:rsidR="0008297F" w:rsidRPr="00D57C9F" w:rsidRDefault="0008297F">
      <w:pPr>
        <w:ind w:firstLine="708"/>
        <w:jc w:val="both"/>
        <w:rPr>
          <w:sz w:val="24"/>
          <w:szCs w:val="24"/>
        </w:rPr>
      </w:pPr>
      <w:r w:rsidRPr="00D57C9F">
        <w:rPr>
          <w:sz w:val="24"/>
          <w:szCs w:val="24"/>
        </w:rPr>
        <w:t xml:space="preserve">Zjišťují se chemickou analýzou. Z jejích výsledků lze usuzovat na biologickou </w:t>
      </w:r>
      <w:proofErr w:type="spellStart"/>
      <w:r w:rsidRPr="00D57C9F">
        <w:rPr>
          <w:sz w:val="24"/>
          <w:szCs w:val="24"/>
        </w:rPr>
        <w:t>inaktivitu</w:t>
      </w:r>
      <w:proofErr w:type="spellEnd"/>
      <w:r w:rsidRPr="00D57C9F">
        <w:rPr>
          <w:sz w:val="24"/>
          <w:szCs w:val="24"/>
        </w:rPr>
        <w:t xml:space="preserve"> usně. Jsou to měřitelné (v případě pročinění usní i neměřitelné) vlastnosti. Patří sem obsah těkavých </w:t>
      </w:r>
      <w:proofErr w:type="spellStart"/>
      <w:proofErr w:type="gramStart"/>
      <w:r w:rsidRPr="00D57C9F">
        <w:rPr>
          <w:sz w:val="24"/>
          <w:szCs w:val="24"/>
        </w:rPr>
        <w:t>látek,obsah</w:t>
      </w:r>
      <w:proofErr w:type="spellEnd"/>
      <w:proofErr w:type="gramEnd"/>
      <w:r w:rsidRPr="00D57C9F">
        <w:rPr>
          <w:sz w:val="24"/>
          <w:szCs w:val="24"/>
        </w:rPr>
        <w:t xml:space="preserve"> látek extrahovatelných </w:t>
      </w:r>
      <w:proofErr w:type="spellStart"/>
      <w:r w:rsidRPr="00D57C9F">
        <w:rPr>
          <w:sz w:val="24"/>
          <w:szCs w:val="24"/>
        </w:rPr>
        <w:t>dichlormetanem</w:t>
      </w:r>
      <w:proofErr w:type="spellEnd"/>
      <w:r w:rsidRPr="00D57C9F">
        <w:rPr>
          <w:sz w:val="24"/>
          <w:szCs w:val="24"/>
        </w:rPr>
        <w:t xml:space="preserve">, obsah látek </w:t>
      </w:r>
      <w:proofErr w:type="spellStart"/>
      <w:r w:rsidRPr="00D57C9F">
        <w:rPr>
          <w:sz w:val="24"/>
          <w:szCs w:val="24"/>
        </w:rPr>
        <w:t>vyloužitelných</w:t>
      </w:r>
      <w:proofErr w:type="spellEnd"/>
      <w:r w:rsidRPr="00D57C9F">
        <w:rPr>
          <w:sz w:val="24"/>
          <w:szCs w:val="24"/>
        </w:rPr>
        <w:t xml:space="preserve"> vodou, obsah popela z usní, obsah oxidu chromitého, obsah vyluhovatelného chromu, obsah dusíku, pH a diferenční číslo výluhu, pročinění usní.</w:t>
      </w:r>
    </w:p>
    <w:p w:rsidR="0008297F" w:rsidRDefault="0008297F">
      <w:pPr>
        <w:ind w:firstLine="708"/>
        <w:jc w:val="both"/>
        <w:rPr>
          <w:sz w:val="24"/>
          <w:szCs w:val="24"/>
        </w:rPr>
      </w:pPr>
    </w:p>
    <w:p w:rsidR="0008297F" w:rsidRPr="00D57C9F" w:rsidRDefault="0008297F">
      <w:pPr>
        <w:rPr>
          <w:sz w:val="24"/>
          <w:szCs w:val="24"/>
        </w:rPr>
      </w:pPr>
      <w:r w:rsidRPr="00D57C9F">
        <w:rPr>
          <w:sz w:val="24"/>
          <w:szCs w:val="24"/>
          <w:u w:val="single"/>
        </w:rPr>
        <w:t>Vlastnosti povrchové úpravy</w:t>
      </w:r>
    </w:p>
    <w:p w:rsidR="0008297F" w:rsidRPr="00D57C9F" w:rsidRDefault="0008297F">
      <w:pPr>
        <w:pStyle w:val="Zkladntext2"/>
        <w:ind w:firstLine="708"/>
        <w:rPr>
          <w:sz w:val="24"/>
          <w:szCs w:val="24"/>
        </w:rPr>
      </w:pPr>
      <w:r w:rsidRPr="00D57C9F">
        <w:rPr>
          <w:sz w:val="24"/>
          <w:szCs w:val="24"/>
        </w:rPr>
        <w:t>Jsou to měřitelné i neměřitelné vlastnosti a jsou velmi d</w:t>
      </w:r>
      <w:r w:rsidR="00AB523B">
        <w:rPr>
          <w:sz w:val="24"/>
          <w:szCs w:val="24"/>
        </w:rPr>
        <w:t>ůležité z hlediska zpracování i </w:t>
      </w:r>
      <w:r w:rsidRPr="00D57C9F">
        <w:rPr>
          <w:sz w:val="24"/>
          <w:szCs w:val="24"/>
        </w:rPr>
        <w:t xml:space="preserve">z hlediska estetického a užitné hodnoty. Měřitelné vlastnosti se většinou vyhodnocují </w:t>
      </w:r>
      <w:proofErr w:type="spellStart"/>
      <w:r w:rsidRPr="00D57C9F">
        <w:rPr>
          <w:sz w:val="24"/>
          <w:szCs w:val="24"/>
        </w:rPr>
        <w:t>kvalimetricky</w:t>
      </w:r>
      <w:proofErr w:type="spellEnd"/>
      <w:r w:rsidRPr="00D57C9F">
        <w:rPr>
          <w:sz w:val="24"/>
          <w:szCs w:val="24"/>
        </w:rPr>
        <w:t xml:space="preserve"> a v </w:t>
      </w:r>
      <w:proofErr w:type="gramStart"/>
      <w:r w:rsidRPr="00D57C9F">
        <w:rPr>
          <w:sz w:val="24"/>
          <w:szCs w:val="24"/>
        </w:rPr>
        <w:t>bezrozměrných  stupních</w:t>
      </w:r>
      <w:proofErr w:type="gramEnd"/>
      <w:r w:rsidRPr="00D57C9F">
        <w:rPr>
          <w:sz w:val="24"/>
          <w:szCs w:val="24"/>
        </w:rPr>
        <w:t xml:space="preserve"> /na základě srovnání s předepsanou stupnicí). Patří sem z měřitelných odolnost vůči opakovanému ohybu, adheze úpravy usní, stálost při stírání (otěr) za sucha, za mokra (voda, umělý pot, organické rozpouštědlo), odolnost vůči rázu, index praskání líce, stálost na umělém světle, propustnost líce pro vodu, odolnost vůči zvýšené teplotě, barva a z neměřitelných  barva a vybarvení líce, charakter líce (</w:t>
      </w:r>
      <w:proofErr w:type="spellStart"/>
      <w:proofErr w:type="gramStart"/>
      <w:r w:rsidRPr="00D57C9F">
        <w:rPr>
          <w:sz w:val="24"/>
          <w:szCs w:val="24"/>
        </w:rPr>
        <w:t>popř.vlis</w:t>
      </w:r>
      <w:proofErr w:type="spellEnd"/>
      <w:proofErr w:type="gramEnd"/>
      <w:r w:rsidRPr="00D57C9F">
        <w:rPr>
          <w:sz w:val="24"/>
          <w:szCs w:val="24"/>
        </w:rPr>
        <w:t>), hustota líce, vzhled rubu. Barvu lze zjišťovat organolepticky i měřením.</w:t>
      </w:r>
    </w:p>
    <w:p w:rsidR="0008297F" w:rsidRPr="00D57C9F" w:rsidRDefault="0008297F">
      <w:pPr>
        <w:jc w:val="both"/>
        <w:rPr>
          <w:sz w:val="24"/>
          <w:szCs w:val="24"/>
        </w:rPr>
      </w:pPr>
    </w:p>
    <w:p w:rsidR="0008297F" w:rsidRPr="00D57C9F" w:rsidRDefault="0008297F">
      <w:pPr>
        <w:rPr>
          <w:sz w:val="24"/>
          <w:szCs w:val="24"/>
        </w:rPr>
      </w:pPr>
      <w:r w:rsidRPr="00D57C9F">
        <w:rPr>
          <w:sz w:val="24"/>
          <w:szCs w:val="24"/>
          <w:u w:val="single"/>
        </w:rPr>
        <w:t>Zpracovatelské vlastnosti</w:t>
      </w:r>
    </w:p>
    <w:p w:rsidR="00931596" w:rsidRDefault="0008297F" w:rsidP="00931596">
      <w:pPr>
        <w:ind w:firstLine="708"/>
        <w:jc w:val="both"/>
        <w:rPr>
          <w:sz w:val="24"/>
          <w:szCs w:val="24"/>
        </w:rPr>
      </w:pPr>
      <w:r w:rsidRPr="00D57C9F">
        <w:rPr>
          <w:sz w:val="24"/>
          <w:szCs w:val="24"/>
        </w:rPr>
        <w:t xml:space="preserve">Jedná se především o skutečnou využitelnost plochy usně, výtěžnost. Jsou předmětem třídění usní do jakostních tříd na základě druhu, tvaru, poškození líce a rubu, dovolených vad. Zde se setkává názor prvovýrobce s názorem </w:t>
      </w:r>
      <w:proofErr w:type="spellStart"/>
      <w:r w:rsidRPr="00D57C9F">
        <w:rPr>
          <w:sz w:val="24"/>
          <w:szCs w:val="24"/>
        </w:rPr>
        <w:t>druhovýrobce</w:t>
      </w:r>
      <w:proofErr w:type="spellEnd"/>
      <w:r w:rsidRPr="00D57C9F">
        <w:rPr>
          <w:sz w:val="24"/>
          <w:szCs w:val="24"/>
        </w:rPr>
        <w:t xml:space="preserve">. </w:t>
      </w:r>
      <w:proofErr w:type="spellStart"/>
      <w:r w:rsidRPr="00D57C9F">
        <w:rPr>
          <w:sz w:val="24"/>
          <w:szCs w:val="24"/>
        </w:rPr>
        <w:t>Druhovýrobce</w:t>
      </w:r>
      <w:proofErr w:type="spellEnd"/>
      <w:r w:rsidRPr="00D57C9F">
        <w:rPr>
          <w:sz w:val="24"/>
          <w:szCs w:val="24"/>
        </w:rPr>
        <w:t xml:space="preserve"> by požadoval useň pokud možná co největší, nejraděj přesně obdélníkového tvaru, se stejnoměrnými vlastnostmi a jadrností, rovnoměrnou tloušťkou a pokud možno stejnobarevnou po celé ploše. Prvovýrobce však vychází z toho, že přesně válcová zvířata ne</w:t>
      </w:r>
      <w:r w:rsidR="00AB523B">
        <w:rPr>
          <w:sz w:val="24"/>
          <w:szCs w:val="24"/>
        </w:rPr>
        <w:t>existují, že jsou</w:t>
      </w:r>
      <w:r w:rsidR="00C30E8E">
        <w:rPr>
          <w:sz w:val="24"/>
          <w:szCs w:val="24"/>
        </w:rPr>
        <w:t>,</w:t>
      </w:r>
      <w:r w:rsidR="00AB523B">
        <w:rPr>
          <w:sz w:val="24"/>
          <w:szCs w:val="24"/>
        </w:rPr>
        <w:t xml:space="preserve"> jaká jsou, že </w:t>
      </w:r>
      <w:r w:rsidRPr="00D57C9F">
        <w:rPr>
          <w:sz w:val="24"/>
          <w:szCs w:val="24"/>
        </w:rPr>
        <w:t xml:space="preserve">vyrůstají v různých podmínkách, že mají nohy, záda, vazy, slabiny atd. a že tudíž ideální stav není možný docílit ani štípáním, ani foliováním ani jinou další úpravou. Názory konečného spotřebitele se také různí- setkávají se zde názory tzv. amerického spotřebitele, kde přírodní zarostlé a vyhojené rány v usni jsou při vhodném zaranžování do výrobku brány jako ozdoba, zvýraznění kvality a tzv. německého spotřebitele, kde tytéž “vady” jsou brány jako kazy výrobku. </w:t>
      </w:r>
    </w:p>
    <w:p w:rsidR="00931596" w:rsidRDefault="00931596" w:rsidP="00931596">
      <w:pPr>
        <w:ind w:firstLine="708"/>
        <w:jc w:val="both"/>
        <w:rPr>
          <w:sz w:val="24"/>
          <w:szCs w:val="24"/>
        </w:rPr>
      </w:pPr>
    </w:p>
    <w:p w:rsidR="00931596" w:rsidRDefault="00931596" w:rsidP="00931596">
      <w:pPr>
        <w:ind w:firstLine="708"/>
        <w:jc w:val="both"/>
        <w:rPr>
          <w:sz w:val="24"/>
          <w:szCs w:val="24"/>
        </w:rPr>
      </w:pPr>
    </w:p>
    <w:p w:rsidR="0008297F" w:rsidRPr="00D57C9F" w:rsidRDefault="0008297F" w:rsidP="00931596">
      <w:pPr>
        <w:ind w:firstLine="708"/>
        <w:jc w:val="both"/>
        <w:rPr>
          <w:sz w:val="24"/>
          <w:szCs w:val="24"/>
        </w:rPr>
      </w:pPr>
      <w:r w:rsidRPr="00D57C9F">
        <w:rPr>
          <w:sz w:val="24"/>
          <w:szCs w:val="24"/>
        </w:rPr>
        <w:lastRenderedPageBreak/>
        <w:t xml:space="preserve">Vady usní se dle ČSN 790009 rozdělují </w:t>
      </w:r>
      <w:proofErr w:type="gramStart"/>
      <w:r w:rsidRPr="00D57C9F">
        <w:rPr>
          <w:sz w:val="24"/>
          <w:szCs w:val="24"/>
        </w:rPr>
        <w:t>na</w:t>
      </w:r>
      <w:proofErr w:type="gramEnd"/>
      <w:r w:rsidRPr="00D57C9F">
        <w:rPr>
          <w:sz w:val="24"/>
          <w:szCs w:val="24"/>
        </w:rPr>
        <w:t>:</w:t>
      </w:r>
    </w:p>
    <w:p w:rsidR="0008297F" w:rsidRPr="00D57C9F" w:rsidRDefault="0008297F" w:rsidP="0069214F">
      <w:pPr>
        <w:numPr>
          <w:ilvl w:val="1"/>
          <w:numId w:val="32"/>
        </w:numPr>
        <w:rPr>
          <w:sz w:val="24"/>
          <w:szCs w:val="24"/>
        </w:rPr>
      </w:pPr>
      <w:r w:rsidRPr="00D57C9F">
        <w:rPr>
          <w:sz w:val="24"/>
          <w:szCs w:val="24"/>
        </w:rPr>
        <w:t>vady vzniklé za života obratlovce</w:t>
      </w:r>
    </w:p>
    <w:p w:rsidR="0008297F" w:rsidRPr="00D57C9F" w:rsidRDefault="0008297F" w:rsidP="0069214F">
      <w:pPr>
        <w:numPr>
          <w:ilvl w:val="1"/>
          <w:numId w:val="32"/>
        </w:numPr>
        <w:rPr>
          <w:sz w:val="24"/>
          <w:szCs w:val="24"/>
        </w:rPr>
      </w:pPr>
      <w:r w:rsidRPr="00D57C9F">
        <w:rPr>
          <w:sz w:val="24"/>
          <w:szCs w:val="24"/>
        </w:rPr>
        <w:t>vady vzniklé při stahování kůže</w:t>
      </w:r>
    </w:p>
    <w:p w:rsidR="0008297F" w:rsidRPr="00D57C9F" w:rsidRDefault="0008297F" w:rsidP="0069214F">
      <w:pPr>
        <w:numPr>
          <w:ilvl w:val="1"/>
          <w:numId w:val="32"/>
        </w:numPr>
        <w:rPr>
          <w:sz w:val="24"/>
          <w:szCs w:val="24"/>
        </w:rPr>
      </w:pPr>
      <w:r w:rsidRPr="00D57C9F">
        <w:rPr>
          <w:sz w:val="24"/>
          <w:szCs w:val="24"/>
        </w:rPr>
        <w:t>vady vzniklé konzervováním, dopravou a skladováním</w:t>
      </w:r>
    </w:p>
    <w:p w:rsidR="0008297F" w:rsidRPr="00D57C9F" w:rsidRDefault="0008297F" w:rsidP="0069214F">
      <w:pPr>
        <w:numPr>
          <w:ilvl w:val="1"/>
          <w:numId w:val="32"/>
        </w:numPr>
        <w:rPr>
          <w:sz w:val="24"/>
          <w:szCs w:val="24"/>
        </w:rPr>
      </w:pPr>
      <w:r w:rsidRPr="00D57C9F">
        <w:rPr>
          <w:sz w:val="24"/>
          <w:szCs w:val="24"/>
        </w:rPr>
        <w:t>vady vzniklé během výrobního postupu při přeměně kůží na usně</w:t>
      </w:r>
    </w:p>
    <w:p w:rsidR="0008297F" w:rsidRPr="00D57C9F" w:rsidRDefault="0008297F">
      <w:pPr>
        <w:jc w:val="both"/>
        <w:rPr>
          <w:sz w:val="24"/>
          <w:szCs w:val="24"/>
        </w:rPr>
      </w:pPr>
      <w:r w:rsidRPr="00D57C9F">
        <w:rPr>
          <w:sz w:val="24"/>
          <w:szCs w:val="24"/>
        </w:rPr>
        <w:t xml:space="preserve">Vady 2, 3, 4 jsou nežádoucí. Vady 1 jsou v různém rozsahu součástí přírodní usně. Neexistuje useň, která by neměla žádnou vadu vzniklou za života obratlovce. Tyto vady patří k přírodní usni a podtrhují její název </w:t>
      </w:r>
      <w:r w:rsidRPr="00D57C9F">
        <w:rPr>
          <w:sz w:val="24"/>
          <w:szCs w:val="24"/>
          <w:u w:val="single"/>
        </w:rPr>
        <w:t>přírodní</w:t>
      </w:r>
      <w:r w:rsidRPr="00D57C9F">
        <w:rPr>
          <w:sz w:val="24"/>
          <w:szCs w:val="24"/>
        </w:rPr>
        <w:t>. Je potřeba se jednoznačně přiklonit k názoru amerického spotřebitele a maximalizovat akceptování těchto vad (to znam</w:t>
      </w:r>
      <w:r w:rsidR="00AB523B">
        <w:rPr>
          <w:sz w:val="24"/>
          <w:szCs w:val="24"/>
        </w:rPr>
        <w:t>ená, že přestávají být vadami a </w:t>
      </w:r>
      <w:r w:rsidRPr="00D57C9F">
        <w:rPr>
          <w:sz w:val="24"/>
          <w:szCs w:val="24"/>
        </w:rPr>
        <w:t>stávají se charakteristickou součástí usně). Některé vady se dokonce stávají symbolem, potvrzením, že se jedná o přírodní useň. Naopak pokud je usňový výrobek bez přírodní vady, lze ho zaměňovat za výrobek ze syntetického materiálu. Někteří spotřebitelé přírodní vady na usňových výrobcích přímo vyžadují, takže se vady musí imitovat. Některé syntetické materiály, které imitují useň, kromě napodobení lícové kresby a omaku usně napodobují i některé její vady.</w:t>
      </w:r>
    </w:p>
    <w:p w:rsidR="0008297F" w:rsidRPr="00D57C9F" w:rsidRDefault="0008297F">
      <w:pPr>
        <w:rPr>
          <w:sz w:val="24"/>
          <w:szCs w:val="24"/>
        </w:rPr>
      </w:pPr>
    </w:p>
    <w:p w:rsidR="0008297F" w:rsidRPr="00D57C9F" w:rsidRDefault="0008297F">
      <w:pPr>
        <w:rPr>
          <w:i/>
          <w:sz w:val="24"/>
          <w:szCs w:val="24"/>
        </w:rPr>
      </w:pPr>
      <w:r w:rsidRPr="00D57C9F">
        <w:rPr>
          <w:i/>
          <w:sz w:val="24"/>
          <w:szCs w:val="24"/>
        </w:rPr>
        <w:t>Příklad:</w:t>
      </w:r>
    </w:p>
    <w:p w:rsidR="0008297F" w:rsidRPr="00D57C9F" w:rsidRDefault="0008297F">
      <w:pPr>
        <w:rPr>
          <w:i/>
          <w:sz w:val="24"/>
          <w:szCs w:val="24"/>
        </w:rPr>
      </w:pPr>
      <w:r w:rsidRPr="00D57C9F">
        <w:rPr>
          <w:i/>
          <w:sz w:val="24"/>
          <w:szCs w:val="24"/>
        </w:rPr>
        <w:t>Pro názornost - nejčastějšími vadami na kozinách a ročcích jsou:</w:t>
      </w:r>
    </w:p>
    <w:p w:rsidR="0008297F" w:rsidRPr="00D57C9F" w:rsidRDefault="0008297F">
      <w:pPr>
        <w:rPr>
          <w:b/>
          <w:i/>
          <w:sz w:val="24"/>
          <w:szCs w:val="24"/>
        </w:rPr>
      </w:pPr>
      <w:r w:rsidRPr="00D57C9F">
        <w:rPr>
          <w:i/>
          <w:sz w:val="24"/>
          <w:szCs w:val="24"/>
        </w:rPr>
        <w:t xml:space="preserve">- poškození líce z důvodu zahnojení a zamočení způsobené </w:t>
      </w:r>
      <w:proofErr w:type="gramStart"/>
      <w:r w:rsidRPr="00D57C9F">
        <w:rPr>
          <w:i/>
          <w:sz w:val="24"/>
          <w:szCs w:val="24"/>
        </w:rPr>
        <w:t>výkaly(ztráta</w:t>
      </w:r>
      <w:proofErr w:type="gramEnd"/>
      <w:r w:rsidRPr="00D57C9F">
        <w:rPr>
          <w:i/>
          <w:sz w:val="24"/>
          <w:szCs w:val="24"/>
        </w:rPr>
        <w:t xml:space="preserve"> lesku)</w:t>
      </w:r>
    </w:p>
    <w:p w:rsidR="0008297F" w:rsidRPr="00D57C9F" w:rsidRDefault="0008297F">
      <w:pPr>
        <w:jc w:val="both"/>
        <w:rPr>
          <w:i/>
          <w:sz w:val="24"/>
          <w:szCs w:val="24"/>
        </w:rPr>
      </w:pPr>
      <w:r w:rsidRPr="00D57C9F">
        <w:rPr>
          <w:i/>
          <w:sz w:val="24"/>
          <w:szCs w:val="24"/>
        </w:rPr>
        <w:t>- zavšivení a napadení cizopasníky</w:t>
      </w:r>
    </w:p>
    <w:p w:rsidR="0008297F" w:rsidRPr="00D57C9F" w:rsidRDefault="0008297F">
      <w:pPr>
        <w:jc w:val="both"/>
        <w:rPr>
          <w:i/>
          <w:sz w:val="24"/>
          <w:szCs w:val="24"/>
        </w:rPr>
      </w:pPr>
      <w:r w:rsidRPr="00D57C9F">
        <w:rPr>
          <w:i/>
          <w:sz w:val="24"/>
          <w:szCs w:val="24"/>
        </w:rPr>
        <w:t>- prašivina, uhrovitost a jiné vyrážky</w:t>
      </w:r>
    </w:p>
    <w:p w:rsidR="0008297F" w:rsidRPr="00D57C9F" w:rsidRDefault="0008297F">
      <w:pPr>
        <w:jc w:val="both"/>
        <w:rPr>
          <w:i/>
          <w:sz w:val="24"/>
          <w:szCs w:val="24"/>
        </w:rPr>
      </w:pPr>
      <w:r w:rsidRPr="00D57C9F">
        <w:rPr>
          <w:i/>
          <w:sz w:val="24"/>
          <w:szCs w:val="24"/>
        </w:rPr>
        <w:t>- boláky a odřeniny na lícové straně</w:t>
      </w:r>
    </w:p>
    <w:p w:rsidR="0008297F" w:rsidRPr="00D57C9F" w:rsidRDefault="0008297F">
      <w:pPr>
        <w:jc w:val="both"/>
        <w:rPr>
          <w:i/>
          <w:sz w:val="24"/>
          <w:szCs w:val="24"/>
        </w:rPr>
      </w:pPr>
      <w:r w:rsidRPr="00D57C9F">
        <w:rPr>
          <w:i/>
          <w:sz w:val="24"/>
          <w:szCs w:val="24"/>
        </w:rPr>
        <w:t>- zapařeniny</w:t>
      </w:r>
    </w:p>
    <w:p w:rsidR="0008297F" w:rsidRPr="00D57C9F" w:rsidRDefault="0008297F">
      <w:pPr>
        <w:jc w:val="both"/>
        <w:rPr>
          <w:i/>
          <w:sz w:val="24"/>
          <w:szCs w:val="24"/>
        </w:rPr>
      </w:pPr>
      <w:r w:rsidRPr="00D57C9F">
        <w:rPr>
          <w:i/>
          <w:sz w:val="24"/>
          <w:szCs w:val="24"/>
        </w:rPr>
        <w:t xml:space="preserve">- deformace kožky z důvodu špatného napárnutí při stahování </w:t>
      </w:r>
    </w:p>
    <w:p w:rsidR="0008297F" w:rsidRPr="00D57C9F" w:rsidRDefault="0008297F">
      <w:pPr>
        <w:jc w:val="both"/>
        <w:rPr>
          <w:i/>
          <w:sz w:val="24"/>
          <w:szCs w:val="24"/>
        </w:rPr>
      </w:pPr>
      <w:r w:rsidRPr="00D57C9F">
        <w:rPr>
          <w:i/>
          <w:sz w:val="24"/>
          <w:szCs w:val="24"/>
        </w:rPr>
        <w:t>- nesprávné způsoby sušení</w:t>
      </w:r>
    </w:p>
    <w:p w:rsidR="0008297F" w:rsidRPr="00D57C9F" w:rsidRDefault="0008297F">
      <w:pPr>
        <w:jc w:val="both"/>
        <w:rPr>
          <w:i/>
          <w:sz w:val="24"/>
          <w:szCs w:val="24"/>
        </w:rPr>
      </w:pPr>
      <w:r w:rsidRPr="00D57C9F">
        <w:rPr>
          <w:i/>
          <w:sz w:val="24"/>
          <w:szCs w:val="24"/>
        </w:rPr>
        <w:t>- nesprávné uskladnění a napadení škůdci</w:t>
      </w:r>
    </w:p>
    <w:p w:rsidR="0008297F" w:rsidRPr="00D57C9F" w:rsidRDefault="0008297F">
      <w:pPr>
        <w:jc w:val="both"/>
        <w:rPr>
          <w:sz w:val="24"/>
          <w:szCs w:val="24"/>
        </w:rPr>
      </w:pPr>
    </w:p>
    <w:p w:rsidR="0008297F" w:rsidRPr="00D57C9F" w:rsidRDefault="0008297F">
      <w:pPr>
        <w:jc w:val="both"/>
        <w:rPr>
          <w:bCs/>
          <w:sz w:val="24"/>
          <w:szCs w:val="24"/>
        </w:rPr>
      </w:pPr>
      <w:r w:rsidRPr="00D57C9F">
        <w:rPr>
          <w:bCs/>
          <w:sz w:val="24"/>
          <w:szCs w:val="24"/>
        </w:rPr>
        <w:t>V praxi se jakost usně jednoznačně dá určit těmito 3 skutečnostmi:</w:t>
      </w:r>
    </w:p>
    <w:p w:rsidR="0008297F" w:rsidRPr="00D57C9F" w:rsidRDefault="0008297F" w:rsidP="0069214F">
      <w:pPr>
        <w:numPr>
          <w:ilvl w:val="0"/>
          <w:numId w:val="41"/>
        </w:numPr>
        <w:jc w:val="both"/>
        <w:rPr>
          <w:bCs/>
          <w:sz w:val="24"/>
          <w:szCs w:val="24"/>
        </w:rPr>
      </w:pPr>
      <w:r w:rsidRPr="00D57C9F">
        <w:rPr>
          <w:bCs/>
          <w:sz w:val="24"/>
          <w:szCs w:val="24"/>
        </w:rPr>
        <w:t>předepsáním a zjišťováním požadovaných měřitel</w:t>
      </w:r>
      <w:r w:rsidR="00AB523B">
        <w:rPr>
          <w:bCs/>
          <w:sz w:val="24"/>
          <w:szCs w:val="24"/>
        </w:rPr>
        <w:t>ných vlastností a předepsáním a </w:t>
      </w:r>
      <w:r w:rsidRPr="00D57C9F">
        <w:rPr>
          <w:bCs/>
          <w:sz w:val="24"/>
          <w:szCs w:val="24"/>
        </w:rPr>
        <w:t>popisem požadovaných neměřitelných vlastností usní (</w:t>
      </w:r>
      <w:r w:rsidRPr="00D57C9F">
        <w:rPr>
          <w:bCs/>
          <w:i/>
          <w:iCs/>
          <w:sz w:val="24"/>
          <w:szCs w:val="24"/>
        </w:rPr>
        <w:t>co je psáno, to je dáno</w:t>
      </w:r>
      <w:r w:rsidRPr="00D57C9F">
        <w:rPr>
          <w:bCs/>
          <w:sz w:val="24"/>
          <w:szCs w:val="24"/>
        </w:rPr>
        <w:t>)</w:t>
      </w:r>
    </w:p>
    <w:p w:rsidR="0008297F" w:rsidRPr="00D57C9F" w:rsidRDefault="0008297F" w:rsidP="0069214F">
      <w:pPr>
        <w:numPr>
          <w:ilvl w:val="0"/>
          <w:numId w:val="41"/>
        </w:numPr>
        <w:jc w:val="both"/>
        <w:rPr>
          <w:bCs/>
          <w:sz w:val="24"/>
          <w:szCs w:val="24"/>
        </w:rPr>
      </w:pPr>
      <w:r w:rsidRPr="00D57C9F">
        <w:rPr>
          <w:bCs/>
          <w:sz w:val="24"/>
          <w:szCs w:val="24"/>
        </w:rPr>
        <w:t>vzájemným odsouhlasením a podepsáním referenčního vzorku usně, který useň charakterizuje a má cca průměrnou využitelnost (</w:t>
      </w:r>
      <w:r w:rsidRPr="00D57C9F">
        <w:rPr>
          <w:bCs/>
          <w:i/>
          <w:iCs/>
          <w:sz w:val="24"/>
          <w:szCs w:val="24"/>
        </w:rPr>
        <w:t>všechno nelze jednoznačně popsat, je lepší vidět a sáhnout si</w:t>
      </w:r>
      <w:r w:rsidRPr="00D57C9F">
        <w:rPr>
          <w:bCs/>
          <w:sz w:val="24"/>
          <w:szCs w:val="24"/>
        </w:rPr>
        <w:t>)</w:t>
      </w:r>
    </w:p>
    <w:p w:rsidR="0008297F" w:rsidRPr="00D57C9F" w:rsidRDefault="0008297F" w:rsidP="0069214F">
      <w:pPr>
        <w:numPr>
          <w:ilvl w:val="0"/>
          <w:numId w:val="41"/>
        </w:numPr>
        <w:jc w:val="both"/>
        <w:rPr>
          <w:bCs/>
          <w:sz w:val="24"/>
          <w:szCs w:val="24"/>
        </w:rPr>
      </w:pPr>
      <w:r w:rsidRPr="00D57C9F">
        <w:rPr>
          <w:bCs/>
          <w:sz w:val="24"/>
          <w:szCs w:val="24"/>
        </w:rPr>
        <w:t>určením pravidel pro posuzování výtěžnosti jednotlivých usní (</w:t>
      </w:r>
      <w:r w:rsidRPr="00D57C9F">
        <w:rPr>
          <w:bCs/>
          <w:i/>
          <w:iCs/>
          <w:sz w:val="24"/>
          <w:szCs w:val="24"/>
        </w:rPr>
        <w:t>co je vada a co není</w:t>
      </w:r>
      <w:r w:rsidR="00787627">
        <w:rPr>
          <w:bCs/>
          <w:sz w:val="24"/>
          <w:szCs w:val="24"/>
        </w:rPr>
        <w:t>) a </w:t>
      </w:r>
      <w:r w:rsidRPr="00D57C9F">
        <w:rPr>
          <w:bCs/>
          <w:sz w:val="24"/>
          <w:szCs w:val="24"/>
        </w:rPr>
        <w:t>posuzování výtěžnosti podle nich</w:t>
      </w:r>
    </w:p>
    <w:p w:rsidR="0008297F" w:rsidRPr="00D57C9F" w:rsidRDefault="0008297F">
      <w:pPr>
        <w:ind w:firstLine="708"/>
        <w:jc w:val="both"/>
        <w:rPr>
          <w:b/>
          <w:sz w:val="24"/>
          <w:szCs w:val="24"/>
        </w:rPr>
      </w:pPr>
    </w:p>
    <w:p w:rsidR="0008297F" w:rsidRPr="00D57C9F" w:rsidRDefault="0008297F">
      <w:pPr>
        <w:jc w:val="both"/>
        <w:rPr>
          <w:bCs/>
          <w:sz w:val="24"/>
          <w:szCs w:val="24"/>
        </w:rPr>
      </w:pPr>
      <w:r w:rsidRPr="00D57C9F">
        <w:rPr>
          <w:bCs/>
          <w:sz w:val="24"/>
          <w:szCs w:val="24"/>
          <w:u w:val="single"/>
        </w:rPr>
        <w:t>Ekonomické vlastnosti</w:t>
      </w:r>
    </w:p>
    <w:p w:rsidR="0008297F" w:rsidRDefault="0008297F">
      <w:pPr>
        <w:ind w:firstLine="708"/>
        <w:jc w:val="both"/>
        <w:rPr>
          <w:sz w:val="24"/>
          <w:szCs w:val="24"/>
        </w:rPr>
      </w:pPr>
      <w:r w:rsidRPr="00D57C9F">
        <w:rPr>
          <w:bCs/>
          <w:sz w:val="24"/>
          <w:szCs w:val="24"/>
        </w:rPr>
        <w:t xml:space="preserve">Cenu usně tvoří a ovlivňuje řada faktorů. Jsou to ceny vstupních surovin, energií, zhmotnělé práce a režie, daňové a celní zatížení, předpokládané výrobní ztráty, přiměřený zisk a situace na trhu (stav poptávka-nabídka). Ekonomické oddělení firmy určí takto jednotkovou cenu „100% usně“ </w:t>
      </w:r>
      <w:proofErr w:type="spellStart"/>
      <w:proofErr w:type="gramStart"/>
      <w:r w:rsidRPr="00D57C9F">
        <w:rPr>
          <w:bCs/>
          <w:sz w:val="24"/>
          <w:szCs w:val="24"/>
        </w:rPr>
        <w:t>tzn.bez</w:t>
      </w:r>
      <w:proofErr w:type="spellEnd"/>
      <w:proofErr w:type="gramEnd"/>
      <w:r w:rsidRPr="00D57C9F">
        <w:rPr>
          <w:bCs/>
          <w:sz w:val="24"/>
          <w:szCs w:val="24"/>
        </w:rPr>
        <w:t xml:space="preserve"> vad (cena za plošnou jednotku). Skutečná cena usně se pak určuje pomocí bodového systému hodnocení usně. </w:t>
      </w:r>
      <w:r w:rsidRPr="00D57C9F">
        <w:rPr>
          <w:sz w:val="24"/>
          <w:szCs w:val="24"/>
        </w:rPr>
        <w:t>Jedná se prakticky o systém měření usní v jednotce dm</w:t>
      </w:r>
      <w:r w:rsidRPr="00D57C9F">
        <w:rPr>
          <w:sz w:val="24"/>
          <w:szCs w:val="24"/>
          <w:vertAlign w:val="superscript"/>
        </w:rPr>
        <w:t>2</w:t>
      </w:r>
      <w:r w:rsidRPr="00D57C9F">
        <w:rPr>
          <w:sz w:val="24"/>
          <w:szCs w:val="24"/>
        </w:rPr>
        <w:t xml:space="preserve"> (dříve kvadráty, značený </w:t>
      </w:r>
      <w:proofErr w:type="spellStart"/>
      <w:r w:rsidRPr="00D57C9F">
        <w:rPr>
          <w:sz w:val="24"/>
          <w:szCs w:val="24"/>
        </w:rPr>
        <w:t>kv</w:t>
      </w:r>
      <w:proofErr w:type="spellEnd"/>
      <w:r w:rsidRPr="00D57C9F">
        <w:rPr>
          <w:sz w:val="24"/>
          <w:szCs w:val="24"/>
        </w:rPr>
        <w:t xml:space="preserve">, kdy l </w:t>
      </w:r>
      <w:proofErr w:type="spellStart"/>
      <w:r w:rsidRPr="00D57C9F">
        <w:rPr>
          <w:sz w:val="24"/>
          <w:szCs w:val="24"/>
        </w:rPr>
        <w:t>kv</w:t>
      </w:r>
      <w:proofErr w:type="spellEnd"/>
      <w:r w:rsidRPr="00D57C9F">
        <w:rPr>
          <w:sz w:val="24"/>
          <w:szCs w:val="24"/>
        </w:rPr>
        <w:t xml:space="preserve"> byl obdélník o velikosti 20 x 50 cm), které se dají ideálně na plochu usně položit bez toho, aby obsahovaly nevyžádané kazy, vady. V praxi je 100 bodová, neboli 100% kvalita (1 bod = 1 %) utopií, rovněž tak, jako je zavádějící tvrzení, že useň má nulovou bodovou hodnotu. Měření plochy usní se provádí na elektronických zařízeních, přičemž kvalifikovaná obsluha zároveň určuje bodovou hodnotu usní. Následná kupní cena </w:t>
      </w:r>
      <w:proofErr w:type="spellStart"/>
      <w:r w:rsidRPr="00D57C9F">
        <w:rPr>
          <w:sz w:val="24"/>
          <w:szCs w:val="24"/>
        </w:rPr>
        <w:t>Ck</w:t>
      </w:r>
      <w:proofErr w:type="spellEnd"/>
      <w:r w:rsidRPr="00D57C9F">
        <w:rPr>
          <w:sz w:val="24"/>
          <w:szCs w:val="24"/>
        </w:rPr>
        <w:t xml:space="preserve"> je pak rovna násobku ceny 100 bodové usně C100 a indexu zhodnocení usně </w:t>
      </w:r>
      <w:proofErr w:type="spellStart"/>
      <w:r w:rsidRPr="00D57C9F">
        <w:rPr>
          <w:sz w:val="24"/>
          <w:szCs w:val="24"/>
        </w:rPr>
        <w:t>Iz</w:t>
      </w:r>
      <w:proofErr w:type="spellEnd"/>
      <w:r w:rsidRPr="00D57C9F">
        <w:rPr>
          <w:sz w:val="24"/>
          <w:szCs w:val="24"/>
        </w:rPr>
        <w:t xml:space="preserve"> [Kč] (případně příslušné </w:t>
      </w:r>
      <w:proofErr w:type="spellStart"/>
      <w:r w:rsidRPr="00D57C9F">
        <w:rPr>
          <w:sz w:val="24"/>
          <w:szCs w:val="24"/>
        </w:rPr>
        <w:t>pronásobení</w:t>
      </w:r>
      <w:proofErr w:type="spellEnd"/>
      <w:r w:rsidRPr="00D57C9F">
        <w:rPr>
          <w:sz w:val="24"/>
          <w:szCs w:val="24"/>
        </w:rPr>
        <w:t xml:space="preserve"> kursovým indexem dostaneme cenu v příslušné měně za stanovenou jednotku, obvykle dm</w:t>
      </w:r>
      <w:r w:rsidRPr="00D57C9F">
        <w:rPr>
          <w:sz w:val="24"/>
          <w:szCs w:val="24"/>
          <w:vertAlign w:val="superscript"/>
        </w:rPr>
        <w:t>2</w:t>
      </w:r>
      <w:r w:rsidRPr="00D57C9F">
        <w:rPr>
          <w:sz w:val="24"/>
          <w:szCs w:val="24"/>
        </w:rPr>
        <w:t>).</w:t>
      </w:r>
    </w:p>
    <w:p w:rsidR="00931596" w:rsidRPr="00D57C9F" w:rsidRDefault="00931596">
      <w:pPr>
        <w:ind w:firstLine="708"/>
        <w:jc w:val="both"/>
        <w:rPr>
          <w:sz w:val="24"/>
          <w:szCs w:val="24"/>
        </w:rPr>
      </w:pPr>
    </w:p>
    <w:p w:rsidR="0008297F" w:rsidRPr="00D57C9F" w:rsidRDefault="000E44D8">
      <w:pPr>
        <w:jc w:val="both"/>
        <w:rPr>
          <w:sz w:val="24"/>
          <w:szCs w:val="24"/>
        </w:rPr>
      </w:pPr>
      <w:r>
        <w:rPr>
          <w:noProof/>
          <w:sz w:val="24"/>
          <w:szCs w:val="24"/>
        </w:rPr>
        <w:lastRenderedPageBreak/>
        <w:pict>
          <v:shapetype id="_x0000_t202" coordsize="21600,21600" o:spt="202" path="m,l,21600r21600,l21600,xe">
            <v:stroke joinstyle="miter"/>
            <v:path gradientshapeok="t" o:connecttype="rect"/>
          </v:shapetype>
          <v:shape id="_x0000_s1044" type="#_x0000_t202" style="position:absolute;left:0;text-align:left;margin-left:143.2pt;margin-top:10.1pt;width:111pt;height:21pt;z-index:251617792" o:allowincell="f">
            <v:textbox style="mso-next-textbox:#_x0000_s1044">
              <w:txbxContent>
                <w:p w:rsidR="00BA1032" w:rsidRDefault="00BA1032">
                  <w:proofErr w:type="spellStart"/>
                  <w:r>
                    <w:t>Ck</w:t>
                  </w:r>
                  <w:proofErr w:type="spellEnd"/>
                  <w:r>
                    <w:t xml:space="preserve"> = C100 . </w:t>
                  </w:r>
                  <w:proofErr w:type="spellStart"/>
                  <w:r>
                    <w:t>Iz</w:t>
                  </w:r>
                  <w:proofErr w:type="spellEnd"/>
                </w:p>
              </w:txbxContent>
            </v:textbox>
          </v:shape>
        </w:pict>
      </w:r>
    </w:p>
    <w:p w:rsidR="0008297F" w:rsidRPr="00D57C9F" w:rsidRDefault="0008297F">
      <w:pPr>
        <w:ind w:left="2124"/>
        <w:rPr>
          <w:sz w:val="24"/>
          <w:szCs w:val="24"/>
        </w:rPr>
      </w:pPr>
    </w:p>
    <w:p w:rsidR="0008297F" w:rsidRPr="00D57C9F" w:rsidRDefault="0008297F">
      <w:pPr>
        <w:ind w:left="2124"/>
        <w:rPr>
          <w:sz w:val="24"/>
          <w:szCs w:val="24"/>
        </w:rPr>
      </w:pPr>
    </w:p>
    <w:p w:rsidR="0008297F" w:rsidRPr="00D57C9F" w:rsidRDefault="0008297F">
      <w:pPr>
        <w:ind w:left="708" w:firstLine="708"/>
        <w:rPr>
          <w:sz w:val="24"/>
          <w:szCs w:val="24"/>
        </w:rPr>
      </w:pPr>
      <w:proofErr w:type="spellStart"/>
      <w:r w:rsidRPr="00D57C9F">
        <w:rPr>
          <w:sz w:val="24"/>
          <w:szCs w:val="24"/>
        </w:rPr>
        <w:t>Ck</w:t>
      </w:r>
      <w:proofErr w:type="spellEnd"/>
      <w:r w:rsidRPr="00D57C9F">
        <w:rPr>
          <w:sz w:val="24"/>
          <w:szCs w:val="24"/>
        </w:rPr>
        <w:tab/>
        <w:t>……kupní cena [Kč za stanovenou plošnou jednotku]</w:t>
      </w:r>
    </w:p>
    <w:p w:rsidR="0008297F" w:rsidRPr="00D57C9F" w:rsidRDefault="0008297F">
      <w:pPr>
        <w:ind w:left="708" w:firstLine="708"/>
        <w:rPr>
          <w:sz w:val="24"/>
          <w:szCs w:val="24"/>
        </w:rPr>
      </w:pPr>
      <w:r w:rsidRPr="00D57C9F">
        <w:rPr>
          <w:sz w:val="24"/>
          <w:szCs w:val="24"/>
        </w:rPr>
        <w:t>C100</w:t>
      </w:r>
      <w:r w:rsidRPr="00D57C9F">
        <w:rPr>
          <w:sz w:val="24"/>
          <w:szCs w:val="24"/>
        </w:rPr>
        <w:tab/>
        <w:t>……cena ideální 100% usně</w:t>
      </w:r>
    </w:p>
    <w:p w:rsidR="0008297F" w:rsidRPr="00D57C9F" w:rsidRDefault="0008297F">
      <w:pPr>
        <w:ind w:left="708" w:firstLine="708"/>
        <w:rPr>
          <w:sz w:val="24"/>
          <w:szCs w:val="24"/>
        </w:rPr>
      </w:pPr>
      <w:proofErr w:type="spellStart"/>
      <w:r w:rsidRPr="00D57C9F">
        <w:rPr>
          <w:sz w:val="24"/>
          <w:szCs w:val="24"/>
        </w:rPr>
        <w:t>Iz</w:t>
      </w:r>
      <w:proofErr w:type="spellEnd"/>
      <w:r w:rsidRPr="00D57C9F">
        <w:rPr>
          <w:sz w:val="24"/>
          <w:szCs w:val="24"/>
        </w:rPr>
        <w:tab/>
        <w:t>……index zhodnocení usně</w:t>
      </w:r>
    </w:p>
    <w:p w:rsidR="0008297F" w:rsidRPr="00D57C9F" w:rsidRDefault="0008297F">
      <w:pPr>
        <w:ind w:left="708" w:firstLine="708"/>
        <w:rPr>
          <w:sz w:val="24"/>
          <w:szCs w:val="24"/>
        </w:rPr>
      </w:pPr>
    </w:p>
    <w:p w:rsidR="0008297F" w:rsidRPr="00D57C9F" w:rsidRDefault="0008297F">
      <w:pPr>
        <w:ind w:left="708" w:firstLine="708"/>
        <w:rPr>
          <w:sz w:val="24"/>
          <w:szCs w:val="24"/>
        </w:rPr>
      </w:pPr>
    </w:p>
    <w:p w:rsidR="0008297F" w:rsidRPr="00D57C9F" w:rsidRDefault="0008297F" w:rsidP="00931596">
      <w:pPr>
        <w:jc w:val="both"/>
        <w:rPr>
          <w:sz w:val="24"/>
          <w:szCs w:val="24"/>
        </w:rPr>
      </w:pPr>
      <w:r w:rsidRPr="00D57C9F">
        <w:rPr>
          <w:sz w:val="24"/>
          <w:szCs w:val="24"/>
        </w:rPr>
        <w:t xml:space="preserve">Cenu jedné usně </w:t>
      </w:r>
      <w:proofErr w:type="spellStart"/>
      <w:r w:rsidRPr="00D57C9F">
        <w:rPr>
          <w:sz w:val="24"/>
          <w:szCs w:val="24"/>
        </w:rPr>
        <w:t>Cu</w:t>
      </w:r>
      <w:proofErr w:type="spellEnd"/>
      <w:r w:rsidRPr="00D57C9F">
        <w:rPr>
          <w:sz w:val="24"/>
          <w:szCs w:val="24"/>
        </w:rPr>
        <w:t xml:space="preserve"> pak stanovíme jako násobek </w:t>
      </w:r>
      <w:proofErr w:type="spellStart"/>
      <w:r w:rsidRPr="00D57C9F">
        <w:rPr>
          <w:sz w:val="24"/>
          <w:szCs w:val="24"/>
        </w:rPr>
        <w:t>C</w:t>
      </w:r>
      <w:r w:rsidR="00931596">
        <w:rPr>
          <w:sz w:val="24"/>
          <w:szCs w:val="24"/>
        </w:rPr>
        <w:t>k</w:t>
      </w:r>
      <w:proofErr w:type="spellEnd"/>
      <w:r w:rsidR="00931596">
        <w:rPr>
          <w:sz w:val="24"/>
          <w:szCs w:val="24"/>
        </w:rPr>
        <w:t xml:space="preserve"> a počtu plošných jednotek P v </w:t>
      </w:r>
      <w:r w:rsidRPr="00D57C9F">
        <w:rPr>
          <w:sz w:val="24"/>
          <w:szCs w:val="24"/>
        </w:rPr>
        <w:t>usni:</w:t>
      </w:r>
    </w:p>
    <w:p w:rsidR="0008297F" w:rsidRPr="00D57C9F" w:rsidRDefault="000E44D8">
      <w:pPr>
        <w:rPr>
          <w:sz w:val="24"/>
          <w:szCs w:val="24"/>
        </w:rPr>
      </w:pPr>
      <w:r>
        <w:rPr>
          <w:noProof/>
          <w:sz w:val="24"/>
          <w:szCs w:val="24"/>
        </w:rPr>
        <w:pict>
          <v:shape id="_x0000_s1043" type="#_x0000_t202" style="position:absolute;margin-left:145.2pt;margin-top:6.9pt;width:84pt;height:27pt;z-index:251616768" o:allowincell="f">
            <v:textbox style="mso-next-textbox:#_x0000_s1043">
              <w:txbxContent>
                <w:p w:rsidR="00BA1032" w:rsidRDefault="00BA1032">
                  <w:proofErr w:type="spellStart"/>
                  <w:r>
                    <w:t>Cu</w:t>
                  </w:r>
                  <w:proofErr w:type="spellEnd"/>
                  <w:r>
                    <w:t xml:space="preserve"> = </w:t>
                  </w:r>
                  <w:proofErr w:type="spellStart"/>
                  <w:r>
                    <w:t>Ck</w:t>
                  </w:r>
                  <w:proofErr w:type="spellEnd"/>
                  <w:r>
                    <w:t xml:space="preserve"> .P</w:t>
                  </w:r>
                </w:p>
              </w:txbxContent>
            </v:textbox>
          </v:shape>
        </w:pict>
      </w:r>
    </w:p>
    <w:p w:rsidR="0008297F" w:rsidRPr="00D57C9F" w:rsidRDefault="0008297F">
      <w:pPr>
        <w:rPr>
          <w:sz w:val="24"/>
          <w:szCs w:val="24"/>
        </w:rPr>
      </w:pPr>
    </w:p>
    <w:p w:rsidR="0008297F" w:rsidRPr="00D57C9F" w:rsidRDefault="0008297F">
      <w:pPr>
        <w:rPr>
          <w:sz w:val="24"/>
          <w:szCs w:val="24"/>
        </w:rPr>
      </w:pPr>
    </w:p>
    <w:p w:rsidR="0008297F" w:rsidRPr="00D57C9F" w:rsidRDefault="0008297F">
      <w:pPr>
        <w:ind w:left="708" w:firstLine="708"/>
        <w:rPr>
          <w:sz w:val="24"/>
          <w:szCs w:val="24"/>
        </w:rPr>
      </w:pPr>
      <w:proofErr w:type="spellStart"/>
      <w:r w:rsidRPr="00D57C9F">
        <w:rPr>
          <w:sz w:val="24"/>
          <w:szCs w:val="24"/>
        </w:rPr>
        <w:t>Cu</w:t>
      </w:r>
      <w:proofErr w:type="spellEnd"/>
      <w:r w:rsidRPr="00D57C9F">
        <w:rPr>
          <w:sz w:val="24"/>
          <w:szCs w:val="24"/>
        </w:rPr>
        <w:t xml:space="preserve"> </w:t>
      </w:r>
      <w:r w:rsidRPr="00D57C9F">
        <w:rPr>
          <w:sz w:val="24"/>
          <w:szCs w:val="24"/>
        </w:rPr>
        <w:tab/>
        <w:t xml:space="preserve">……cena jedné usně </w:t>
      </w:r>
    </w:p>
    <w:p w:rsidR="0008297F" w:rsidRPr="00D57C9F" w:rsidRDefault="0008297F">
      <w:pPr>
        <w:ind w:left="708" w:firstLine="708"/>
        <w:rPr>
          <w:sz w:val="24"/>
          <w:szCs w:val="24"/>
        </w:rPr>
      </w:pPr>
      <w:proofErr w:type="spellStart"/>
      <w:r w:rsidRPr="00D57C9F">
        <w:rPr>
          <w:sz w:val="24"/>
          <w:szCs w:val="24"/>
        </w:rPr>
        <w:t>Ck</w:t>
      </w:r>
      <w:proofErr w:type="spellEnd"/>
      <w:r w:rsidRPr="00D57C9F">
        <w:rPr>
          <w:sz w:val="24"/>
          <w:szCs w:val="24"/>
        </w:rPr>
        <w:tab/>
        <w:t xml:space="preserve">……kupní cena za stanovenou plošnou jednotku [Kč] </w:t>
      </w:r>
    </w:p>
    <w:p w:rsidR="0008297F" w:rsidRPr="00D57C9F" w:rsidRDefault="0008297F">
      <w:pPr>
        <w:ind w:left="708" w:firstLine="708"/>
        <w:rPr>
          <w:sz w:val="24"/>
          <w:szCs w:val="24"/>
        </w:rPr>
      </w:pPr>
      <w:r w:rsidRPr="00D57C9F">
        <w:rPr>
          <w:sz w:val="24"/>
          <w:szCs w:val="24"/>
        </w:rPr>
        <w:t>P</w:t>
      </w:r>
      <w:r w:rsidRPr="00D57C9F">
        <w:rPr>
          <w:sz w:val="24"/>
          <w:szCs w:val="24"/>
        </w:rPr>
        <w:tab/>
        <w:t>……počet plošných jednotek usně</w:t>
      </w:r>
    </w:p>
    <w:p w:rsidR="0008297F" w:rsidRPr="00D57C9F" w:rsidRDefault="0008297F">
      <w:pPr>
        <w:rPr>
          <w:sz w:val="24"/>
          <w:szCs w:val="24"/>
        </w:rPr>
      </w:pPr>
    </w:p>
    <w:p w:rsidR="0008297F" w:rsidRPr="00D57C9F" w:rsidRDefault="0008297F">
      <w:pPr>
        <w:ind w:firstLine="705"/>
        <w:jc w:val="both"/>
        <w:rPr>
          <w:sz w:val="24"/>
          <w:szCs w:val="24"/>
        </w:rPr>
      </w:pPr>
      <w:r w:rsidRPr="00D57C9F">
        <w:rPr>
          <w:sz w:val="24"/>
          <w:szCs w:val="24"/>
        </w:rPr>
        <w:t>V praxi však tento způsob výpočtu není možný a probíhá tak, že se spočtou dm</w:t>
      </w:r>
      <w:r w:rsidRPr="00D57C9F">
        <w:rPr>
          <w:sz w:val="24"/>
          <w:szCs w:val="24"/>
          <w:vertAlign w:val="superscript"/>
        </w:rPr>
        <w:t>2</w:t>
      </w:r>
      <w:r w:rsidR="00AB523B">
        <w:rPr>
          <w:sz w:val="24"/>
          <w:szCs w:val="24"/>
        </w:rPr>
        <w:t xml:space="preserve"> v </w:t>
      </w:r>
      <w:r w:rsidRPr="00D57C9F">
        <w:rPr>
          <w:sz w:val="24"/>
          <w:szCs w:val="24"/>
        </w:rPr>
        <w:t xml:space="preserve">jedné bodové úrovni a vynásobí se cenou za příslušnou bodovou úroveň (tak by se sice čas na výpočet ceny zkrátil, ale stejně by byl dlouhý). Obvyklejší je způsob stanovení průměrné bodové hodnoty, nebo průměrné ceny na celou dodávku, která se vynásobí celkovým nakoupeným množstvím jednotek. </w:t>
      </w:r>
    </w:p>
    <w:p w:rsidR="0008297F" w:rsidRPr="00D57C9F" w:rsidRDefault="0008297F">
      <w:pPr>
        <w:ind w:firstLine="705"/>
        <w:jc w:val="both"/>
        <w:rPr>
          <w:sz w:val="24"/>
          <w:szCs w:val="24"/>
        </w:rPr>
      </w:pPr>
      <w:r w:rsidRPr="00D57C9F">
        <w:rPr>
          <w:sz w:val="24"/>
          <w:szCs w:val="24"/>
        </w:rPr>
        <w:t xml:space="preserve">V obchodní činnosti však často dochází k nedorozuměním, kdy si obchodní partneři buď nevědomky, nebo i záměrně </w:t>
      </w:r>
      <w:proofErr w:type="gramStart"/>
      <w:r w:rsidRPr="00D57C9F">
        <w:rPr>
          <w:sz w:val="24"/>
          <w:szCs w:val="24"/>
        </w:rPr>
        <w:t>neujasní o jakou</w:t>
      </w:r>
      <w:proofErr w:type="gramEnd"/>
      <w:r w:rsidRPr="00D57C9F">
        <w:rPr>
          <w:sz w:val="24"/>
          <w:szCs w:val="24"/>
        </w:rPr>
        <w:t xml:space="preserve"> cenu jde. Zklamání bývá pro odběratele potom o to větší, pokud skutečná výtěžnost usně je ještě horší, než původně proklamovaná dohodnutá průměrná bodová hodnota. Skutečná výtěžnost usní při zpracování do výrobku bývá většinou mírně výhodná pro odběratele (výrobce se snaží prodat a při dnešní konkurenci ze zahraničí raději mírně přilepšuje odběrateli). Pokud se ovšem stane, že dodávka jakostně nevyhovuje podmínkám stanoveným pro výrobu, je nezbytné useň reklamovat a decimetrovou metodou prokázat, že dodávka je nevyhovující. Ve skutečnosti má totiž druhotný zpracovatel usně cenovou kalkulaci, kde sice počítá s určitým dalším procentem ztrát (na proseky a další nutný technologický odpad.), kde hospodárnějším zacházením může ještě manipulant ušetřit, ale případné větší ztráty nepokryje. </w:t>
      </w:r>
    </w:p>
    <w:p w:rsidR="0008297F" w:rsidRPr="00D57C9F" w:rsidRDefault="0008297F">
      <w:pPr>
        <w:ind w:firstLine="705"/>
        <w:jc w:val="both"/>
        <w:rPr>
          <w:sz w:val="24"/>
          <w:szCs w:val="24"/>
        </w:rPr>
      </w:pPr>
      <w:r w:rsidRPr="00D57C9F">
        <w:rPr>
          <w:sz w:val="24"/>
          <w:szCs w:val="24"/>
        </w:rPr>
        <w:t xml:space="preserve">Vzhledem k tomu, že v kožedělném průmyslu je konečná cena výrobku přibližně ze dvou třetin tvořena materiály, je jasné, že by musel ošidit výrobce buď firmu, nebo zaměstnance. Přitom procento odpadu, </w:t>
      </w:r>
      <w:proofErr w:type="gramStart"/>
      <w:r w:rsidRPr="00D57C9F">
        <w:rPr>
          <w:sz w:val="24"/>
          <w:szCs w:val="24"/>
        </w:rPr>
        <w:t>tzn.</w:t>
      </w:r>
      <w:proofErr w:type="gramEnd"/>
      <w:r w:rsidRPr="00D57C9F">
        <w:rPr>
          <w:sz w:val="24"/>
          <w:szCs w:val="24"/>
        </w:rPr>
        <w:t xml:space="preserve"> usně nepoužitelné pro hlavní výrobní program </w:t>
      </w:r>
      <w:proofErr w:type="gramStart"/>
      <w:r w:rsidRPr="00D57C9F">
        <w:rPr>
          <w:sz w:val="24"/>
          <w:szCs w:val="24"/>
        </w:rPr>
        <w:t>bývá</w:t>
      </w:r>
      <w:proofErr w:type="gramEnd"/>
      <w:r w:rsidRPr="00D57C9F">
        <w:rPr>
          <w:sz w:val="24"/>
          <w:szCs w:val="24"/>
        </w:rPr>
        <w:t xml:space="preserve"> značné (10-30 % z dodaného množství usně) a na tento tzv. odpad je nutné hledat náhradní výrobní a obchodní sortiment, který se na přesyceném trhu uplatňuje velice obtížně. Z toho důvodu je jasné, že největší důraz je nutné klást na stanovení nákupních podmínek, na řádné kvalitativní přejímání usní a následně potom na maximální efektivnost při manipulování (krájení, sekání, řezání, stříhání). </w:t>
      </w:r>
    </w:p>
    <w:p w:rsidR="0008297F" w:rsidRPr="00D57C9F" w:rsidRDefault="0008297F">
      <w:pPr>
        <w:ind w:firstLine="705"/>
        <w:jc w:val="both"/>
        <w:rPr>
          <w:sz w:val="24"/>
          <w:szCs w:val="24"/>
        </w:rPr>
      </w:pPr>
      <w:r w:rsidRPr="00D57C9F">
        <w:rPr>
          <w:sz w:val="24"/>
          <w:szCs w:val="24"/>
        </w:rPr>
        <w:t>Některé usně nemají cenu za jednotku plochy (zpravidla 1 dm</w:t>
      </w:r>
      <w:r w:rsidRPr="00D57C9F">
        <w:rPr>
          <w:sz w:val="24"/>
          <w:szCs w:val="24"/>
          <w:vertAlign w:val="superscript"/>
        </w:rPr>
        <w:t>2</w:t>
      </w:r>
      <w:r w:rsidRPr="00D57C9F">
        <w:rPr>
          <w:sz w:val="24"/>
          <w:szCs w:val="24"/>
        </w:rPr>
        <w:t>), ale cenu za jednotku hmotnosti (1kg) váhové usně nebo za 1 kus.</w:t>
      </w:r>
    </w:p>
    <w:p w:rsidR="00931596" w:rsidRDefault="00931596">
      <w:pPr>
        <w:rPr>
          <w:sz w:val="24"/>
          <w:szCs w:val="24"/>
        </w:rPr>
      </w:pPr>
      <w:r>
        <w:rPr>
          <w:sz w:val="24"/>
          <w:szCs w:val="24"/>
        </w:rPr>
        <w:br w:type="page"/>
      </w:r>
    </w:p>
    <w:p w:rsidR="00BA1032" w:rsidRPr="009A36D3" w:rsidRDefault="00BA1032" w:rsidP="00BA1032">
      <w:pPr>
        <w:pStyle w:val="Nadpis1"/>
      </w:pPr>
      <w:bookmarkStart w:id="81" w:name="_Toc150325759"/>
      <w:bookmarkStart w:id="82" w:name="_Toc334185999"/>
      <w:bookmarkStart w:id="83" w:name="_Toc370288783"/>
      <w:r w:rsidRPr="009A36D3">
        <w:lastRenderedPageBreak/>
        <w:t>Kožešiny</w:t>
      </w:r>
      <w:bookmarkEnd w:id="81"/>
      <w:bookmarkEnd w:id="82"/>
      <w:bookmarkEnd w:id="83"/>
    </w:p>
    <w:p w:rsidR="00BA1032" w:rsidRPr="00D57C9F" w:rsidRDefault="00BA1032" w:rsidP="00BA1032">
      <w:pPr>
        <w:rPr>
          <w:sz w:val="24"/>
          <w:szCs w:val="24"/>
        </w:rPr>
      </w:pPr>
    </w:p>
    <w:p w:rsidR="00BA1032" w:rsidRPr="00D57C9F" w:rsidRDefault="00BA1032" w:rsidP="00BA1032">
      <w:pPr>
        <w:ind w:firstLine="576"/>
        <w:jc w:val="both"/>
        <w:rPr>
          <w:sz w:val="24"/>
          <w:szCs w:val="24"/>
        </w:rPr>
      </w:pPr>
      <w:r>
        <w:rPr>
          <w:sz w:val="24"/>
          <w:szCs w:val="24"/>
        </w:rPr>
        <w:t xml:space="preserve">Kožešiny </w:t>
      </w:r>
      <w:r w:rsidRPr="00D57C9F">
        <w:rPr>
          <w:sz w:val="24"/>
          <w:szCs w:val="24"/>
        </w:rPr>
        <w:t>jsou vyčiněné (vydělané) kůže nebo kožky se srstí tak, aby byl zachován přírodní charakter kůže nebo vlastnosti byly ještě lepší. Vlastnostmi se myslí barva, lesk, pružnost, tažnost, stejnoměrnost vlasu atp.</w:t>
      </w:r>
    </w:p>
    <w:p w:rsidR="00BA1032" w:rsidRPr="00D57C9F" w:rsidRDefault="00BA1032" w:rsidP="00BA1032">
      <w:pPr>
        <w:rPr>
          <w:sz w:val="24"/>
          <w:szCs w:val="24"/>
        </w:rPr>
      </w:pPr>
    </w:p>
    <w:p w:rsidR="00BA1032" w:rsidRPr="00D57C9F" w:rsidRDefault="00BA1032" w:rsidP="00BA1032">
      <w:bookmarkStart w:id="84" w:name="_Toc150325760"/>
      <w:bookmarkStart w:id="85" w:name="_Toc334186000"/>
      <w:r>
        <w:t>D</w:t>
      </w:r>
      <w:r w:rsidRPr="00D57C9F">
        <w:t>ělení kožešin</w:t>
      </w:r>
      <w:bookmarkEnd w:id="84"/>
      <w:bookmarkEnd w:id="85"/>
    </w:p>
    <w:p w:rsidR="00BA1032" w:rsidRPr="00D57C9F" w:rsidRDefault="00BA1032" w:rsidP="00BA1032">
      <w:pPr>
        <w:rPr>
          <w:sz w:val="24"/>
          <w:szCs w:val="24"/>
        </w:rPr>
      </w:pPr>
    </w:p>
    <w:p w:rsidR="00BA1032" w:rsidRPr="00D57C9F" w:rsidRDefault="00BA1032" w:rsidP="00BA1032">
      <w:pPr>
        <w:ind w:firstLine="633"/>
        <w:jc w:val="both"/>
        <w:rPr>
          <w:sz w:val="24"/>
          <w:szCs w:val="24"/>
        </w:rPr>
      </w:pPr>
      <w:r w:rsidRPr="00D57C9F">
        <w:rPr>
          <w:sz w:val="24"/>
          <w:szCs w:val="24"/>
        </w:rPr>
        <w:t>Název kožešiny není vždy totožný s druhem zvířete (např. bizam je kožešina z ondatry). U imitací by mělo být z názvu zřejmá jak kožešina, která se imituje, tak kožešina, na které se imitace prováděla (např. norek - králičina). Některé obchodní názvy kožešin určují přímo způsob úpravy na určité surovině (např. </w:t>
      </w:r>
      <w:proofErr w:type="spellStart"/>
      <w:r w:rsidRPr="00D57C9F">
        <w:rPr>
          <w:sz w:val="24"/>
          <w:szCs w:val="24"/>
        </w:rPr>
        <w:t>nutrieta</w:t>
      </w:r>
      <w:proofErr w:type="spellEnd"/>
      <w:r w:rsidRPr="00D57C9F">
        <w:rPr>
          <w:sz w:val="24"/>
          <w:szCs w:val="24"/>
        </w:rPr>
        <w:t>). Někdy název kožešiny určuje i stáří zvířete v době usmrcení (např. perzián).</w:t>
      </w:r>
    </w:p>
    <w:p w:rsidR="00BA1032" w:rsidRDefault="00BA1032" w:rsidP="00BA1032">
      <w:pPr>
        <w:jc w:val="both"/>
        <w:rPr>
          <w:sz w:val="24"/>
          <w:szCs w:val="24"/>
        </w:rPr>
      </w:pPr>
    </w:p>
    <w:p w:rsidR="00BA1032" w:rsidRPr="00D57C9F" w:rsidRDefault="00BA1032" w:rsidP="00BA1032">
      <w:pPr>
        <w:jc w:val="both"/>
        <w:rPr>
          <w:sz w:val="24"/>
          <w:szCs w:val="24"/>
        </w:rPr>
      </w:pPr>
    </w:p>
    <w:p w:rsidR="00BA1032" w:rsidRPr="00D57C9F" w:rsidRDefault="00BA1032" w:rsidP="00BA1032">
      <w:bookmarkStart w:id="86" w:name="_Toc150325761"/>
      <w:bookmarkStart w:id="87" w:name="_Toc334186001"/>
      <w:r w:rsidRPr="00D57C9F">
        <w:t>Podle druhů kůží savců</w:t>
      </w:r>
      <w:bookmarkEnd w:id="86"/>
      <w:bookmarkEnd w:id="87"/>
    </w:p>
    <w:p w:rsidR="00BA1032" w:rsidRPr="00D57C9F" w:rsidRDefault="00BA1032" w:rsidP="00BA1032">
      <w:pPr>
        <w:rPr>
          <w:sz w:val="24"/>
          <w:szCs w:val="24"/>
        </w:rPr>
      </w:pPr>
    </w:p>
    <w:p w:rsidR="00BA1032" w:rsidRPr="00D57C9F" w:rsidRDefault="00BA1032" w:rsidP="00BA1032">
      <w:pPr>
        <w:pStyle w:val="Zkladntext2"/>
        <w:ind w:firstLine="633"/>
        <w:rPr>
          <w:sz w:val="24"/>
          <w:szCs w:val="24"/>
        </w:rPr>
      </w:pPr>
      <w:r w:rsidRPr="00D57C9F">
        <w:rPr>
          <w:sz w:val="24"/>
          <w:szCs w:val="24"/>
          <w:u w:val="single"/>
        </w:rPr>
        <w:t>Americká vačice</w:t>
      </w:r>
      <w:r w:rsidRPr="00D57C9F">
        <w:rPr>
          <w:sz w:val="24"/>
          <w:szCs w:val="24"/>
        </w:rPr>
        <w:t xml:space="preserve"> – kožešina z vačice opossum - přírodní nebo se barví </w:t>
      </w:r>
      <w:proofErr w:type="gramStart"/>
      <w:r w:rsidRPr="00D57C9F">
        <w:rPr>
          <w:sz w:val="24"/>
          <w:szCs w:val="24"/>
        </w:rPr>
        <w:t>na  imitace</w:t>
      </w:r>
      <w:proofErr w:type="gramEnd"/>
      <w:r w:rsidRPr="00D57C9F">
        <w:rPr>
          <w:sz w:val="24"/>
          <w:szCs w:val="24"/>
        </w:rPr>
        <w:t xml:space="preserve"> ušlechtilých kožešin</w:t>
      </w:r>
    </w:p>
    <w:p w:rsidR="00BA1032" w:rsidRPr="00D57C9F" w:rsidRDefault="00BA1032" w:rsidP="00BA1032">
      <w:pPr>
        <w:ind w:firstLine="633"/>
        <w:jc w:val="both"/>
        <w:rPr>
          <w:sz w:val="24"/>
          <w:szCs w:val="24"/>
        </w:rPr>
      </w:pPr>
      <w:proofErr w:type="spellStart"/>
      <w:r w:rsidRPr="00D57C9F">
        <w:rPr>
          <w:sz w:val="24"/>
          <w:szCs w:val="24"/>
          <w:u w:val="single"/>
        </w:rPr>
        <w:t>Kenguru</w:t>
      </w:r>
      <w:proofErr w:type="spellEnd"/>
      <w:r w:rsidRPr="00D57C9F">
        <w:rPr>
          <w:sz w:val="24"/>
          <w:szCs w:val="24"/>
          <w:u w:val="single"/>
        </w:rPr>
        <w:t xml:space="preserve"> </w:t>
      </w:r>
      <w:r w:rsidRPr="00D57C9F">
        <w:rPr>
          <w:sz w:val="24"/>
          <w:szCs w:val="24"/>
        </w:rPr>
        <w:t>- kožešina z mláďat velkých klokanů</w:t>
      </w:r>
    </w:p>
    <w:p w:rsidR="00BA1032" w:rsidRPr="00D57C9F" w:rsidRDefault="00BA1032" w:rsidP="00BA1032">
      <w:pPr>
        <w:ind w:firstLine="633"/>
        <w:jc w:val="both"/>
        <w:rPr>
          <w:sz w:val="24"/>
          <w:szCs w:val="24"/>
        </w:rPr>
      </w:pPr>
      <w:proofErr w:type="spellStart"/>
      <w:r w:rsidRPr="00D57C9F">
        <w:rPr>
          <w:sz w:val="24"/>
          <w:szCs w:val="24"/>
          <w:u w:val="single"/>
        </w:rPr>
        <w:t>Valaby</w:t>
      </w:r>
      <w:proofErr w:type="spellEnd"/>
      <w:r w:rsidRPr="00D57C9F">
        <w:rPr>
          <w:sz w:val="24"/>
          <w:szCs w:val="24"/>
          <w:u w:val="single"/>
        </w:rPr>
        <w:t xml:space="preserve"> </w:t>
      </w:r>
      <w:r w:rsidRPr="00D57C9F">
        <w:rPr>
          <w:sz w:val="24"/>
          <w:szCs w:val="24"/>
        </w:rPr>
        <w:t>- kožešina z mláďat malých klokanů Přírodní na podšívky nebo se barví na imitace ušlechtilých kožešin</w:t>
      </w:r>
    </w:p>
    <w:p w:rsidR="00BA1032" w:rsidRPr="00D57C9F" w:rsidRDefault="00BA1032" w:rsidP="00BA1032">
      <w:pPr>
        <w:pStyle w:val="Zpat"/>
        <w:tabs>
          <w:tab w:val="clear" w:pos="4536"/>
          <w:tab w:val="clear" w:pos="9072"/>
        </w:tabs>
        <w:ind w:firstLine="633"/>
        <w:rPr>
          <w:sz w:val="24"/>
          <w:szCs w:val="24"/>
        </w:rPr>
      </w:pPr>
      <w:r w:rsidRPr="00D57C9F">
        <w:rPr>
          <w:sz w:val="24"/>
          <w:szCs w:val="24"/>
          <w:u w:val="single"/>
        </w:rPr>
        <w:t xml:space="preserve">Australská vačice </w:t>
      </w:r>
      <w:r w:rsidRPr="00D57C9F">
        <w:rPr>
          <w:sz w:val="24"/>
          <w:szCs w:val="24"/>
        </w:rPr>
        <w:t>- kožešina z kusu liščí - převážně přírodní</w:t>
      </w:r>
    </w:p>
    <w:p w:rsidR="00BA1032" w:rsidRPr="00D57C9F" w:rsidRDefault="00BA1032" w:rsidP="00BA1032">
      <w:pPr>
        <w:ind w:firstLine="633"/>
        <w:jc w:val="both"/>
        <w:rPr>
          <w:sz w:val="24"/>
          <w:szCs w:val="24"/>
        </w:rPr>
      </w:pPr>
      <w:r w:rsidRPr="00D57C9F">
        <w:rPr>
          <w:sz w:val="24"/>
          <w:szCs w:val="24"/>
          <w:u w:val="single"/>
        </w:rPr>
        <w:t xml:space="preserve">Krtek </w:t>
      </w:r>
      <w:r w:rsidRPr="00D57C9F">
        <w:rPr>
          <w:sz w:val="24"/>
          <w:szCs w:val="24"/>
        </w:rPr>
        <w:t>- kožešina z krtka obecného - dnes se zpracovávají málo</w:t>
      </w:r>
    </w:p>
    <w:p w:rsidR="00BA1032" w:rsidRPr="00D57C9F" w:rsidRDefault="00BA1032" w:rsidP="00BA1032">
      <w:pPr>
        <w:ind w:firstLine="633"/>
        <w:jc w:val="both"/>
        <w:rPr>
          <w:sz w:val="24"/>
          <w:szCs w:val="24"/>
        </w:rPr>
      </w:pPr>
      <w:r w:rsidRPr="00D57C9F">
        <w:rPr>
          <w:sz w:val="24"/>
          <w:szCs w:val="24"/>
          <w:u w:val="single"/>
        </w:rPr>
        <w:t>Zaječina -</w:t>
      </w:r>
      <w:r w:rsidRPr="00D57C9F">
        <w:rPr>
          <w:sz w:val="24"/>
          <w:szCs w:val="24"/>
        </w:rPr>
        <w:t xml:space="preserve"> kožešina ze zajíce polního - používá se srst na výrobu plsti</w:t>
      </w:r>
    </w:p>
    <w:p w:rsidR="00BA1032" w:rsidRPr="00D57C9F" w:rsidRDefault="00BA1032" w:rsidP="00BA1032">
      <w:pPr>
        <w:ind w:firstLine="633"/>
        <w:jc w:val="both"/>
        <w:rPr>
          <w:sz w:val="24"/>
          <w:szCs w:val="24"/>
        </w:rPr>
      </w:pPr>
      <w:r w:rsidRPr="00D57C9F">
        <w:rPr>
          <w:sz w:val="24"/>
          <w:szCs w:val="24"/>
          <w:u w:val="single"/>
        </w:rPr>
        <w:t>Králičina</w:t>
      </w:r>
      <w:r w:rsidRPr="00D57C9F">
        <w:rPr>
          <w:sz w:val="24"/>
          <w:szCs w:val="24"/>
        </w:rPr>
        <w:t xml:space="preserve"> - kožešina z různých plemen králíka domácího - zušlechťuje se mnoha způsoby na různé napodobeniny ušlechtilých kožešin nebo módní odstíny</w:t>
      </w:r>
    </w:p>
    <w:p w:rsidR="00BA1032" w:rsidRPr="00D57C9F" w:rsidRDefault="00BA1032" w:rsidP="00BA1032">
      <w:pPr>
        <w:ind w:firstLine="708"/>
        <w:jc w:val="both"/>
        <w:rPr>
          <w:sz w:val="24"/>
          <w:szCs w:val="24"/>
        </w:rPr>
      </w:pPr>
      <w:r w:rsidRPr="00D57C9F">
        <w:rPr>
          <w:sz w:val="24"/>
          <w:szCs w:val="24"/>
          <w:u w:val="single"/>
        </w:rPr>
        <w:t>Veverka</w:t>
      </w:r>
      <w:r w:rsidRPr="00D57C9F">
        <w:rPr>
          <w:sz w:val="24"/>
          <w:szCs w:val="24"/>
        </w:rPr>
        <w:t xml:space="preserve"> - kožešina z veverky obecné - přírodní nebo se bělí a barví na napodobeniny ušlechtilých kožešin nebo módní odstíny</w:t>
      </w:r>
    </w:p>
    <w:p w:rsidR="00BA1032" w:rsidRPr="00D57C9F" w:rsidRDefault="00BA1032" w:rsidP="00BA1032">
      <w:pPr>
        <w:ind w:firstLine="708"/>
        <w:jc w:val="both"/>
        <w:rPr>
          <w:sz w:val="24"/>
          <w:szCs w:val="24"/>
        </w:rPr>
      </w:pPr>
      <w:r w:rsidRPr="00D57C9F">
        <w:rPr>
          <w:sz w:val="24"/>
          <w:szCs w:val="24"/>
          <w:u w:val="single"/>
        </w:rPr>
        <w:t xml:space="preserve">Bobr </w:t>
      </w:r>
      <w:r w:rsidRPr="00D57C9F">
        <w:rPr>
          <w:sz w:val="24"/>
          <w:szCs w:val="24"/>
        </w:rPr>
        <w:t>- kožešina z bobra - ušlechtilá kožešina, srst se různě upravuje</w:t>
      </w:r>
    </w:p>
    <w:p w:rsidR="00BA1032" w:rsidRPr="00D57C9F" w:rsidRDefault="00BA1032" w:rsidP="00BA1032">
      <w:pPr>
        <w:ind w:firstLine="708"/>
        <w:jc w:val="both"/>
        <w:rPr>
          <w:sz w:val="24"/>
          <w:szCs w:val="24"/>
        </w:rPr>
      </w:pPr>
      <w:r w:rsidRPr="00D57C9F">
        <w:rPr>
          <w:sz w:val="24"/>
          <w:szCs w:val="24"/>
          <w:u w:val="single"/>
        </w:rPr>
        <w:t>Bizam</w:t>
      </w:r>
      <w:r w:rsidRPr="00D57C9F">
        <w:rPr>
          <w:sz w:val="24"/>
          <w:szCs w:val="24"/>
        </w:rPr>
        <w:t xml:space="preserve"> - kožešina z ondatry pižmové - přírodní nebo se barví na napodobeniny ušlechtilých kožešin</w:t>
      </w:r>
    </w:p>
    <w:p w:rsidR="00BA1032" w:rsidRPr="00D57C9F" w:rsidRDefault="00BA1032" w:rsidP="00BA1032">
      <w:pPr>
        <w:pStyle w:val="Zkladntext2"/>
        <w:ind w:firstLine="708"/>
        <w:rPr>
          <w:sz w:val="24"/>
          <w:szCs w:val="24"/>
        </w:rPr>
      </w:pPr>
      <w:r w:rsidRPr="00D57C9F">
        <w:rPr>
          <w:sz w:val="24"/>
          <w:szCs w:val="24"/>
          <w:u w:val="single"/>
        </w:rPr>
        <w:t>Nutrie</w:t>
      </w:r>
      <w:r w:rsidRPr="00D57C9F">
        <w:rPr>
          <w:sz w:val="24"/>
          <w:szCs w:val="24"/>
        </w:rPr>
        <w:t xml:space="preserve"> - kožešina z nutrie americké - přírodní nebo se barví na napodobeniny ušlechtilých kožešin</w:t>
      </w:r>
    </w:p>
    <w:p w:rsidR="00BA1032" w:rsidRPr="00D57C9F" w:rsidRDefault="00BA1032" w:rsidP="00BA1032">
      <w:pPr>
        <w:ind w:firstLine="708"/>
        <w:jc w:val="both"/>
        <w:rPr>
          <w:sz w:val="24"/>
          <w:szCs w:val="24"/>
        </w:rPr>
      </w:pPr>
      <w:r w:rsidRPr="00D57C9F">
        <w:rPr>
          <w:sz w:val="24"/>
          <w:szCs w:val="24"/>
          <w:u w:val="single"/>
        </w:rPr>
        <w:t xml:space="preserve">Činčila pravá </w:t>
      </w:r>
      <w:r w:rsidRPr="00D57C9F">
        <w:rPr>
          <w:sz w:val="24"/>
          <w:szCs w:val="24"/>
        </w:rPr>
        <w:t>- kožešina z činčily vlnaté - ušlechtilá přírodní kožešina, ale málo trvanlivá</w:t>
      </w:r>
    </w:p>
    <w:p w:rsidR="00BA1032" w:rsidRPr="00D57C9F" w:rsidRDefault="00BA1032" w:rsidP="00BA1032">
      <w:pPr>
        <w:ind w:firstLine="708"/>
        <w:jc w:val="both"/>
        <w:rPr>
          <w:sz w:val="24"/>
          <w:szCs w:val="24"/>
        </w:rPr>
      </w:pPr>
      <w:r w:rsidRPr="00D57C9F">
        <w:rPr>
          <w:sz w:val="24"/>
          <w:szCs w:val="24"/>
          <w:u w:val="single"/>
        </w:rPr>
        <w:t>Velké kočky</w:t>
      </w:r>
      <w:r w:rsidRPr="00D57C9F">
        <w:rPr>
          <w:sz w:val="24"/>
          <w:szCs w:val="24"/>
        </w:rPr>
        <w:t xml:space="preserve"> (název dle názvu šelmy) - kožešiny z velkých kočkovitých šelem - přírodní, výskyt je velmi malý</w:t>
      </w:r>
    </w:p>
    <w:p w:rsidR="00BA1032" w:rsidRPr="00D57C9F" w:rsidRDefault="00BA1032" w:rsidP="00BA1032">
      <w:pPr>
        <w:ind w:firstLine="708"/>
        <w:jc w:val="both"/>
        <w:rPr>
          <w:sz w:val="24"/>
          <w:szCs w:val="24"/>
        </w:rPr>
      </w:pPr>
      <w:r w:rsidRPr="00D57C9F">
        <w:rPr>
          <w:sz w:val="24"/>
          <w:szCs w:val="24"/>
          <w:u w:val="single"/>
        </w:rPr>
        <w:t>Kočka</w:t>
      </w:r>
      <w:r w:rsidRPr="00D57C9F">
        <w:rPr>
          <w:sz w:val="24"/>
          <w:szCs w:val="24"/>
        </w:rPr>
        <w:t xml:space="preserve"> - kožešina z kočky domácí - přírodní nebo se barví na odstíny či různé imitace</w:t>
      </w:r>
    </w:p>
    <w:p w:rsidR="00BA1032" w:rsidRPr="00D57C9F" w:rsidRDefault="00BA1032" w:rsidP="00BA1032">
      <w:pPr>
        <w:ind w:firstLine="708"/>
        <w:jc w:val="both"/>
        <w:rPr>
          <w:sz w:val="24"/>
          <w:szCs w:val="24"/>
        </w:rPr>
      </w:pPr>
      <w:r w:rsidRPr="00D57C9F">
        <w:rPr>
          <w:sz w:val="24"/>
          <w:szCs w:val="24"/>
          <w:u w:val="single"/>
        </w:rPr>
        <w:t>Vlk</w:t>
      </w:r>
      <w:r w:rsidRPr="00D57C9F">
        <w:rPr>
          <w:sz w:val="24"/>
          <w:szCs w:val="24"/>
        </w:rPr>
        <w:t xml:space="preserve"> - kožešina z vlka - většinou přírodní, někdy barvené na imitace</w:t>
      </w:r>
    </w:p>
    <w:p w:rsidR="00BA1032" w:rsidRPr="00D57C9F" w:rsidRDefault="00BA1032" w:rsidP="00BA1032">
      <w:pPr>
        <w:pStyle w:val="Zkladntext2"/>
        <w:ind w:firstLine="708"/>
        <w:rPr>
          <w:sz w:val="24"/>
          <w:szCs w:val="24"/>
        </w:rPr>
      </w:pPr>
      <w:r w:rsidRPr="00D57C9F">
        <w:rPr>
          <w:sz w:val="24"/>
          <w:szCs w:val="24"/>
          <w:u w:val="single"/>
        </w:rPr>
        <w:t>Liška ušlechtilá</w:t>
      </w:r>
      <w:r w:rsidRPr="00D57C9F">
        <w:rPr>
          <w:sz w:val="24"/>
          <w:szCs w:val="24"/>
        </w:rPr>
        <w:t xml:space="preserve"> - kožešina z ušlechtilé lišky (stříbrná, křížová, sibiřská, platinová, zlatá, bílá, modrá) – zpracovávají se v přírodním stavu</w:t>
      </w:r>
    </w:p>
    <w:p w:rsidR="00BA1032" w:rsidRPr="00D57C9F" w:rsidRDefault="00BA1032" w:rsidP="00BA1032">
      <w:pPr>
        <w:ind w:firstLine="708"/>
        <w:jc w:val="both"/>
        <w:rPr>
          <w:sz w:val="24"/>
          <w:szCs w:val="24"/>
        </w:rPr>
      </w:pPr>
      <w:r w:rsidRPr="00D57C9F">
        <w:rPr>
          <w:sz w:val="24"/>
          <w:szCs w:val="24"/>
          <w:u w:val="single"/>
        </w:rPr>
        <w:t>Kuna</w:t>
      </w:r>
      <w:r w:rsidRPr="00D57C9F">
        <w:rPr>
          <w:sz w:val="24"/>
          <w:szCs w:val="24"/>
        </w:rPr>
        <w:t xml:space="preserve"> - kožešina z kuny (lesní, skalní, rybářské, </w:t>
      </w:r>
      <w:proofErr w:type="spellStart"/>
      <w:r w:rsidRPr="00D57C9F">
        <w:rPr>
          <w:sz w:val="24"/>
          <w:szCs w:val="24"/>
        </w:rPr>
        <w:t>charzy</w:t>
      </w:r>
      <w:proofErr w:type="spellEnd"/>
      <w:r w:rsidRPr="00D57C9F">
        <w:rPr>
          <w:sz w:val="24"/>
          <w:szCs w:val="24"/>
        </w:rPr>
        <w:t>) - zpracovávají se přírodní nebo se přibarvují na tmavší odstíny</w:t>
      </w:r>
    </w:p>
    <w:p w:rsidR="00BA1032" w:rsidRPr="00D57C9F" w:rsidRDefault="00BA1032" w:rsidP="00BA1032">
      <w:pPr>
        <w:ind w:firstLine="708"/>
        <w:jc w:val="both"/>
        <w:rPr>
          <w:sz w:val="24"/>
          <w:szCs w:val="24"/>
        </w:rPr>
      </w:pPr>
      <w:r w:rsidRPr="00D57C9F">
        <w:rPr>
          <w:sz w:val="24"/>
          <w:szCs w:val="24"/>
          <w:u w:val="single"/>
        </w:rPr>
        <w:t>Sobol</w:t>
      </w:r>
      <w:r w:rsidRPr="00D57C9F">
        <w:rPr>
          <w:sz w:val="24"/>
          <w:szCs w:val="24"/>
        </w:rPr>
        <w:t xml:space="preserve"> - kožešina ze sobola sibiřského - zpracovávají se přírodní nebo se přibarvují na tmavší odstíny</w:t>
      </w:r>
    </w:p>
    <w:p w:rsidR="00BA1032" w:rsidRPr="00D57C9F" w:rsidRDefault="00BA1032" w:rsidP="00BA1032">
      <w:pPr>
        <w:pStyle w:val="Zkladntext2"/>
        <w:ind w:firstLine="708"/>
        <w:rPr>
          <w:sz w:val="24"/>
          <w:szCs w:val="24"/>
        </w:rPr>
      </w:pPr>
      <w:r w:rsidRPr="00D57C9F">
        <w:rPr>
          <w:sz w:val="24"/>
          <w:szCs w:val="24"/>
          <w:u w:val="single"/>
        </w:rPr>
        <w:t>Hermelín</w:t>
      </w:r>
      <w:r w:rsidRPr="00D57C9F">
        <w:rPr>
          <w:sz w:val="24"/>
          <w:szCs w:val="24"/>
        </w:rPr>
        <w:t xml:space="preserve"> - kožešina z lasice hranostaj - zpracovávají se bílé nebo na pastelové odstíny</w:t>
      </w:r>
    </w:p>
    <w:p w:rsidR="00BA1032" w:rsidRPr="00D57C9F" w:rsidRDefault="00BA1032" w:rsidP="00BA1032">
      <w:pPr>
        <w:ind w:firstLine="708"/>
        <w:jc w:val="both"/>
        <w:rPr>
          <w:sz w:val="24"/>
          <w:szCs w:val="24"/>
        </w:rPr>
      </w:pPr>
      <w:r w:rsidRPr="00D57C9F">
        <w:rPr>
          <w:sz w:val="24"/>
          <w:szCs w:val="24"/>
          <w:u w:val="single"/>
        </w:rPr>
        <w:t>Min</w:t>
      </w:r>
      <w:r w:rsidRPr="00D57C9F">
        <w:rPr>
          <w:sz w:val="24"/>
          <w:szCs w:val="24"/>
        </w:rPr>
        <w:t xml:space="preserve">k - kožešina z norka amerického, převážně </w:t>
      </w:r>
      <w:proofErr w:type="spellStart"/>
      <w:r w:rsidRPr="00D57C9F">
        <w:rPr>
          <w:sz w:val="24"/>
          <w:szCs w:val="24"/>
        </w:rPr>
        <w:t>farmářsky</w:t>
      </w:r>
      <w:proofErr w:type="spellEnd"/>
      <w:r w:rsidRPr="00D57C9F">
        <w:rPr>
          <w:sz w:val="24"/>
          <w:szCs w:val="24"/>
        </w:rPr>
        <w:t xml:space="preserve"> chovaného -přírodní ušlechtilá kožešina, kožky jsou buď vybarvené jako divoký norek (standardní) nebo různě barevné (mutační)</w:t>
      </w:r>
    </w:p>
    <w:p w:rsidR="00BA1032" w:rsidRPr="00D57C9F" w:rsidRDefault="00BA1032" w:rsidP="00BA1032">
      <w:pPr>
        <w:ind w:firstLine="708"/>
        <w:jc w:val="both"/>
        <w:rPr>
          <w:sz w:val="24"/>
          <w:szCs w:val="24"/>
        </w:rPr>
      </w:pPr>
      <w:r w:rsidRPr="00D57C9F">
        <w:rPr>
          <w:sz w:val="24"/>
          <w:szCs w:val="24"/>
          <w:u w:val="single"/>
        </w:rPr>
        <w:lastRenderedPageBreak/>
        <w:t>Jezevec</w:t>
      </w:r>
      <w:r w:rsidRPr="00D57C9F">
        <w:rPr>
          <w:sz w:val="24"/>
          <w:szCs w:val="24"/>
        </w:rPr>
        <w:t xml:space="preserve"> - kožešina z různých druhů jezevců - zpracovává se většinou přírodní, někdy na imitace jiných zvířat, pesíky se používají na výrobu štětek</w:t>
      </w:r>
    </w:p>
    <w:p w:rsidR="00BA1032" w:rsidRPr="00D57C9F" w:rsidRDefault="00BA1032" w:rsidP="00BA1032">
      <w:pPr>
        <w:ind w:firstLine="708"/>
        <w:jc w:val="both"/>
        <w:rPr>
          <w:sz w:val="24"/>
          <w:szCs w:val="24"/>
        </w:rPr>
      </w:pPr>
      <w:r w:rsidRPr="00D57C9F">
        <w:rPr>
          <w:sz w:val="24"/>
          <w:szCs w:val="24"/>
          <w:u w:val="single"/>
        </w:rPr>
        <w:t>Mýval</w:t>
      </w:r>
      <w:r w:rsidRPr="00D57C9F">
        <w:rPr>
          <w:sz w:val="24"/>
          <w:szCs w:val="24"/>
        </w:rPr>
        <w:t xml:space="preserve"> - kožešina z mývala severního-zpracovávají se přírodní nebo na imitace jiných zvířat</w:t>
      </w:r>
    </w:p>
    <w:p w:rsidR="00BA1032" w:rsidRPr="00D57C9F" w:rsidRDefault="00BA1032" w:rsidP="00BA1032">
      <w:pPr>
        <w:ind w:firstLine="708"/>
        <w:jc w:val="both"/>
        <w:rPr>
          <w:sz w:val="24"/>
          <w:szCs w:val="24"/>
        </w:rPr>
      </w:pPr>
      <w:r w:rsidRPr="00D57C9F">
        <w:rPr>
          <w:sz w:val="24"/>
          <w:szCs w:val="24"/>
          <w:u w:val="single"/>
        </w:rPr>
        <w:t>Lachtan pravý (</w:t>
      </w:r>
      <w:proofErr w:type="spellStart"/>
      <w:r w:rsidRPr="00D57C9F">
        <w:rPr>
          <w:sz w:val="24"/>
          <w:szCs w:val="24"/>
          <w:u w:val="single"/>
        </w:rPr>
        <w:t>sí</w:t>
      </w:r>
      <w:r w:rsidRPr="00D57C9F">
        <w:rPr>
          <w:sz w:val="24"/>
          <w:szCs w:val="24"/>
        </w:rPr>
        <w:t>l</w:t>
      </w:r>
      <w:proofErr w:type="spellEnd"/>
      <w:r w:rsidRPr="00D57C9F">
        <w:rPr>
          <w:sz w:val="24"/>
          <w:szCs w:val="24"/>
        </w:rPr>
        <w:t>) - kožešina z lachtana medvědího - z přírodně zpracovávaných kožešin se odstraňují pesíky a žehlí se, některé se barví na světlé nebo černé odstíny</w:t>
      </w:r>
    </w:p>
    <w:p w:rsidR="00BA1032" w:rsidRPr="00D57C9F" w:rsidRDefault="00BA1032" w:rsidP="00BA1032">
      <w:pPr>
        <w:ind w:firstLine="708"/>
        <w:jc w:val="both"/>
        <w:rPr>
          <w:sz w:val="24"/>
          <w:szCs w:val="24"/>
        </w:rPr>
      </w:pPr>
      <w:r w:rsidRPr="00D57C9F">
        <w:rPr>
          <w:sz w:val="24"/>
          <w:szCs w:val="24"/>
          <w:u w:val="single"/>
        </w:rPr>
        <w:t>Tuleň</w:t>
      </w:r>
      <w:r w:rsidRPr="00D57C9F">
        <w:rPr>
          <w:sz w:val="24"/>
          <w:szCs w:val="24"/>
        </w:rPr>
        <w:t xml:space="preserve"> - kožešina z různých druhů tuleňů - barví se na odstíny nebo různé imitace, pěkně zbarvené se zpracovávají přírodní</w:t>
      </w:r>
    </w:p>
    <w:p w:rsidR="00BA1032" w:rsidRPr="00D57C9F" w:rsidRDefault="00BA1032" w:rsidP="00BA1032">
      <w:pPr>
        <w:ind w:firstLine="708"/>
        <w:jc w:val="both"/>
        <w:rPr>
          <w:sz w:val="24"/>
          <w:szCs w:val="24"/>
        </w:rPr>
      </w:pPr>
      <w:r w:rsidRPr="00D57C9F">
        <w:rPr>
          <w:sz w:val="24"/>
          <w:szCs w:val="24"/>
          <w:u w:val="single"/>
        </w:rPr>
        <w:t>Koník</w:t>
      </w:r>
      <w:r w:rsidRPr="00D57C9F">
        <w:rPr>
          <w:sz w:val="24"/>
          <w:szCs w:val="24"/>
        </w:rPr>
        <w:t xml:space="preserve"> - kožešina z mláděte koně domácího - barví se na hnědé a černé odstíny, části z hlav a noh se sestavují v tabule a ty se barví</w:t>
      </w:r>
    </w:p>
    <w:p w:rsidR="00BA1032" w:rsidRPr="00D57C9F" w:rsidRDefault="00BA1032" w:rsidP="00BA1032">
      <w:pPr>
        <w:ind w:firstLine="708"/>
        <w:jc w:val="both"/>
        <w:rPr>
          <w:sz w:val="24"/>
          <w:szCs w:val="24"/>
        </w:rPr>
      </w:pPr>
      <w:r w:rsidRPr="00D57C9F">
        <w:rPr>
          <w:sz w:val="24"/>
          <w:szCs w:val="24"/>
          <w:u w:val="single"/>
        </w:rPr>
        <w:t>Teletina kožešnická</w:t>
      </w:r>
      <w:r w:rsidRPr="00D57C9F">
        <w:rPr>
          <w:sz w:val="24"/>
          <w:szCs w:val="24"/>
        </w:rPr>
        <w:t xml:space="preserve"> - kožešina z mláděte tura domácího - stejné zpracování jako koník</w:t>
      </w:r>
    </w:p>
    <w:p w:rsidR="00BA1032" w:rsidRPr="00D57C9F" w:rsidRDefault="00BA1032" w:rsidP="00BA1032">
      <w:pPr>
        <w:ind w:firstLine="708"/>
        <w:jc w:val="both"/>
        <w:rPr>
          <w:sz w:val="24"/>
          <w:szCs w:val="24"/>
        </w:rPr>
      </w:pPr>
      <w:r w:rsidRPr="00D57C9F">
        <w:rPr>
          <w:sz w:val="24"/>
          <w:szCs w:val="24"/>
          <w:u w:val="single"/>
        </w:rPr>
        <w:t>Kozlečina kožešnická (kozinka)</w:t>
      </w:r>
      <w:r w:rsidRPr="00D57C9F">
        <w:rPr>
          <w:sz w:val="24"/>
          <w:szCs w:val="24"/>
        </w:rPr>
        <w:t xml:space="preserve"> - kožešina z mláděte (do 6 týdnů) kozy domácí - barví se na různé odstíny, některé šedé se nechávají přírodní</w:t>
      </w:r>
    </w:p>
    <w:p w:rsidR="00BA1032" w:rsidRPr="00D57C9F" w:rsidRDefault="00BA1032" w:rsidP="00BA1032">
      <w:pPr>
        <w:ind w:firstLine="633"/>
        <w:jc w:val="both"/>
        <w:rPr>
          <w:sz w:val="24"/>
          <w:szCs w:val="24"/>
        </w:rPr>
      </w:pPr>
      <w:r w:rsidRPr="00D57C9F">
        <w:rPr>
          <w:sz w:val="24"/>
          <w:szCs w:val="24"/>
          <w:u w:val="single"/>
        </w:rPr>
        <w:t>Zmetek</w:t>
      </w:r>
      <w:r w:rsidRPr="00D57C9F">
        <w:rPr>
          <w:sz w:val="24"/>
          <w:szCs w:val="24"/>
        </w:rPr>
        <w:t>, je výraz pro kožešinu z různých plemen zvířat získanou z mrtvě narozených mláďat - část se zpracovává v přírodním stavu, většinou se však upravují barvením, střiháním a žehlením</w:t>
      </w:r>
    </w:p>
    <w:p w:rsidR="00BA1032" w:rsidRDefault="00BA1032" w:rsidP="00BA1032">
      <w:pPr>
        <w:jc w:val="both"/>
        <w:rPr>
          <w:b/>
          <w:bCs/>
          <w:sz w:val="24"/>
          <w:szCs w:val="24"/>
        </w:rPr>
      </w:pPr>
    </w:p>
    <w:p w:rsidR="00BA1032" w:rsidRPr="00D57C9F" w:rsidRDefault="00BA1032" w:rsidP="00BA1032">
      <w:pPr>
        <w:jc w:val="both"/>
        <w:rPr>
          <w:b/>
          <w:bCs/>
          <w:sz w:val="24"/>
          <w:szCs w:val="24"/>
        </w:rPr>
      </w:pPr>
    </w:p>
    <w:p w:rsidR="00BA1032" w:rsidRPr="00D57C9F" w:rsidRDefault="00BA1032" w:rsidP="00BA1032">
      <w:bookmarkStart w:id="88" w:name="_Toc150325762"/>
      <w:bookmarkStart w:id="89" w:name="_Toc334186002"/>
      <w:r w:rsidRPr="00D57C9F">
        <w:t>Podle způsobu úpravy</w:t>
      </w:r>
      <w:bookmarkEnd w:id="88"/>
      <w:bookmarkEnd w:id="89"/>
    </w:p>
    <w:p w:rsidR="00BA1032" w:rsidRPr="00D57C9F" w:rsidRDefault="00BA1032" w:rsidP="00BA1032">
      <w:pPr>
        <w:rPr>
          <w:sz w:val="24"/>
          <w:szCs w:val="24"/>
        </w:rPr>
      </w:pPr>
    </w:p>
    <w:p w:rsidR="00BA1032" w:rsidRPr="00D57C9F" w:rsidRDefault="00BA1032" w:rsidP="00BA1032">
      <w:pPr>
        <w:pStyle w:val="Zkladntext2"/>
        <w:ind w:firstLine="708"/>
        <w:rPr>
          <w:sz w:val="24"/>
          <w:szCs w:val="24"/>
        </w:rPr>
      </w:pPr>
      <w:r w:rsidRPr="00D57C9F">
        <w:rPr>
          <w:sz w:val="24"/>
          <w:szCs w:val="24"/>
        </w:rPr>
        <w:t>Kožešiny se různě upravují. Nejčastější úpravou je barvení kožešiny. Mimo to jsou další způsoby úprav a jejich kombinace, kterými se upravují jak přírodní tak i barvené kožešiny.</w:t>
      </w:r>
    </w:p>
    <w:p w:rsidR="00BA1032" w:rsidRPr="00D57C9F" w:rsidRDefault="00BA1032" w:rsidP="00BA1032">
      <w:pPr>
        <w:ind w:firstLine="708"/>
        <w:jc w:val="both"/>
        <w:rPr>
          <w:sz w:val="24"/>
          <w:szCs w:val="24"/>
        </w:rPr>
      </w:pPr>
      <w:r w:rsidRPr="00D57C9F">
        <w:rPr>
          <w:sz w:val="24"/>
          <w:szCs w:val="24"/>
          <w:u w:val="single"/>
        </w:rPr>
        <w:t>Barvené kožešiny:</w:t>
      </w:r>
      <w:r w:rsidRPr="00D57C9F">
        <w:rPr>
          <w:sz w:val="24"/>
          <w:szCs w:val="24"/>
        </w:rPr>
        <w:t xml:space="preserve"> Kožešina je barvená různými způsoby na různé barevné módní odstíny nebo napodobeniny (imitace) různých ušlechtilých kožešin. Barvení se provádí v lázni, stříkáním, natíráním a tiskem. Někdy se kožešiny odbarvují (zpravidla jen konečky pesíků).</w:t>
      </w:r>
    </w:p>
    <w:p w:rsidR="00BA1032" w:rsidRPr="00D57C9F" w:rsidRDefault="00BA1032" w:rsidP="00BA1032">
      <w:pPr>
        <w:ind w:firstLine="708"/>
        <w:jc w:val="both"/>
        <w:rPr>
          <w:sz w:val="24"/>
          <w:szCs w:val="24"/>
        </w:rPr>
      </w:pPr>
      <w:r w:rsidRPr="00D57C9F">
        <w:rPr>
          <w:sz w:val="24"/>
          <w:szCs w:val="24"/>
          <w:u w:val="single"/>
        </w:rPr>
        <w:t>Bělené kožešiny:</w:t>
      </w:r>
      <w:r w:rsidRPr="00D57C9F">
        <w:rPr>
          <w:sz w:val="24"/>
          <w:szCs w:val="24"/>
        </w:rPr>
        <w:t xml:space="preserve">  Bělí se zpravidla strakaté kožešiny před barvením.</w:t>
      </w:r>
    </w:p>
    <w:p w:rsidR="00BA1032" w:rsidRPr="00D57C9F" w:rsidRDefault="00BA1032" w:rsidP="00BA1032">
      <w:pPr>
        <w:ind w:firstLine="708"/>
        <w:jc w:val="both"/>
        <w:rPr>
          <w:sz w:val="24"/>
          <w:szCs w:val="24"/>
        </w:rPr>
      </w:pPr>
      <w:r w:rsidRPr="00D57C9F">
        <w:rPr>
          <w:sz w:val="24"/>
          <w:szCs w:val="24"/>
          <w:u w:val="single"/>
        </w:rPr>
        <w:t>Žehlené kožešiny:</w:t>
      </w:r>
      <w:r w:rsidRPr="00D57C9F">
        <w:rPr>
          <w:sz w:val="24"/>
          <w:szCs w:val="24"/>
        </w:rPr>
        <w:t xml:space="preserve"> Kožešina se žehlí na žehlicích strojích nebo žehličkami. Srst má vysoký lesk, je vyrovnaná a nemá nepřirozené směry (hřebeny, pěšinky, víry, hvězdičky), je</w:t>
      </w:r>
      <w:r>
        <w:rPr>
          <w:sz w:val="24"/>
          <w:szCs w:val="24"/>
        </w:rPr>
        <w:t> </w:t>
      </w:r>
      <w:r w:rsidRPr="00D57C9F">
        <w:rPr>
          <w:sz w:val="24"/>
          <w:szCs w:val="24"/>
        </w:rPr>
        <w:t>fixovaná.</w:t>
      </w:r>
    </w:p>
    <w:p w:rsidR="00BA1032" w:rsidRPr="00D57C9F" w:rsidRDefault="00BA1032" w:rsidP="00BA1032">
      <w:pPr>
        <w:ind w:firstLine="708"/>
        <w:jc w:val="both"/>
        <w:rPr>
          <w:sz w:val="24"/>
          <w:szCs w:val="24"/>
        </w:rPr>
      </w:pPr>
      <w:r w:rsidRPr="00D57C9F">
        <w:rPr>
          <w:sz w:val="24"/>
          <w:szCs w:val="24"/>
          <w:u w:val="single"/>
        </w:rPr>
        <w:t>Epilované kožešiny:</w:t>
      </w:r>
      <w:r w:rsidRPr="00D57C9F">
        <w:rPr>
          <w:sz w:val="24"/>
          <w:szCs w:val="24"/>
        </w:rPr>
        <w:t xml:space="preserve"> Kožešina má vystřihované pesíky na </w:t>
      </w:r>
      <w:proofErr w:type="spellStart"/>
      <w:r w:rsidRPr="00D57C9F">
        <w:rPr>
          <w:sz w:val="24"/>
          <w:szCs w:val="24"/>
        </w:rPr>
        <w:t>epilovacím</w:t>
      </w:r>
      <w:proofErr w:type="spellEnd"/>
      <w:r w:rsidRPr="00D57C9F">
        <w:rPr>
          <w:sz w:val="24"/>
          <w:szCs w:val="24"/>
        </w:rPr>
        <w:t xml:space="preserve"> stroji.</w:t>
      </w:r>
    </w:p>
    <w:p w:rsidR="00BA1032" w:rsidRPr="00D57C9F" w:rsidRDefault="00BA1032" w:rsidP="00BA1032">
      <w:pPr>
        <w:ind w:firstLine="708"/>
        <w:jc w:val="both"/>
        <w:rPr>
          <w:sz w:val="24"/>
          <w:szCs w:val="24"/>
        </w:rPr>
      </w:pPr>
      <w:r w:rsidRPr="00D57C9F">
        <w:rPr>
          <w:sz w:val="24"/>
          <w:szCs w:val="24"/>
          <w:u w:val="single"/>
        </w:rPr>
        <w:t>Rupované kožešiny:</w:t>
      </w:r>
      <w:r w:rsidRPr="00D57C9F">
        <w:rPr>
          <w:sz w:val="24"/>
          <w:szCs w:val="24"/>
        </w:rPr>
        <w:t xml:space="preserve"> Kožešina s vytrhanými nevzhlednými pesíky a zbytky pesíků po prvním vytrhávání po námoku na střihacím stroji.</w:t>
      </w:r>
    </w:p>
    <w:p w:rsidR="00BA1032" w:rsidRPr="00D57C9F" w:rsidRDefault="00BA1032" w:rsidP="00BA1032">
      <w:pPr>
        <w:ind w:firstLine="708"/>
        <w:jc w:val="both"/>
        <w:rPr>
          <w:sz w:val="24"/>
          <w:szCs w:val="24"/>
        </w:rPr>
      </w:pPr>
      <w:r w:rsidRPr="00D57C9F">
        <w:rPr>
          <w:sz w:val="24"/>
          <w:szCs w:val="24"/>
          <w:u w:val="single"/>
        </w:rPr>
        <w:t>Střihané kožešiny:</w:t>
      </w:r>
      <w:r w:rsidRPr="00D57C9F">
        <w:rPr>
          <w:sz w:val="24"/>
          <w:szCs w:val="24"/>
        </w:rPr>
        <w:t xml:space="preserve"> Kožešina s ostřihanou srstí na požadovanou výšku na střihacím stroji.</w:t>
      </w:r>
    </w:p>
    <w:p w:rsidR="00BA1032" w:rsidRPr="00D57C9F" w:rsidRDefault="00BA1032" w:rsidP="00BA1032">
      <w:pPr>
        <w:ind w:firstLine="708"/>
        <w:jc w:val="both"/>
        <w:rPr>
          <w:b/>
          <w:bCs/>
          <w:sz w:val="24"/>
          <w:szCs w:val="24"/>
        </w:rPr>
      </w:pPr>
      <w:r w:rsidRPr="00D57C9F">
        <w:rPr>
          <w:sz w:val="24"/>
          <w:szCs w:val="24"/>
          <w:u w:val="single"/>
        </w:rPr>
        <w:t>Česané kožešiny</w:t>
      </w:r>
      <w:r w:rsidRPr="00D57C9F">
        <w:rPr>
          <w:sz w:val="24"/>
          <w:szCs w:val="24"/>
        </w:rPr>
        <w:t>: Kožešina se srstí vyrovnanou do jednoho směru na česacím stroji nebo ručně.</w:t>
      </w:r>
    </w:p>
    <w:p w:rsidR="00BA1032" w:rsidRPr="00D57C9F" w:rsidRDefault="00BA1032" w:rsidP="00BA1032">
      <w:pPr>
        <w:jc w:val="both"/>
        <w:rPr>
          <w:b/>
          <w:bCs/>
          <w:sz w:val="24"/>
          <w:szCs w:val="24"/>
        </w:rPr>
      </w:pPr>
    </w:p>
    <w:p w:rsidR="00BA1032" w:rsidRPr="00D57C9F" w:rsidRDefault="00BA1032" w:rsidP="00BA1032">
      <w:pPr>
        <w:jc w:val="both"/>
        <w:rPr>
          <w:sz w:val="24"/>
          <w:szCs w:val="24"/>
        </w:rPr>
      </w:pPr>
      <w:r w:rsidRPr="00D57C9F">
        <w:rPr>
          <w:sz w:val="24"/>
          <w:szCs w:val="24"/>
        </w:rPr>
        <w:t xml:space="preserve">Z jiného pohledu lze rozlišit úpravy kožešin </w:t>
      </w:r>
      <w:proofErr w:type="gramStart"/>
      <w:r w:rsidRPr="00D57C9F">
        <w:rPr>
          <w:sz w:val="24"/>
          <w:szCs w:val="24"/>
        </w:rPr>
        <w:t>na</w:t>
      </w:r>
      <w:proofErr w:type="gramEnd"/>
      <w:r w:rsidRPr="00D57C9F">
        <w:rPr>
          <w:sz w:val="24"/>
          <w:szCs w:val="24"/>
        </w:rPr>
        <w:t xml:space="preserve">: </w:t>
      </w:r>
    </w:p>
    <w:p w:rsidR="00BA1032" w:rsidRPr="00D57C9F" w:rsidRDefault="00BA1032" w:rsidP="00BA1032">
      <w:pPr>
        <w:ind w:firstLine="708"/>
        <w:jc w:val="both"/>
        <w:rPr>
          <w:b/>
          <w:sz w:val="24"/>
          <w:szCs w:val="24"/>
        </w:rPr>
      </w:pPr>
      <w:r w:rsidRPr="00D57C9F">
        <w:rPr>
          <w:b/>
          <w:sz w:val="24"/>
          <w:szCs w:val="24"/>
        </w:rPr>
        <w:t>-</w:t>
      </w:r>
      <w:r w:rsidRPr="00D57C9F">
        <w:rPr>
          <w:sz w:val="24"/>
          <w:szCs w:val="24"/>
        </w:rPr>
        <w:t xml:space="preserve"> </w:t>
      </w:r>
      <w:r w:rsidRPr="00D57C9F">
        <w:rPr>
          <w:b/>
          <w:sz w:val="24"/>
          <w:szCs w:val="24"/>
        </w:rPr>
        <w:t xml:space="preserve">povrchové úpravy bez změny tvaru srsti </w:t>
      </w:r>
      <w:r w:rsidRPr="00D57C9F">
        <w:rPr>
          <w:sz w:val="24"/>
          <w:szCs w:val="24"/>
        </w:rPr>
        <w:t>- může to být přibarvování nátěrem, barvení tiskem původních nežehlených a nestříhaných kožešin, nebo nanášení apretur a lesků nátěrem, v lázni, stříkáním</w:t>
      </w:r>
    </w:p>
    <w:p w:rsidR="00BA1032" w:rsidRPr="00D57C9F" w:rsidRDefault="00BA1032" w:rsidP="00BA1032">
      <w:pPr>
        <w:ind w:firstLine="708"/>
        <w:jc w:val="both"/>
        <w:rPr>
          <w:sz w:val="24"/>
          <w:szCs w:val="24"/>
        </w:rPr>
      </w:pPr>
      <w:r w:rsidRPr="00D57C9F">
        <w:rPr>
          <w:b/>
          <w:sz w:val="24"/>
          <w:szCs w:val="24"/>
        </w:rPr>
        <w:t>- povrchové úpravy se změnou tvaru nebo stavby srsti</w:t>
      </w:r>
      <w:r w:rsidRPr="00D57C9F">
        <w:rPr>
          <w:b/>
          <w:sz w:val="24"/>
          <w:szCs w:val="24"/>
        </w:rPr>
        <w:tab/>
        <w:t xml:space="preserve"> </w:t>
      </w:r>
      <w:r w:rsidRPr="00D57C9F">
        <w:rPr>
          <w:sz w:val="24"/>
          <w:szCs w:val="24"/>
        </w:rPr>
        <w:t>lze ještě dále rozdělit na</w:t>
      </w:r>
      <w:r>
        <w:rPr>
          <w:sz w:val="24"/>
          <w:szCs w:val="24"/>
        </w:rPr>
        <w:t> </w:t>
      </w:r>
      <w:proofErr w:type="gramStart"/>
      <w:r w:rsidRPr="00D57C9F">
        <w:rPr>
          <w:sz w:val="24"/>
          <w:szCs w:val="24"/>
        </w:rPr>
        <w:t>úpravy :</w:t>
      </w:r>
      <w:proofErr w:type="gramEnd"/>
    </w:p>
    <w:p w:rsidR="00BA1032" w:rsidRPr="00D57C9F" w:rsidRDefault="00BA1032" w:rsidP="00BA1032">
      <w:pPr>
        <w:numPr>
          <w:ilvl w:val="0"/>
          <w:numId w:val="15"/>
        </w:numPr>
        <w:ind w:left="0" w:firstLine="0"/>
        <w:jc w:val="both"/>
        <w:rPr>
          <w:sz w:val="24"/>
          <w:szCs w:val="24"/>
        </w:rPr>
      </w:pPr>
      <w:r w:rsidRPr="00D57C9F">
        <w:rPr>
          <w:sz w:val="24"/>
          <w:szCs w:val="24"/>
        </w:rPr>
        <w:t>se změnou směru a zkadeření srsti žehlením nebo vytvořením umělého moaré na nestříhaných kožešinách</w:t>
      </w:r>
    </w:p>
    <w:p w:rsidR="00BA1032" w:rsidRPr="00D57C9F" w:rsidRDefault="00BA1032" w:rsidP="00BA1032">
      <w:pPr>
        <w:numPr>
          <w:ilvl w:val="0"/>
          <w:numId w:val="15"/>
        </w:numPr>
        <w:ind w:left="0" w:firstLine="0"/>
        <w:jc w:val="both"/>
        <w:rPr>
          <w:sz w:val="24"/>
          <w:szCs w:val="24"/>
        </w:rPr>
      </w:pPr>
      <w:r w:rsidRPr="00D57C9F">
        <w:rPr>
          <w:sz w:val="24"/>
          <w:szCs w:val="24"/>
        </w:rPr>
        <w:t>se změnou přirozené výšky vlasu stříháním bez žehlení (může jít např. o pouhé stříhání přírodních a barvených kožešin, nebo odkrývání přírodní kresby nízkým střihem)</w:t>
      </w:r>
    </w:p>
    <w:p w:rsidR="00BA1032" w:rsidRPr="00D57C9F" w:rsidRDefault="00BA1032" w:rsidP="00BA1032">
      <w:pPr>
        <w:numPr>
          <w:ilvl w:val="0"/>
          <w:numId w:val="16"/>
        </w:numPr>
        <w:jc w:val="both"/>
        <w:rPr>
          <w:sz w:val="24"/>
          <w:szCs w:val="24"/>
        </w:rPr>
      </w:pPr>
      <w:r w:rsidRPr="00D57C9F">
        <w:rPr>
          <w:sz w:val="24"/>
          <w:szCs w:val="24"/>
        </w:rPr>
        <w:lastRenderedPageBreak/>
        <w:t>se změnou výšky srsti a zároveň se změnou směru a zkadeření srsti stříháním a žehlením, případně v kombinaci s fixací, nebo také vytvářením umělé kresby na stříhaných kožešinách</w:t>
      </w:r>
    </w:p>
    <w:p w:rsidR="00BA1032" w:rsidRPr="00D57C9F" w:rsidRDefault="00BA1032" w:rsidP="00BA1032">
      <w:pPr>
        <w:numPr>
          <w:ilvl w:val="0"/>
          <w:numId w:val="17"/>
        </w:numPr>
        <w:jc w:val="both"/>
        <w:rPr>
          <w:b/>
          <w:sz w:val="24"/>
          <w:szCs w:val="24"/>
        </w:rPr>
      </w:pPr>
      <w:r w:rsidRPr="00D57C9F">
        <w:rPr>
          <w:sz w:val="24"/>
          <w:szCs w:val="24"/>
        </w:rPr>
        <w:t>se změnou celkové stavby srsti vystříháváním, nebo vytrháváním pesíků.</w:t>
      </w:r>
    </w:p>
    <w:p w:rsidR="00BA1032" w:rsidRPr="00D57C9F" w:rsidRDefault="00BA1032" w:rsidP="00BA1032">
      <w:pPr>
        <w:jc w:val="both"/>
        <w:rPr>
          <w:sz w:val="24"/>
          <w:szCs w:val="24"/>
        </w:rPr>
      </w:pPr>
      <w:r w:rsidRPr="00D57C9F">
        <w:rPr>
          <w:b/>
          <w:sz w:val="24"/>
          <w:szCs w:val="24"/>
        </w:rPr>
        <w:tab/>
        <w:t xml:space="preserve">- pomocné úpravářské manipulace </w:t>
      </w:r>
      <w:r w:rsidRPr="00D57C9F">
        <w:rPr>
          <w:sz w:val="24"/>
          <w:szCs w:val="24"/>
        </w:rPr>
        <w:t>- nejčastěji jde o česání, klepání a tříbení kožešin.</w:t>
      </w:r>
    </w:p>
    <w:p w:rsidR="00BA1032" w:rsidRPr="00D57C9F" w:rsidRDefault="00BA1032" w:rsidP="00BA1032">
      <w:pPr>
        <w:jc w:val="both"/>
        <w:rPr>
          <w:sz w:val="24"/>
          <w:szCs w:val="24"/>
        </w:rPr>
      </w:pPr>
      <w:r w:rsidRPr="00D57C9F">
        <w:rPr>
          <w:sz w:val="24"/>
          <w:szCs w:val="24"/>
        </w:rPr>
        <w:tab/>
        <w:t xml:space="preserve">Všechny tyto operace slouží k zušlechtění vzhledu kožešin a někdy také k tomu, aby se vytvořily imitace ušlechtilých kožešin z podřadnějších surovin. Dá se toho docílit několika způsoby, nebo kombinací několika úpravárenských operací. </w:t>
      </w:r>
    </w:p>
    <w:p w:rsidR="00BA1032" w:rsidRPr="00D57C9F" w:rsidRDefault="00BA1032" w:rsidP="00BA1032">
      <w:pPr>
        <w:jc w:val="both"/>
        <w:rPr>
          <w:sz w:val="24"/>
          <w:szCs w:val="24"/>
        </w:rPr>
      </w:pPr>
    </w:p>
    <w:p w:rsidR="00BA1032" w:rsidRPr="00D57C9F" w:rsidRDefault="00BA1032" w:rsidP="00BA1032">
      <w:bookmarkStart w:id="90" w:name="_Toc496595950"/>
      <w:bookmarkStart w:id="91" w:name="_Toc150325763"/>
      <w:bookmarkStart w:id="92" w:name="_Toc334186003"/>
      <w:r w:rsidRPr="00D57C9F">
        <w:t>Příklady povrchové úpravy přírodních kožešin</w:t>
      </w:r>
      <w:bookmarkEnd w:id="90"/>
      <w:bookmarkEnd w:id="91"/>
      <w:bookmarkEnd w:id="92"/>
    </w:p>
    <w:p w:rsidR="00BA1032" w:rsidRPr="00D57C9F" w:rsidRDefault="00BA1032" w:rsidP="00BA1032">
      <w:pPr>
        <w:rPr>
          <w:sz w:val="24"/>
          <w:szCs w:val="24"/>
        </w:rPr>
      </w:pPr>
    </w:p>
    <w:p w:rsidR="00BA1032" w:rsidRPr="00D57C9F" w:rsidRDefault="00BA1032" w:rsidP="00BA1032">
      <w:pPr>
        <w:numPr>
          <w:ilvl w:val="0"/>
          <w:numId w:val="26"/>
        </w:numPr>
        <w:jc w:val="both"/>
        <w:rPr>
          <w:sz w:val="24"/>
          <w:szCs w:val="24"/>
        </w:rPr>
      </w:pPr>
      <w:r w:rsidRPr="00D57C9F">
        <w:rPr>
          <w:b/>
          <w:sz w:val="24"/>
          <w:szCs w:val="24"/>
        </w:rPr>
        <w:t>zlepšení přírodního odstínu -</w:t>
      </w:r>
      <w:r w:rsidRPr="00D57C9F">
        <w:rPr>
          <w:sz w:val="24"/>
          <w:szCs w:val="24"/>
        </w:rPr>
        <w:t xml:space="preserve"> </w:t>
      </w:r>
      <w:proofErr w:type="spellStart"/>
      <w:r w:rsidRPr="00D57C9F">
        <w:rPr>
          <w:sz w:val="24"/>
          <w:szCs w:val="24"/>
        </w:rPr>
        <w:t>blendováním</w:t>
      </w:r>
      <w:proofErr w:type="spellEnd"/>
      <w:r w:rsidRPr="00D57C9F">
        <w:rPr>
          <w:sz w:val="24"/>
          <w:szCs w:val="24"/>
        </w:rPr>
        <w:t xml:space="preserve"> (přibarvováním nátěrem), nebo odbarvováním - jedná se o úpravu konečku pesíků, dbá</w:t>
      </w:r>
      <w:r>
        <w:rPr>
          <w:sz w:val="24"/>
          <w:szCs w:val="24"/>
        </w:rPr>
        <w:t>t se musí na pozvolný přechod a </w:t>
      </w:r>
      <w:r w:rsidRPr="00D57C9F">
        <w:rPr>
          <w:sz w:val="24"/>
          <w:szCs w:val="24"/>
        </w:rPr>
        <w:t>dodržení stínování - provádí se v několika etapách zředěnými roztoky barev - nesmí být ostré přechody, řemen kožešiny musí zůstat zachován</w:t>
      </w:r>
    </w:p>
    <w:p w:rsidR="00BA1032" w:rsidRPr="00D57C9F" w:rsidRDefault="00BA1032" w:rsidP="00BA1032">
      <w:pPr>
        <w:jc w:val="both"/>
        <w:rPr>
          <w:sz w:val="24"/>
          <w:szCs w:val="24"/>
        </w:rPr>
      </w:pPr>
    </w:p>
    <w:p w:rsidR="00BA1032" w:rsidRPr="00D57C9F" w:rsidRDefault="00BA1032" w:rsidP="00BA1032">
      <w:pPr>
        <w:numPr>
          <w:ilvl w:val="0"/>
          <w:numId w:val="27"/>
        </w:numPr>
        <w:jc w:val="both"/>
        <w:rPr>
          <w:sz w:val="24"/>
          <w:szCs w:val="24"/>
        </w:rPr>
      </w:pPr>
      <w:r w:rsidRPr="00D57C9F">
        <w:rPr>
          <w:b/>
          <w:sz w:val="24"/>
          <w:szCs w:val="24"/>
        </w:rPr>
        <w:t xml:space="preserve">vytrhávání pesíků - </w:t>
      </w:r>
      <w:r w:rsidRPr="00D57C9F">
        <w:rPr>
          <w:sz w:val="24"/>
          <w:szCs w:val="24"/>
        </w:rPr>
        <w:t xml:space="preserve">k vytrhávání (rupování) pesíků i s kořínky dochází během námoku při činění (zpravidla po mírném napaření) - operace se provádí nožem na špalku, nebo strojově. Zbytky pesíků se odstraňují na </w:t>
      </w:r>
      <w:r>
        <w:rPr>
          <w:sz w:val="24"/>
          <w:szCs w:val="24"/>
        </w:rPr>
        <w:t>h</w:t>
      </w:r>
      <w:r w:rsidRPr="00D57C9F">
        <w:rPr>
          <w:sz w:val="24"/>
          <w:szCs w:val="24"/>
        </w:rPr>
        <w:t xml:space="preserve">otové kožešině holením (upravuje se takto např. lachtan, nutrie, bobr, mýval, králičiny, </w:t>
      </w:r>
      <w:proofErr w:type="gramStart"/>
      <w:r w:rsidRPr="00D57C9F">
        <w:rPr>
          <w:sz w:val="24"/>
          <w:szCs w:val="24"/>
        </w:rPr>
        <w:t>zaječiny...)</w:t>
      </w:r>
      <w:proofErr w:type="gramEnd"/>
    </w:p>
    <w:p w:rsidR="00BA1032" w:rsidRPr="00D57C9F" w:rsidRDefault="00BA1032" w:rsidP="00BA1032">
      <w:pPr>
        <w:jc w:val="both"/>
        <w:rPr>
          <w:sz w:val="24"/>
          <w:szCs w:val="24"/>
        </w:rPr>
      </w:pPr>
    </w:p>
    <w:p w:rsidR="00BA1032" w:rsidRPr="00D57C9F" w:rsidRDefault="00BA1032" w:rsidP="00BA1032">
      <w:pPr>
        <w:numPr>
          <w:ilvl w:val="0"/>
          <w:numId w:val="28"/>
        </w:numPr>
        <w:jc w:val="both"/>
        <w:rPr>
          <w:sz w:val="24"/>
          <w:szCs w:val="24"/>
        </w:rPr>
      </w:pPr>
      <w:r w:rsidRPr="00D57C9F">
        <w:rPr>
          <w:b/>
          <w:sz w:val="24"/>
          <w:szCs w:val="24"/>
        </w:rPr>
        <w:t xml:space="preserve">vystříhávání pesíků - epilace </w:t>
      </w:r>
      <w:r w:rsidRPr="00D57C9F">
        <w:rPr>
          <w:sz w:val="24"/>
          <w:szCs w:val="24"/>
        </w:rPr>
        <w:t>se provádí těsně nad řemen</w:t>
      </w:r>
      <w:r>
        <w:rPr>
          <w:sz w:val="24"/>
          <w:szCs w:val="24"/>
        </w:rPr>
        <w:t>em zvláštními strojky zejména u </w:t>
      </w:r>
      <w:r w:rsidRPr="00D57C9F">
        <w:rPr>
          <w:sz w:val="24"/>
          <w:szCs w:val="24"/>
        </w:rPr>
        <w:t>stříhaných a barvených kožešin. Odstraňují se lesklé pesíky, aby se docílilo jemného omaku. U přírodních kožešin se provádí zřídka.</w:t>
      </w:r>
    </w:p>
    <w:p w:rsidR="00BA1032" w:rsidRPr="00D57C9F" w:rsidRDefault="00BA1032" w:rsidP="00BA1032">
      <w:pPr>
        <w:jc w:val="both"/>
        <w:rPr>
          <w:sz w:val="24"/>
          <w:szCs w:val="24"/>
        </w:rPr>
      </w:pPr>
    </w:p>
    <w:p w:rsidR="00BA1032" w:rsidRPr="00D57C9F" w:rsidRDefault="00BA1032" w:rsidP="00BA1032">
      <w:pPr>
        <w:numPr>
          <w:ilvl w:val="0"/>
          <w:numId w:val="29"/>
        </w:numPr>
        <w:jc w:val="both"/>
        <w:rPr>
          <w:sz w:val="24"/>
          <w:szCs w:val="24"/>
        </w:rPr>
      </w:pPr>
      <w:r w:rsidRPr="00D57C9F">
        <w:rPr>
          <w:b/>
          <w:sz w:val="24"/>
          <w:szCs w:val="24"/>
        </w:rPr>
        <w:t xml:space="preserve">stříhání - </w:t>
      </w:r>
      <w:r w:rsidRPr="00D57C9F">
        <w:rPr>
          <w:sz w:val="24"/>
          <w:szCs w:val="24"/>
        </w:rPr>
        <w:t xml:space="preserve">např. u bobra, jehnětiny, skopovic i králíků docilujeme lepšího vzhledu kožešin stříháním. Pouhým stříháním bílých králičin docilujeme imitací hermelínu. </w:t>
      </w:r>
      <w:proofErr w:type="spellStart"/>
      <w:r w:rsidRPr="00D57C9F">
        <w:rPr>
          <w:sz w:val="24"/>
          <w:szCs w:val="24"/>
        </w:rPr>
        <w:t>Vysokostřižený</w:t>
      </w:r>
      <w:proofErr w:type="spellEnd"/>
      <w:r w:rsidRPr="00D57C9F">
        <w:rPr>
          <w:sz w:val="24"/>
          <w:szCs w:val="24"/>
        </w:rPr>
        <w:t xml:space="preserve"> bobr, nebo nízko střižená jehnětina je kvalitativně jiná kožešina, nežli před postřihem.</w:t>
      </w:r>
    </w:p>
    <w:p w:rsidR="00BA1032" w:rsidRPr="00D57C9F" w:rsidRDefault="00BA1032" w:rsidP="00BA1032">
      <w:pPr>
        <w:jc w:val="both"/>
        <w:rPr>
          <w:sz w:val="24"/>
          <w:szCs w:val="24"/>
        </w:rPr>
      </w:pPr>
    </w:p>
    <w:p w:rsidR="00BA1032" w:rsidRPr="00D57C9F" w:rsidRDefault="00BA1032" w:rsidP="00BA1032">
      <w:pPr>
        <w:numPr>
          <w:ilvl w:val="0"/>
          <w:numId w:val="30"/>
        </w:numPr>
        <w:jc w:val="both"/>
        <w:rPr>
          <w:sz w:val="24"/>
          <w:szCs w:val="24"/>
        </w:rPr>
      </w:pPr>
      <w:r w:rsidRPr="00D57C9F">
        <w:rPr>
          <w:b/>
          <w:sz w:val="24"/>
          <w:szCs w:val="24"/>
        </w:rPr>
        <w:t xml:space="preserve">žehlení - </w:t>
      </w:r>
      <w:r w:rsidRPr="00D57C9F">
        <w:rPr>
          <w:sz w:val="24"/>
          <w:szCs w:val="24"/>
        </w:rPr>
        <w:t>je nepostradatelná operace např. u bobra a nutrií, často se používá k úpravě kožešin jehnětin a skopovic, kdy se dobře rozpracuje vlna, zbaví se nečistot a do určité míry i zaplstěných míst. Žehlení je nezbytná operace před fixací např. přírodních skopovic. Žehlení po předchozím napaření odstraní některé vady, jako např. růžice, víry a</w:t>
      </w:r>
      <w:r>
        <w:rPr>
          <w:sz w:val="24"/>
          <w:szCs w:val="24"/>
        </w:rPr>
        <w:t> </w:t>
      </w:r>
      <w:r w:rsidRPr="00D57C9F">
        <w:rPr>
          <w:sz w:val="24"/>
          <w:szCs w:val="24"/>
        </w:rPr>
        <w:t>další vady směru srsti, které znehodnocují srst (např. u sviště).</w:t>
      </w:r>
    </w:p>
    <w:p w:rsidR="00BA1032" w:rsidRPr="00D57C9F" w:rsidRDefault="00BA1032" w:rsidP="00BA1032">
      <w:pPr>
        <w:jc w:val="both"/>
        <w:rPr>
          <w:sz w:val="24"/>
          <w:szCs w:val="24"/>
        </w:rPr>
      </w:pPr>
    </w:p>
    <w:p w:rsidR="00BA1032" w:rsidRPr="00D57C9F" w:rsidRDefault="00BA1032" w:rsidP="00BA1032">
      <w:pPr>
        <w:numPr>
          <w:ilvl w:val="0"/>
          <w:numId w:val="31"/>
        </w:numPr>
        <w:jc w:val="both"/>
        <w:rPr>
          <w:sz w:val="24"/>
          <w:szCs w:val="24"/>
        </w:rPr>
      </w:pPr>
      <w:r w:rsidRPr="00D57C9F">
        <w:rPr>
          <w:b/>
          <w:sz w:val="24"/>
          <w:szCs w:val="24"/>
        </w:rPr>
        <w:t xml:space="preserve">česání, klepání a tříbení </w:t>
      </w:r>
      <w:proofErr w:type="gramStart"/>
      <w:r w:rsidRPr="00D57C9F">
        <w:rPr>
          <w:b/>
          <w:sz w:val="24"/>
          <w:szCs w:val="24"/>
        </w:rPr>
        <w:t xml:space="preserve">srsti </w:t>
      </w:r>
      <w:r w:rsidRPr="00D57C9F">
        <w:rPr>
          <w:sz w:val="24"/>
          <w:szCs w:val="24"/>
        </w:rPr>
        <w:t xml:space="preserve"> jsou</w:t>
      </w:r>
      <w:proofErr w:type="gramEnd"/>
      <w:r w:rsidRPr="00D57C9F">
        <w:rPr>
          <w:sz w:val="24"/>
          <w:szCs w:val="24"/>
        </w:rPr>
        <w:t xml:space="preserve"> pomocné operace u úpravy přírodních kožešin, které se provádějí strojově nebo ručně. Nemění se při nich charakter srsti, jenom se vylepšuje celkový vzhled, nebo se odstraňují nečistoty. Tříbením se srst zbavuje nečistot a zbytku barviv a třecí síly způsobují též zvýšení efektu lesku. „Nejdůležitější pro správný výsledek tříbení jsou: vlhkost zboží, vlhkost pilin, teplota, poměr pilin ke zboží, použití různých přísad, zrnění a druh pilin.“[3] Česání u kožešiny je zbavování prachu, vylínaných chlupů, načechrávání a urovnávání vlasu. Klepání – odstraňuje prach, vrací vlas do původní polohy.</w:t>
      </w:r>
    </w:p>
    <w:p w:rsidR="00BA1032" w:rsidRDefault="00BA1032" w:rsidP="00BA1032">
      <w:pPr>
        <w:jc w:val="both"/>
        <w:rPr>
          <w:sz w:val="24"/>
          <w:szCs w:val="24"/>
        </w:rPr>
      </w:pPr>
    </w:p>
    <w:p w:rsidR="00BA1032" w:rsidRDefault="00BA1032" w:rsidP="00BA1032">
      <w:pPr>
        <w:jc w:val="both"/>
        <w:rPr>
          <w:sz w:val="24"/>
          <w:szCs w:val="24"/>
        </w:rPr>
      </w:pPr>
    </w:p>
    <w:p w:rsidR="005A2ADC" w:rsidRDefault="005A2ADC" w:rsidP="00BA1032">
      <w:pPr>
        <w:jc w:val="both"/>
        <w:rPr>
          <w:sz w:val="24"/>
          <w:szCs w:val="24"/>
        </w:rPr>
      </w:pPr>
    </w:p>
    <w:p w:rsidR="005A2ADC" w:rsidRDefault="005A2ADC" w:rsidP="00BA1032">
      <w:pPr>
        <w:jc w:val="both"/>
        <w:rPr>
          <w:sz w:val="24"/>
          <w:szCs w:val="24"/>
        </w:rPr>
      </w:pPr>
    </w:p>
    <w:p w:rsidR="00BA1032" w:rsidRPr="00D57C9F" w:rsidRDefault="00BA1032" w:rsidP="00BA1032">
      <w:pPr>
        <w:jc w:val="both"/>
        <w:rPr>
          <w:sz w:val="24"/>
          <w:szCs w:val="24"/>
        </w:rPr>
      </w:pPr>
    </w:p>
    <w:p w:rsidR="00BA1032" w:rsidRDefault="00BA1032" w:rsidP="00BA1032">
      <w:bookmarkStart w:id="93" w:name="_Toc496595951"/>
      <w:bookmarkStart w:id="94" w:name="_Toc150325764"/>
      <w:bookmarkStart w:id="95" w:name="_Toc334186004"/>
      <w:r w:rsidRPr="00D57C9F">
        <w:lastRenderedPageBreak/>
        <w:t>Příklady povrchové úpravy barvených kožešin</w:t>
      </w:r>
      <w:bookmarkEnd w:id="93"/>
      <w:bookmarkEnd w:id="94"/>
      <w:bookmarkEnd w:id="95"/>
    </w:p>
    <w:p w:rsidR="00BA1032" w:rsidRPr="00D57C9F" w:rsidRDefault="00BA1032" w:rsidP="00BA1032"/>
    <w:p w:rsidR="00BA1032" w:rsidRPr="00D57C9F" w:rsidRDefault="00BA1032" w:rsidP="00BA1032">
      <w:pPr>
        <w:jc w:val="both"/>
        <w:rPr>
          <w:sz w:val="24"/>
          <w:szCs w:val="24"/>
        </w:rPr>
      </w:pPr>
      <w:r w:rsidRPr="00D57C9F">
        <w:rPr>
          <w:b/>
          <w:sz w:val="24"/>
          <w:szCs w:val="24"/>
        </w:rPr>
        <w:tab/>
      </w:r>
      <w:r w:rsidRPr="00D57C9F">
        <w:rPr>
          <w:sz w:val="24"/>
          <w:szCs w:val="24"/>
        </w:rPr>
        <w:t>Úprava barvených kožešin je daleko náročnější a daleko důležitější, nežli úprava přírodních kožešin. Barvením se dají docílit různé efekty, ba</w:t>
      </w:r>
      <w:r>
        <w:rPr>
          <w:sz w:val="24"/>
          <w:szCs w:val="24"/>
        </w:rPr>
        <w:t>rvení bylo také první metodou k </w:t>
      </w:r>
      <w:r w:rsidRPr="00D57C9F">
        <w:rPr>
          <w:sz w:val="24"/>
          <w:szCs w:val="24"/>
        </w:rPr>
        <w:t xml:space="preserve">vytváření imitací kožešin. Průkopníkem v této oblasti </w:t>
      </w:r>
      <w:proofErr w:type="gramStart"/>
      <w:r w:rsidRPr="00D57C9F">
        <w:rPr>
          <w:sz w:val="24"/>
          <w:szCs w:val="24"/>
        </w:rPr>
        <w:t>byla</w:t>
      </w:r>
      <w:proofErr w:type="gramEnd"/>
      <w:r>
        <w:rPr>
          <w:sz w:val="24"/>
          <w:szCs w:val="24"/>
        </w:rPr>
        <w:t xml:space="preserve"> firma </w:t>
      </w:r>
      <w:proofErr w:type="spellStart"/>
      <w:proofErr w:type="gramStart"/>
      <w:r>
        <w:rPr>
          <w:sz w:val="24"/>
          <w:szCs w:val="24"/>
        </w:rPr>
        <w:t>Pannonie</w:t>
      </w:r>
      <w:proofErr w:type="spellEnd"/>
      <w:proofErr w:type="gramEnd"/>
      <w:r>
        <w:rPr>
          <w:sz w:val="24"/>
          <w:szCs w:val="24"/>
        </w:rPr>
        <w:t>, která kolem r. </w:t>
      </w:r>
      <w:r w:rsidRPr="00D57C9F">
        <w:rPr>
          <w:sz w:val="24"/>
          <w:szCs w:val="24"/>
        </w:rPr>
        <w:t>1936 začala s fixací srsti za pomoci formaldehydu. Ze strojních vynálezů se nejvíce uplatňují žehlící, epilační a stříhací zařízení, které umožňují měnit charakter a vzhled kožešiny.</w:t>
      </w:r>
    </w:p>
    <w:p w:rsidR="00BA1032" w:rsidRPr="00D57C9F" w:rsidRDefault="00BA1032" w:rsidP="00BA1032">
      <w:pPr>
        <w:jc w:val="both"/>
        <w:rPr>
          <w:sz w:val="24"/>
          <w:szCs w:val="24"/>
        </w:rPr>
      </w:pPr>
    </w:p>
    <w:p w:rsidR="00BA1032" w:rsidRPr="00D57C9F" w:rsidRDefault="00BA1032" w:rsidP="00BA1032">
      <w:pPr>
        <w:numPr>
          <w:ilvl w:val="0"/>
          <w:numId w:val="22"/>
        </w:numPr>
        <w:jc w:val="both"/>
        <w:rPr>
          <w:sz w:val="24"/>
          <w:szCs w:val="24"/>
        </w:rPr>
      </w:pPr>
      <w:r w:rsidRPr="00D57C9F">
        <w:rPr>
          <w:b/>
          <w:sz w:val="24"/>
          <w:szCs w:val="24"/>
        </w:rPr>
        <w:t xml:space="preserve">přibarvování nátěrem </w:t>
      </w:r>
      <w:r w:rsidRPr="00D57C9F">
        <w:rPr>
          <w:sz w:val="24"/>
          <w:szCs w:val="24"/>
        </w:rPr>
        <w:t>se používá k přibarvení pesíků, nebo k docílení vyšší sytosti tmavých odstínů barev. Nátěru se používá proto, že při barvení v lázni pesíky přijímají hůře barvivo a jsou světlejší. Kožešina po vybarvení nátěrem získává lepší lesk, sytější vybarvení, dojde k vyrovnání srsti a působí rovnoměrnějším dojmem.</w:t>
      </w:r>
    </w:p>
    <w:p w:rsidR="00BA1032" w:rsidRPr="00D57C9F" w:rsidRDefault="00BA1032" w:rsidP="00BA1032">
      <w:pPr>
        <w:jc w:val="both"/>
        <w:rPr>
          <w:sz w:val="24"/>
          <w:szCs w:val="24"/>
        </w:rPr>
      </w:pPr>
    </w:p>
    <w:p w:rsidR="00BA1032" w:rsidRPr="00D57C9F" w:rsidRDefault="00BA1032" w:rsidP="00BA1032">
      <w:pPr>
        <w:numPr>
          <w:ilvl w:val="0"/>
          <w:numId w:val="21"/>
        </w:numPr>
        <w:jc w:val="both"/>
        <w:rPr>
          <w:sz w:val="24"/>
          <w:szCs w:val="24"/>
        </w:rPr>
      </w:pPr>
      <w:r w:rsidRPr="00D57C9F">
        <w:rPr>
          <w:b/>
          <w:sz w:val="24"/>
          <w:szCs w:val="24"/>
        </w:rPr>
        <w:t xml:space="preserve">barvení tiskem </w:t>
      </w:r>
      <w:r w:rsidRPr="00D57C9F">
        <w:rPr>
          <w:sz w:val="24"/>
          <w:szCs w:val="24"/>
        </w:rPr>
        <w:t>se provádí mnoha způsoby, od jednobarevných po vícebarevné tisky. Využívá se různých šablon, film-tisků, tiskne se na vybarvenou kožešinu, nebo naopak před barvením, čímž se dociluje velmi dobrých imitací vzácných kožešin jako např. leoparda, ocelota, divoké kočky apod.</w:t>
      </w:r>
    </w:p>
    <w:p w:rsidR="00BA1032" w:rsidRPr="00D57C9F" w:rsidRDefault="00BA1032" w:rsidP="00BA1032">
      <w:pPr>
        <w:jc w:val="both"/>
        <w:rPr>
          <w:sz w:val="24"/>
          <w:szCs w:val="24"/>
        </w:rPr>
      </w:pPr>
    </w:p>
    <w:p w:rsidR="00BA1032" w:rsidRPr="00D57C9F" w:rsidRDefault="00BA1032" w:rsidP="00BA1032">
      <w:pPr>
        <w:numPr>
          <w:ilvl w:val="0"/>
          <w:numId w:val="20"/>
        </w:numPr>
        <w:jc w:val="both"/>
        <w:rPr>
          <w:sz w:val="24"/>
          <w:szCs w:val="24"/>
        </w:rPr>
      </w:pPr>
      <w:r w:rsidRPr="00D57C9F">
        <w:rPr>
          <w:b/>
          <w:sz w:val="24"/>
          <w:szCs w:val="24"/>
        </w:rPr>
        <w:t>barvení s rezervou -</w:t>
      </w:r>
      <w:r w:rsidRPr="00D57C9F">
        <w:rPr>
          <w:sz w:val="24"/>
          <w:szCs w:val="24"/>
        </w:rPr>
        <w:t xml:space="preserve"> při tomto způsobu se zabraňuje zbarvení konečků chlupů nanesením vhodných rezervačních prostředků. </w:t>
      </w:r>
      <w:proofErr w:type="gramStart"/>
      <w:r w:rsidRPr="00D57C9F">
        <w:rPr>
          <w:sz w:val="24"/>
          <w:szCs w:val="24"/>
        </w:rPr>
        <w:t>často</w:t>
      </w:r>
      <w:proofErr w:type="gramEnd"/>
      <w:r w:rsidRPr="00D57C9F">
        <w:rPr>
          <w:sz w:val="24"/>
          <w:szCs w:val="24"/>
        </w:rPr>
        <w:t xml:space="preserve"> se však dociluje trojbarevného efektu tím, že se ještě před barvením nezabarvené konečky zabarví nátěrem a následně se provede barvení s rezervou. Tohoto způsobu se využívá např. při výrobě imitací šedých perziánů (</w:t>
      </w:r>
      <w:proofErr w:type="spellStart"/>
      <w:r w:rsidRPr="00D57C9F">
        <w:rPr>
          <w:sz w:val="24"/>
          <w:szCs w:val="24"/>
        </w:rPr>
        <w:t>širazů</w:t>
      </w:r>
      <w:proofErr w:type="spellEnd"/>
      <w:r w:rsidRPr="00D57C9F">
        <w:rPr>
          <w:sz w:val="24"/>
          <w:szCs w:val="24"/>
        </w:rPr>
        <w:t>) na bílých indických jehnětinách, nebo imitace tuleně na skopovicích.</w:t>
      </w:r>
    </w:p>
    <w:p w:rsidR="00BA1032" w:rsidRPr="00D57C9F" w:rsidRDefault="00BA1032" w:rsidP="00BA1032">
      <w:pPr>
        <w:jc w:val="both"/>
        <w:rPr>
          <w:sz w:val="24"/>
          <w:szCs w:val="24"/>
        </w:rPr>
      </w:pPr>
    </w:p>
    <w:p w:rsidR="00BA1032" w:rsidRPr="00D57C9F" w:rsidRDefault="00BA1032" w:rsidP="00BA1032">
      <w:pPr>
        <w:numPr>
          <w:ilvl w:val="0"/>
          <w:numId w:val="19"/>
        </w:numPr>
        <w:jc w:val="both"/>
        <w:rPr>
          <w:sz w:val="24"/>
          <w:szCs w:val="24"/>
        </w:rPr>
      </w:pPr>
      <w:r w:rsidRPr="00D57C9F">
        <w:rPr>
          <w:b/>
          <w:sz w:val="24"/>
          <w:szCs w:val="24"/>
        </w:rPr>
        <w:t>vystříhávání pesíků (</w:t>
      </w:r>
      <w:proofErr w:type="gramStart"/>
      <w:r w:rsidRPr="00D57C9F">
        <w:rPr>
          <w:b/>
          <w:sz w:val="24"/>
          <w:szCs w:val="24"/>
        </w:rPr>
        <w:t xml:space="preserve">epilování) </w:t>
      </w:r>
      <w:r w:rsidRPr="00D57C9F">
        <w:rPr>
          <w:sz w:val="24"/>
          <w:szCs w:val="24"/>
        </w:rPr>
        <w:t xml:space="preserve"> se</w:t>
      </w:r>
      <w:proofErr w:type="gramEnd"/>
      <w:r w:rsidRPr="00D57C9F">
        <w:rPr>
          <w:sz w:val="24"/>
          <w:szCs w:val="24"/>
        </w:rPr>
        <w:t xml:space="preserve"> provádí obdob</w:t>
      </w:r>
      <w:r>
        <w:rPr>
          <w:sz w:val="24"/>
          <w:szCs w:val="24"/>
        </w:rPr>
        <w:t>ně jako u přírodních kožešin. U </w:t>
      </w:r>
      <w:r w:rsidRPr="00D57C9F">
        <w:rPr>
          <w:sz w:val="24"/>
          <w:szCs w:val="24"/>
        </w:rPr>
        <w:t xml:space="preserve">barvených kožešin se využívá např. při výrobě imitace </w:t>
      </w:r>
      <w:proofErr w:type="spellStart"/>
      <w:r w:rsidRPr="00D57C9F">
        <w:rPr>
          <w:sz w:val="24"/>
          <w:szCs w:val="24"/>
        </w:rPr>
        <w:t>sealu</w:t>
      </w:r>
      <w:proofErr w:type="spellEnd"/>
      <w:r w:rsidRPr="00D57C9F">
        <w:rPr>
          <w:sz w:val="24"/>
          <w:szCs w:val="24"/>
        </w:rPr>
        <w:t>, bobra nebo nutrie ze stříhaných králičin.</w:t>
      </w:r>
    </w:p>
    <w:p w:rsidR="00BA1032" w:rsidRPr="00D57C9F" w:rsidRDefault="00BA1032" w:rsidP="00BA1032">
      <w:pPr>
        <w:jc w:val="both"/>
        <w:rPr>
          <w:sz w:val="24"/>
          <w:szCs w:val="24"/>
        </w:rPr>
      </w:pPr>
    </w:p>
    <w:p w:rsidR="00BA1032" w:rsidRPr="00D57C9F" w:rsidRDefault="00BA1032" w:rsidP="00BA1032">
      <w:pPr>
        <w:numPr>
          <w:ilvl w:val="0"/>
          <w:numId w:val="18"/>
        </w:numPr>
        <w:jc w:val="both"/>
        <w:rPr>
          <w:sz w:val="24"/>
          <w:szCs w:val="24"/>
        </w:rPr>
      </w:pPr>
      <w:r w:rsidRPr="00D57C9F">
        <w:rPr>
          <w:b/>
          <w:sz w:val="24"/>
          <w:szCs w:val="24"/>
        </w:rPr>
        <w:t>vsazování pesíků - (</w:t>
      </w:r>
      <w:proofErr w:type="gramStart"/>
      <w:r w:rsidRPr="00D57C9F">
        <w:rPr>
          <w:b/>
          <w:sz w:val="24"/>
          <w:szCs w:val="24"/>
        </w:rPr>
        <w:t xml:space="preserve">špičkování) </w:t>
      </w:r>
      <w:r w:rsidRPr="00D57C9F">
        <w:rPr>
          <w:sz w:val="24"/>
          <w:szCs w:val="24"/>
        </w:rPr>
        <w:t xml:space="preserve"> např.</w:t>
      </w:r>
      <w:proofErr w:type="gramEnd"/>
      <w:r w:rsidRPr="00D57C9F">
        <w:rPr>
          <w:sz w:val="24"/>
          <w:szCs w:val="24"/>
        </w:rPr>
        <w:t xml:space="preserve"> při výrobě imitace stříbrné lišky se používaly jezevčí chlupy, které se vlepovaly do kožešiny.</w:t>
      </w:r>
    </w:p>
    <w:p w:rsidR="00BA1032" w:rsidRPr="00D57C9F" w:rsidRDefault="00BA1032" w:rsidP="00BA1032">
      <w:pPr>
        <w:jc w:val="both"/>
        <w:rPr>
          <w:sz w:val="24"/>
          <w:szCs w:val="24"/>
        </w:rPr>
      </w:pPr>
    </w:p>
    <w:p w:rsidR="00BA1032" w:rsidRPr="00D57C9F" w:rsidRDefault="00BA1032" w:rsidP="00BA1032">
      <w:pPr>
        <w:numPr>
          <w:ilvl w:val="0"/>
          <w:numId w:val="23"/>
        </w:numPr>
        <w:jc w:val="both"/>
        <w:rPr>
          <w:sz w:val="24"/>
          <w:szCs w:val="24"/>
        </w:rPr>
      </w:pPr>
      <w:r w:rsidRPr="00D57C9F">
        <w:rPr>
          <w:b/>
          <w:sz w:val="24"/>
          <w:szCs w:val="24"/>
        </w:rPr>
        <w:t xml:space="preserve">nátěry lesky a různými </w:t>
      </w:r>
      <w:proofErr w:type="gramStart"/>
      <w:r w:rsidRPr="00D57C9F">
        <w:rPr>
          <w:b/>
          <w:sz w:val="24"/>
          <w:szCs w:val="24"/>
        </w:rPr>
        <w:t xml:space="preserve">apreturami </w:t>
      </w:r>
      <w:r w:rsidRPr="00D57C9F">
        <w:rPr>
          <w:sz w:val="24"/>
          <w:szCs w:val="24"/>
        </w:rPr>
        <w:t xml:space="preserve"> se</w:t>
      </w:r>
      <w:proofErr w:type="gramEnd"/>
      <w:r w:rsidRPr="00D57C9F">
        <w:rPr>
          <w:sz w:val="24"/>
          <w:szCs w:val="24"/>
        </w:rPr>
        <w:t xml:space="preserve"> natírají kožešiny za různými účely, většinou však jde o zvýšení pružnosti, lesku, snižování elektrostatického náboje. Používají se k tomu různé zředěné kyseliny a soli. Nátěry lesky mají značný význam před operací žehlení.</w:t>
      </w:r>
    </w:p>
    <w:p w:rsidR="00BA1032" w:rsidRPr="00D57C9F" w:rsidRDefault="00BA1032" w:rsidP="00BA1032">
      <w:pPr>
        <w:jc w:val="both"/>
        <w:rPr>
          <w:sz w:val="24"/>
          <w:szCs w:val="24"/>
        </w:rPr>
      </w:pPr>
    </w:p>
    <w:p w:rsidR="00BA1032" w:rsidRPr="00D57C9F" w:rsidRDefault="00BA1032" w:rsidP="00BA1032">
      <w:pPr>
        <w:numPr>
          <w:ilvl w:val="0"/>
          <w:numId w:val="23"/>
        </w:numPr>
        <w:jc w:val="both"/>
        <w:rPr>
          <w:sz w:val="24"/>
          <w:szCs w:val="24"/>
        </w:rPr>
      </w:pPr>
      <w:r w:rsidRPr="00D57C9F">
        <w:rPr>
          <w:b/>
          <w:sz w:val="24"/>
          <w:szCs w:val="24"/>
        </w:rPr>
        <w:t xml:space="preserve">stříhání, žehlení a fixace kožešin </w:t>
      </w:r>
      <w:r w:rsidRPr="00D57C9F">
        <w:rPr>
          <w:sz w:val="24"/>
          <w:szCs w:val="24"/>
        </w:rPr>
        <w:t>mají do značné míry stejný význam jako u přírodních kožešin s tím rozdílem, že je nutno brát zřetel na použité barvy a je nutno zařadit česání, klepání a tříbení srsti.</w:t>
      </w:r>
    </w:p>
    <w:p w:rsidR="00BA1032" w:rsidRPr="00D57C9F" w:rsidRDefault="00BA1032" w:rsidP="00BA1032">
      <w:pPr>
        <w:jc w:val="both"/>
        <w:rPr>
          <w:sz w:val="24"/>
          <w:szCs w:val="24"/>
        </w:rPr>
      </w:pPr>
    </w:p>
    <w:p w:rsidR="00BA1032" w:rsidRPr="00D57C9F" w:rsidRDefault="00BA1032" w:rsidP="00BA1032">
      <w:pPr>
        <w:numPr>
          <w:ilvl w:val="0"/>
          <w:numId w:val="24"/>
        </w:numPr>
        <w:jc w:val="both"/>
        <w:rPr>
          <w:sz w:val="24"/>
          <w:szCs w:val="24"/>
        </w:rPr>
      </w:pPr>
      <w:r w:rsidRPr="00D57C9F">
        <w:rPr>
          <w:b/>
          <w:sz w:val="24"/>
          <w:szCs w:val="24"/>
        </w:rPr>
        <w:t xml:space="preserve">tvorba umělého moaré - </w:t>
      </w:r>
      <w:r w:rsidRPr="00D57C9F">
        <w:rPr>
          <w:sz w:val="24"/>
          <w:szCs w:val="24"/>
        </w:rPr>
        <w:t>jedná se o umělé zkadeření srsti ve směru česáním a následnou fixací, natíráním fixačního prostředku v určitém směru přes šablonu, nebo lisováním po předešlém nánosu roztoku obdobných složení, jako se používá v kadeřnictvích při výrobě tzv. studených vln.</w:t>
      </w:r>
    </w:p>
    <w:p w:rsidR="00BA1032" w:rsidRPr="00D57C9F" w:rsidRDefault="00BA1032" w:rsidP="00BA1032">
      <w:pPr>
        <w:jc w:val="both"/>
        <w:rPr>
          <w:sz w:val="24"/>
          <w:szCs w:val="24"/>
        </w:rPr>
      </w:pPr>
    </w:p>
    <w:p w:rsidR="00BA1032" w:rsidRPr="00D57C9F" w:rsidRDefault="00BA1032" w:rsidP="00BA1032">
      <w:pPr>
        <w:numPr>
          <w:ilvl w:val="0"/>
          <w:numId w:val="25"/>
        </w:numPr>
        <w:jc w:val="both"/>
        <w:rPr>
          <w:sz w:val="24"/>
          <w:szCs w:val="24"/>
        </w:rPr>
      </w:pPr>
      <w:r w:rsidRPr="00D57C9F">
        <w:rPr>
          <w:b/>
          <w:sz w:val="24"/>
          <w:szCs w:val="24"/>
        </w:rPr>
        <w:t xml:space="preserve">hydrofobní úpravy kožešin </w:t>
      </w:r>
      <w:r w:rsidRPr="00D57C9F">
        <w:rPr>
          <w:sz w:val="24"/>
          <w:szCs w:val="24"/>
        </w:rPr>
        <w:t xml:space="preserve">jsou nezbytnou operací, protože přírodní i barvené kožešiny (ty obzvláště) by se snadno zmáčely vodou.  V závěru nutno říci, že vývoj při vyhledávání stále nových přípravků pokračuje velmi rychlým tempem, avšak jednotliví výrobci si chrání své objevy a tak není snadné zjistit složení. Při dnešním servisu v dodávkách však </w:t>
      </w:r>
      <w:r w:rsidRPr="00D57C9F">
        <w:rPr>
          <w:sz w:val="24"/>
          <w:szCs w:val="24"/>
        </w:rPr>
        <w:lastRenderedPageBreak/>
        <w:t>ani není potřebné znát přesné chemické složení používaných látek, ale jde jenom o to dodržovat stanovené receptury a postupy.</w:t>
      </w:r>
    </w:p>
    <w:p w:rsidR="00BA1032" w:rsidRPr="00D57C9F" w:rsidRDefault="00BA1032" w:rsidP="00BA1032">
      <w:pPr>
        <w:jc w:val="both"/>
        <w:rPr>
          <w:sz w:val="24"/>
          <w:szCs w:val="24"/>
        </w:rPr>
      </w:pPr>
    </w:p>
    <w:p w:rsidR="00BA1032" w:rsidRPr="00D57C9F" w:rsidRDefault="00BA1032" w:rsidP="00BA1032">
      <w:pPr>
        <w:pStyle w:val="Nadpis2"/>
      </w:pPr>
      <w:bookmarkStart w:id="96" w:name="_Toc150325765"/>
      <w:bookmarkStart w:id="97" w:name="_Toc334186005"/>
      <w:bookmarkStart w:id="98" w:name="_Toc370288784"/>
      <w:r w:rsidRPr="00D57C9F">
        <w:t>Jakost a ceny kožešin</w:t>
      </w:r>
      <w:bookmarkEnd w:id="96"/>
      <w:bookmarkEnd w:id="97"/>
      <w:bookmarkEnd w:id="98"/>
    </w:p>
    <w:p w:rsidR="00BA1032" w:rsidRPr="00D57C9F" w:rsidRDefault="00BA1032" w:rsidP="00BA1032">
      <w:pPr>
        <w:rPr>
          <w:sz w:val="24"/>
          <w:szCs w:val="24"/>
        </w:rPr>
      </w:pPr>
    </w:p>
    <w:p w:rsidR="00BA1032" w:rsidRPr="00D57C9F" w:rsidRDefault="00BA1032" w:rsidP="00BA1032">
      <w:pPr>
        <w:ind w:firstLine="645"/>
        <w:jc w:val="both"/>
        <w:rPr>
          <w:sz w:val="24"/>
          <w:szCs w:val="24"/>
        </w:rPr>
      </w:pPr>
      <w:r w:rsidRPr="00D57C9F">
        <w:rPr>
          <w:sz w:val="24"/>
          <w:szCs w:val="24"/>
        </w:rPr>
        <w:t>Přírodní kožešina je materiál přírodního původu, vzniklý z kůže savců kožešnickým zpracováním. Většina skutečností o jakosti a cenách usní platí analogicky i pro kožešiny. V této kapitole jsou proto uvedeny pouze odlišnosti plynoucí z rozdílů mezi kožešinou a usní a dále některé důležité skutečnosti.</w:t>
      </w:r>
    </w:p>
    <w:p w:rsidR="00BA1032" w:rsidRPr="00D57C9F" w:rsidRDefault="00BA1032" w:rsidP="00BA1032">
      <w:pPr>
        <w:ind w:firstLine="645"/>
        <w:jc w:val="both"/>
        <w:rPr>
          <w:sz w:val="24"/>
          <w:szCs w:val="24"/>
        </w:rPr>
      </w:pPr>
    </w:p>
    <w:p w:rsidR="00BA1032" w:rsidRDefault="00BA1032" w:rsidP="00BA1032">
      <w:pPr>
        <w:jc w:val="both"/>
        <w:rPr>
          <w:sz w:val="24"/>
          <w:szCs w:val="24"/>
          <w:u w:val="single"/>
        </w:rPr>
      </w:pPr>
      <w:r w:rsidRPr="00D57C9F">
        <w:rPr>
          <w:sz w:val="24"/>
          <w:szCs w:val="24"/>
          <w:u w:val="single"/>
        </w:rPr>
        <w:t xml:space="preserve">Přirozené vlastnosti </w:t>
      </w:r>
    </w:p>
    <w:p w:rsidR="00BA1032" w:rsidRPr="00D57C9F" w:rsidRDefault="00BA1032" w:rsidP="00BA1032">
      <w:pPr>
        <w:jc w:val="both"/>
        <w:rPr>
          <w:sz w:val="24"/>
          <w:szCs w:val="24"/>
        </w:rPr>
      </w:pPr>
    </w:p>
    <w:p w:rsidR="00BA1032" w:rsidRPr="00D57C9F" w:rsidRDefault="00BA1032" w:rsidP="00BA1032">
      <w:pPr>
        <w:ind w:firstLine="708"/>
        <w:jc w:val="both"/>
        <w:rPr>
          <w:sz w:val="24"/>
          <w:szCs w:val="24"/>
        </w:rPr>
      </w:pPr>
      <w:r w:rsidRPr="00D57C9F">
        <w:rPr>
          <w:sz w:val="24"/>
          <w:szCs w:val="24"/>
        </w:rPr>
        <w:t xml:space="preserve">Jsou dány stavem kožky, který závisí na době usmrcení savce, podmínkách za kterých savec žil a na individuálních rozdílech (u savců stejného druhu). Podmínky lze ovlivňovat jen u savců chovaných na kožešinových farmách. </w:t>
      </w:r>
    </w:p>
    <w:p w:rsidR="00BA1032" w:rsidRPr="00D57C9F" w:rsidRDefault="00BA1032" w:rsidP="00BA1032">
      <w:pPr>
        <w:jc w:val="both"/>
        <w:rPr>
          <w:sz w:val="24"/>
          <w:szCs w:val="24"/>
        </w:rPr>
      </w:pPr>
      <w:r w:rsidRPr="00D57C9F">
        <w:rPr>
          <w:sz w:val="24"/>
          <w:szCs w:val="24"/>
        </w:rPr>
        <w:t>Rozhodující vliv na přirozenou jakost kožešiny má doba usmrcení. Obecně se kožky mají těžit mimo dobu línání a v zimním období (každý savec má svou optimální dobu těžby kožky), kdy jsou nejlepší. Srst je vyzrálá, s hustou p</w:t>
      </w:r>
      <w:r>
        <w:rPr>
          <w:sz w:val="24"/>
          <w:szCs w:val="24"/>
        </w:rPr>
        <w:t>odsadou dobře krytou lesklými a </w:t>
      </w:r>
      <w:r w:rsidRPr="00D57C9F">
        <w:rPr>
          <w:sz w:val="24"/>
          <w:szCs w:val="24"/>
        </w:rPr>
        <w:t xml:space="preserve">pružnými pesíky. Dále přirozenou jakost ovlivňují ekologické faktory (nadmořská výška, zeměpisná šířka, teplota a vlhkost vzduchu atd.), způsob chovu nebo života v přírodě, výživa, choroby, pohlaví, stáří, původ. Individuální rozdíly jsou především u domácích nebo </w:t>
      </w:r>
      <w:proofErr w:type="spellStart"/>
      <w:r w:rsidRPr="00D57C9F">
        <w:rPr>
          <w:sz w:val="24"/>
          <w:szCs w:val="24"/>
        </w:rPr>
        <w:t>farmářsky</w:t>
      </w:r>
      <w:proofErr w:type="spellEnd"/>
      <w:r w:rsidRPr="00D57C9F">
        <w:rPr>
          <w:sz w:val="24"/>
          <w:szCs w:val="24"/>
        </w:rPr>
        <w:t xml:space="preserve"> chovaných zvířat mezi jednotlivými plemeny nebo mutacemi.</w:t>
      </w:r>
    </w:p>
    <w:p w:rsidR="00BA1032" w:rsidRPr="00D57C9F" w:rsidRDefault="00BA1032" w:rsidP="00BA1032">
      <w:pPr>
        <w:jc w:val="both"/>
        <w:rPr>
          <w:sz w:val="24"/>
          <w:szCs w:val="24"/>
        </w:rPr>
      </w:pPr>
    </w:p>
    <w:p w:rsidR="00BA1032" w:rsidRDefault="00BA1032" w:rsidP="00BA1032">
      <w:pPr>
        <w:jc w:val="both"/>
        <w:rPr>
          <w:sz w:val="24"/>
          <w:szCs w:val="24"/>
        </w:rPr>
      </w:pPr>
      <w:r w:rsidRPr="00D57C9F">
        <w:rPr>
          <w:sz w:val="24"/>
          <w:szCs w:val="24"/>
          <w:u w:val="single"/>
        </w:rPr>
        <w:t xml:space="preserve">Hygienické vlastnosti </w:t>
      </w:r>
      <w:r w:rsidRPr="00D57C9F">
        <w:rPr>
          <w:sz w:val="24"/>
          <w:szCs w:val="24"/>
        </w:rPr>
        <w:t xml:space="preserve"> </w:t>
      </w:r>
    </w:p>
    <w:p w:rsidR="00BA1032" w:rsidRPr="00D57C9F" w:rsidRDefault="00BA1032" w:rsidP="00BA1032">
      <w:pPr>
        <w:jc w:val="both"/>
        <w:rPr>
          <w:sz w:val="24"/>
          <w:szCs w:val="24"/>
        </w:rPr>
      </w:pPr>
    </w:p>
    <w:p w:rsidR="00BA1032" w:rsidRPr="00D57C9F" w:rsidRDefault="00BA1032" w:rsidP="00BA1032">
      <w:pPr>
        <w:ind w:firstLine="708"/>
        <w:jc w:val="both"/>
        <w:rPr>
          <w:sz w:val="24"/>
          <w:szCs w:val="24"/>
        </w:rPr>
      </w:pPr>
      <w:r w:rsidRPr="00D57C9F">
        <w:rPr>
          <w:sz w:val="24"/>
          <w:szCs w:val="24"/>
        </w:rPr>
        <w:t xml:space="preserve">Důležité jsou především tepelně-izolační vlastnosti, tepelný omak, respektive </w:t>
      </w:r>
      <w:proofErr w:type="spellStart"/>
      <w:r w:rsidRPr="00D57C9F">
        <w:rPr>
          <w:sz w:val="24"/>
          <w:szCs w:val="24"/>
        </w:rPr>
        <w:t>sorbce</w:t>
      </w:r>
      <w:proofErr w:type="spellEnd"/>
      <w:r w:rsidRPr="00D57C9F">
        <w:rPr>
          <w:sz w:val="24"/>
          <w:szCs w:val="24"/>
        </w:rPr>
        <w:t xml:space="preserve"> vodní páry.</w:t>
      </w:r>
    </w:p>
    <w:p w:rsidR="00BA1032" w:rsidRPr="00D57C9F" w:rsidRDefault="00BA1032" w:rsidP="00BA1032">
      <w:pPr>
        <w:ind w:firstLine="708"/>
        <w:jc w:val="both"/>
        <w:rPr>
          <w:sz w:val="24"/>
          <w:szCs w:val="24"/>
        </w:rPr>
      </w:pPr>
    </w:p>
    <w:p w:rsidR="00BA1032" w:rsidRDefault="00BA1032" w:rsidP="00BA1032">
      <w:pPr>
        <w:jc w:val="both"/>
        <w:rPr>
          <w:sz w:val="24"/>
          <w:szCs w:val="24"/>
          <w:u w:val="single"/>
        </w:rPr>
      </w:pPr>
      <w:r w:rsidRPr="00D57C9F">
        <w:rPr>
          <w:sz w:val="24"/>
          <w:szCs w:val="24"/>
          <w:u w:val="single"/>
        </w:rPr>
        <w:t>Zpracovatelské vlastnosti</w:t>
      </w:r>
    </w:p>
    <w:p w:rsidR="00BA1032" w:rsidRPr="00D57C9F" w:rsidRDefault="00BA1032" w:rsidP="00BA1032">
      <w:pPr>
        <w:jc w:val="both"/>
        <w:rPr>
          <w:sz w:val="24"/>
          <w:szCs w:val="24"/>
          <w:u w:val="single"/>
        </w:rPr>
      </w:pPr>
    </w:p>
    <w:p w:rsidR="00BA1032" w:rsidRPr="00D57C9F" w:rsidRDefault="00BA1032" w:rsidP="00BA1032">
      <w:pPr>
        <w:pStyle w:val="Zkladntext2"/>
        <w:ind w:firstLine="708"/>
        <w:rPr>
          <w:sz w:val="24"/>
          <w:szCs w:val="24"/>
        </w:rPr>
      </w:pPr>
      <w:r w:rsidRPr="00D57C9F">
        <w:rPr>
          <w:sz w:val="24"/>
          <w:szCs w:val="24"/>
        </w:rPr>
        <w:t xml:space="preserve">Výtěžnost kožešin snižují vady kožešnických kožek, které se posuzují při jejich přejímání. Dělí se na odstranitelné a neodstranitelné. Podle vzniku se vady dělí </w:t>
      </w:r>
      <w:proofErr w:type="gramStart"/>
      <w:r w:rsidRPr="00D57C9F">
        <w:rPr>
          <w:sz w:val="24"/>
          <w:szCs w:val="24"/>
        </w:rPr>
        <w:t>na</w:t>
      </w:r>
      <w:proofErr w:type="gramEnd"/>
      <w:r w:rsidRPr="00D57C9F">
        <w:rPr>
          <w:sz w:val="24"/>
          <w:szCs w:val="24"/>
        </w:rPr>
        <w:t>:</w:t>
      </w:r>
      <w:r w:rsidRPr="00D57C9F">
        <w:rPr>
          <w:sz w:val="24"/>
          <w:szCs w:val="24"/>
        </w:rPr>
        <w:tab/>
      </w:r>
    </w:p>
    <w:p w:rsidR="00BA1032" w:rsidRPr="00D57C9F" w:rsidRDefault="00BA1032" w:rsidP="00BA1032">
      <w:pPr>
        <w:pStyle w:val="Zkladntext2"/>
        <w:ind w:firstLine="708"/>
        <w:rPr>
          <w:sz w:val="24"/>
          <w:szCs w:val="24"/>
        </w:rPr>
      </w:pPr>
      <w:r w:rsidRPr="00D57C9F">
        <w:rPr>
          <w:sz w:val="24"/>
          <w:szCs w:val="24"/>
        </w:rPr>
        <w:t>1 - přirozené vady vzniklé za života zvířete</w:t>
      </w:r>
    </w:p>
    <w:p w:rsidR="00BA1032" w:rsidRPr="00D57C9F" w:rsidRDefault="00BA1032" w:rsidP="00BA1032">
      <w:pPr>
        <w:ind w:firstLine="708"/>
        <w:jc w:val="both"/>
        <w:rPr>
          <w:sz w:val="24"/>
          <w:szCs w:val="24"/>
        </w:rPr>
      </w:pPr>
      <w:r w:rsidRPr="00D57C9F">
        <w:rPr>
          <w:sz w:val="24"/>
          <w:szCs w:val="24"/>
        </w:rPr>
        <w:t>2 - zaviněné vady vzniklé za života zvířete</w:t>
      </w:r>
    </w:p>
    <w:p w:rsidR="00BA1032" w:rsidRPr="00D57C9F" w:rsidRDefault="00BA1032" w:rsidP="00BA1032">
      <w:pPr>
        <w:ind w:firstLine="708"/>
        <w:jc w:val="both"/>
        <w:rPr>
          <w:sz w:val="24"/>
          <w:szCs w:val="24"/>
        </w:rPr>
      </w:pPr>
      <w:r w:rsidRPr="00D57C9F">
        <w:rPr>
          <w:sz w:val="24"/>
          <w:szCs w:val="24"/>
        </w:rPr>
        <w:t>3 - vady vzniklé při těžbě a ošetřování kožek</w:t>
      </w:r>
    </w:p>
    <w:p w:rsidR="00BA1032" w:rsidRPr="00D57C9F" w:rsidRDefault="00BA1032" w:rsidP="00BA1032">
      <w:pPr>
        <w:ind w:firstLine="708"/>
        <w:jc w:val="both"/>
        <w:rPr>
          <w:sz w:val="24"/>
          <w:szCs w:val="24"/>
        </w:rPr>
      </w:pPr>
      <w:r w:rsidRPr="00D57C9F">
        <w:rPr>
          <w:sz w:val="24"/>
          <w:szCs w:val="24"/>
        </w:rPr>
        <w:t>4 - vady vzniklé během výrobního postupu při přeměně kůží na kožešiny</w:t>
      </w:r>
    </w:p>
    <w:p w:rsidR="00BA1032" w:rsidRPr="00D57C9F" w:rsidRDefault="00BA1032" w:rsidP="00BA1032">
      <w:pPr>
        <w:ind w:left="1080" w:firstLine="336"/>
        <w:jc w:val="both"/>
        <w:rPr>
          <w:sz w:val="24"/>
          <w:szCs w:val="24"/>
        </w:rPr>
      </w:pPr>
    </w:p>
    <w:p w:rsidR="00BA1032" w:rsidRDefault="00BA1032" w:rsidP="00BA1032">
      <w:pPr>
        <w:jc w:val="both"/>
        <w:rPr>
          <w:sz w:val="24"/>
          <w:szCs w:val="24"/>
          <w:u w:val="single"/>
        </w:rPr>
      </w:pPr>
      <w:r w:rsidRPr="00D57C9F">
        <w:rPr>
          <w:sz w:val="24"/>
          <w:szCs w:val="24"/>
          <w:u w:val="single"/>
        </w:rPr>
        <w:t>Geometrické a vnější vlastnosti srsti</w:t>
      </w:r>
    </w:p>
    <w:p w:rsidR="00BA1032" w:rsidRPr="00D57C9F" w:rsidRDefault="00BA1032" w:rsidP="00BA1032">
      <w:pPr>
        <w:jc w:val="both"/>
        <w:rPr>
          <w:sz w:val="24"/>
          <w:szCs w:val="24"/>
          <w:u w:val="single"/>
        </w:rPr>
      </w:pPr>
    </w:p>
    <w:p w:rsidR="00BA1032" w:rsidRPr="00D57C9F" w:rsidRDefault="00BA1032" w:rsidP="00BA1032">
      <w:pPr>
        <w:pStyle w:val="Zkladntext2"/>
        <w:ind w:firstLine="708"/>
        <w:rPr>
          <w:sz w:val="24"/>
          <w:szCs w:val="24"/>
        </w:rPr>
      </w:pPr>
      <w:r w:rsidRPr="00D57C9F">
        <w:rPr>
          <w:sz w:val="24"/>
          <w:szCs w:val="24"/>
        </w:rPr>
        <w:t>Některé jsou měřitelné, některé se zjišťují organolepticky (zrakem a hmatem) a číselně se vyjadřují přibližným odstupňováním podle dohodnutých vzorků kožešin. Patří sem délka, tloušťka a jemnost chlupů, délka a výška srsti, tvar chlupů a srsti, hustota srsti, omak srsti, rozměry kožešiny, stálost srsti vůči háčkování a šednutí, stálost vybarvení vůči otěru po navlhčení a usušení, stálost úpravy při působení vlhkosti, stálost úpravy na umělém světle.</w:t>
      </w:r>
    </w:p>
    <w:p w:rsidR="00BA1032" w:rsidRPr="00D57C9F" w:rsidRDefault="00BA1032" w:rsidP="00BA1032">
      <w:pPr>
        <w:pStyle w:val="Zkladntext2"/>
        <w:ind w:firstLine="708"/>
        <w:rPr>
          <w:sz w:val="24"/>
          <w:szCs w:val="24"/>
        </w:rPr>
      </w:pPr>
    </w:p>
    <w:p w:rsidR="00BA1032" w:rsidRDefault="00BA1032" w:rsidP="00BA1032">
      <w:pPr>
        <w:jc w:val="both"/>
        <w:rPr>
          <w:sz w:val="24"/>
          <w:szCs w:val="24"/>
          <w:u w:val="single"/>
        </w:rPr>
      </w:pPr>
      <w:r w:rsidRPr="00D57C9F">
        <w:rPr>
          <w:sz w:val="24"/>
          <w:szCs w:val="24"/>
          <w:u w:val="single"/>
        </w:rPr>
        <w:t>Fyzikálně mechanické vlastnosti</w:t>
      </w:r>
    </w:p>
    <w:p w:rsidR="00BA1032" w:rsidRPr="00D57C9F" w:rsidRDefault="00BA1032" w:rsidP="00BA1032">
      <w:pPr>
        <w:jc w:val="both"/>
        <w:rPr>
          <w:sz w:val="24"/>
          <w:szCs w:val="24"/>
          <w:u w:val="single"/>
        </w:rPr>
      </w:pPr>
    </w:p>
    <w:p w:rsidR="00BA1032" w:rsidRDefault="00BA1032" w:rsidP="00BA1032">
      <w:pPr>
        <w:pStyle w:val="Zkladntext2"/>
        <w:ind w:firstLine="708"/>
        <w:rPr>
          <w:sz w:val="24"/>
          <w:szCs w:val="24"/>
        </w:rPr>
      </w:pPr>
      <w:r w:rsidRPr="00D57C9F">
        <w:rPr>
          <w:sz w:val="24"/>
          <w:szCs w:val="24"/>
        </w:rPr>
        <w:t xml:space="preserve">Stanovují se objektivně (měřitelné) nebo subjektivně. Patří sem lesk chlupů a srsti, přírodní zabarvení chlupů a srsti, hmotnost, hygroskopičnost a obsah vody v kožešině, elektrická vodivost chlupů, plstivost srsti, </w:t>
      </w:r>
      <w:proofErr w:type="spellStart"/>
      <w:r w:rsidRPr="00D57C9F">
        <w:rPr>
          <w:sz w:val="24"/>
          <w:szCs w:val="24"/>
        </w:rPr>
        <w:t>smáčivost</w:t>
      </w:r>
      <w:proofErr w:type="spellEnd"/>
      <w:r w:rsidRPr="00D57C9F">
        <w:rPr>
          <w:sz w:val="24"/>
          <w:szCs w:val="24"/>
        </w:rPr>
        <w:t xml:space="preserve"> srsti, teplota smrštění řemene, pevnost </w:t>
      </w:r>
      <w:r w:rsidRPr="00D57C9F">
        <w:rPr>
          <w:sz w:val="24"/>
          <w:szCs w:val="24"/>
        </w:rPr>
        <w:lastRenderedPageBreak/>
        <w:t>v tahu a tažnost řemene, tahové vlastnosti celých kožešin, pevnost řemene ve vytržení stehu, pevnost chlupu, pružnost chlupu a srsti, tažnost chlupu a vlny, trvanlivost kožešiny.</w:t>
      </w:r>
    </w:p>
    <w:p w:rsidR="00BA1032" w:rsidRPr="00D57C9F" w:rsidRDefault="00BA1032" w:rsidP="00BA1032">
      <w:pPr>
        <w:pStyle w:val="Zkladntext2"/>
        <w:ind w:firstLine="708"/>
        <w:rPr>
          <w:sz w:val="24"/>
          <w:szCs w:val="24"/>
        </w:rPr>
      </w:pPr>
    </w:p>
    <w:p w:rsidR="00BA1032" w:rsidRDefault="00BA1032" w:rsidP="00BA1032">
      <w:pPr>
        <w:jc w:val="both"/>
        <w:rPr>
          <w:sz w:val="24"/>
          <w:szCs w:val="24"/>
          <w:u w:val="single"/>
        </w:rPr>
      </w:pPr>
      <w:r w:rsidRPr="00D57C9F">
        <w:rPr>
          <w:sz w:val="24"/>
          <w:szCs w:val="24"/>
          <w:u w:val="single"/>
        </w:rPr>
        <w:t>Chemické vlastnosti</w:t>
      </w:r>
    </w:p>
    <w:p w:rsidR="00BA1032" w:rsidRPr="00D57C9F" w:rsidRDefault="00BA1032" w:rsidP="00BA1032">
      <w:pPr>
        <w:jc w:val="both"/>
        <w:rPr>
          <w:sz w:val="24"/>
          <w:szCs w:val="24"/>
          <w:u w:val="single"/>
        </w:rPr>
      </w:pPr>
    </w:p>
    <w:p w:rsidR="00BA1032" w:rsidRDefault="00BA1032" w:rsidP="00BA1032">
      <w:pPr>
        <w:ind w:firstLine="708"/>
        <w:jc w:val="both"/>
        <w:rPr>
          <w:sz w:val="24"/>
          <w:szCs w:val="24"/>
        </w:rPr>
      </w:pPr>
      <w:r w:rsidRPr="00D57C9F">
        <w:rPr>
          <w:sz w:val="24"/>
          <w:szCs w:val="24"/>
        </w:rPr>
        <w:t xml:space="preserve">Zjišťují se chemickou analýzou. Patří sem obsah oxidu chromitého nebo hlinitého v řemeni, obsah volných diaminů v kožešině, obsah těkavých látek, obsah celkového popela, obsah látek extrahovatelných </w:t>
      </w:r>
      <w:proofErr w:type="spellStart"/>
      <w:r w:rsidRPr="00D57C9F">
        <w:rPr>
          <w:sz w:val="24"/>
          <w:szCs w:val="24"/>
        </w:rPr>
        <w:t>dichlormetanem</w:t>
      </w:r>
      <w:proofErr w:type="spellEnd"/>
      <w:r w:rsidRPr="00D57C9F">
        <w:rPr>
          <w:sz w:val="24"/>
          <w:szCs w:val="24"/>
        </w:rPr>
        <w:t>.</w:t>
      </w:r>
    </w:p>
    <w:p w:rsidR="00BA1032" w:rsidRPr="00D57C9F" w:rsidRDefault="00BA1032" w:rsidP="00BA1032">
      <w:pPr>
        <w:ind w:firstLine="708"/>
        <w:jc w:val="both"/>
        <w:rPr>
          <w:sz w:val="24"/>
          <w:szCs w:val="24"/>
        </w:rPr>
      </w:pPr>
    </w:p>
    <w:p w:rsidR="00BA1032" w:rsidRDefault="00BA1032" w:rsidP="00BA1032">
      <w:pPr>
        <w:jc w:val="both"/>
        <w:rPr>
          <w:sz w:val="24"/>
          <w:szCs w:val="24"/>
          <w:u w:val="single"/>
        </w:rPr>
      </w:pPr>
      <w:r w:rsidRPr="00D57C9F">
        <w:rPr>
          <w:sz w:val="24"/>
          <w:szCs w:val="24"/>
          <w:u w:val="single"/>
        </w:rPr>
        <w:t>Ekonomické vlastnosti</w:t>
      </w:r>
    </w:p>
    <w:p w:rsidR="00BA1032" w:rsidRPr="00D57C9F" w:rsidRDefault="00BA1032" w:rsidP="00BA1032">
      <w:pPr>
        <w:jc w:val="both"/>
        <w:rPr>
          <w:sz w:val="24"/>
          <w:szCs w:val="24"/>
          <w:u w:val="single"/>
        </w:rPr>
      </w:pPr>
    </w:p>
    <w:p w:rsidR="00BA1032" w:rsidRPr="00D57C9F" w:rsidRDefault="00BA1032" w:rsidP="00BA1032">
      <w:pPr>
        <w:pStyle w:val="Zkladntext2"/>
        <w:ind w:firstLine="705"/>
        <w:rPr>
          <w:sz w:val="24"/>
          <w:szCs w:val="24"/>
        </w:rPr>
      </w:pPr>
      <w:r w:rsidRPr="00D57C9F">
        <w:rPr>
          <w:sz w:val="24"/>
          <w:szCs w:val="24"/>
        </w:rPr>
        <w:t>Ceny kožešin se odvíjí od jejich zařazení do tříd jakosti (jak splňují požadované vlastnosti, druhy, rozsah a počet vad v kožešině).</w:t>
      </w:r>
    </w:p>
    <w:p w:rsidR="00BA1032" w:rsidRPr="00D57C9F" w:rsidRDefault="00BA1032" w:rsidP="00BA1032">
      <w:pPr>
        <w:ind w:firstLine="705"/>
        <w:jc w:val="both"/>
        <w:rPr>
          <w:sz w:val="24"/>
          <w:szCs w:val="24"/>
        </w:rPr>
      </w:pPr>
      <w:r w:rsidRPr="00D57C9F">
        <w:rPr>
          <w:sz w:val="24"/>
          <w:szCs w:val="24"/>
        </w:rPr>
        <w:t>Bodové ohodnocení kožešin (tzv. třídění) a usní jsou velice náročné technologické operace a měli by je provádět velmi zkušení pracovníci, protože od stanovení co nejpřesnějšího bodového hodnocení závisí výsledný ekonomický efekt obchodní dodávky. Obzvláště obtížné je třídění kožešnické divočiny, kde se jedná o nejdražší materiály a kde nesprávné zařazení byť jen o jednu třídu může znamenat značnou finanční ztrátu jak pro kupujícího, tak i pro prodávajícího.</w:t>
      </w:r>
    </w:p>
    <w:p w:rsidR="00BA1032" w:rsidRPr="00D57C9F" w:rsidRDefault="00BA1032" w:rsidP="00BA1032">
      <w:pPr>
        <w:jc w:val="both"/>
        <w:rPr>
          <w:sz w:val="24"/>
          <w:szCs w:val="24"/>
        </w:rPr>
      </w:pPr>
      <w:r w:rsidRPr="00D57C9F">
        <w:rPr>
          <w:b/>
          <w:bCs/>
          <w:sz w:val="24"/>
          <w:szCs w:val="24"/>
        </w:rPr>
        <w:t xml:space="preserve">Celková jakost kožešin </w:t>
      </w:r>
      <w:r w:rsidRPr="00D57C9F">
        <w:rPr>
          <w:sz w:val="24"/>
          <w:szCs w:val="24"/>
        </w:rPr>
        <w:t>se</w:t>
      </w:r>
      <w:r w:rsidRPr="00D57C9F">
        <w:rPr>
          <w:b/>
          <w:bCs/>
          <w:sz w:val="24"/>
          <w:szCs w:val="24"/>
        </w:rPr>
        <w:t xml:space="preserve"> </w:t>
      </w:r>
      <w:r w:rsidRPr="00D57C9F">
        <w:rPr>
          <w:sz w:val="24"/>
          <w:szCs w:val="24"/>
        </w:rPr>
        <w:t xml:space="preserve">zjišťuje výstupní kontrolou u prvovýrobce (nebo vstupní kontrolou u </w:t>
      </w:r>
      <w:proofErr w:type="spellStart"/>
      <w:r w:rsidRPr="00D57C9F">
        <w:rPr>
          <w:sz w:val="24"/>
          <w:szCs w:val="24"/>
        </w:rPr>
        <w:t>druhovýrobce</w:t>
      </w:r>
      <w:proofErr w:type="spellEnd"/>
      <w:r w:rsidRPr="00D57C9F">
        <w:rPr>
          <w:sz w:val="24"/>
          <w:szCs w:val="24"/>
        </w:rPr>
        <w:t xml:space="preserve">). Zjišťuje se a </w:t>
      </w:r>
      <w:proofErr w:type="gramStart"/>
      <w:r w:rsidRPr="00D57C9F">
        <w:rPr>
          <w:sz w:val="24"/>
          <w:szCs w:val="24"/>
        </w:rPr>
        <w:t>hodnotí jak</w:t>
      </w:r>
      <w:proofErr w:type="gramEnd"/>
      <w:r w:rsidRPr="00D57C9F">
        <w:rPr>
          <w:sz w:val="24"/>
          <w:szCs w:val="24"/>
        </w:rPr>
        <w:t xml:space="preserve"> kožešina splňuje vlastnosti požadované spotřebitelem. Jejich hodnoty, což jsou dílčí ukazatele jakosti, jsou určeny zpravidla v obchodní smlouvě mezi dodavatelem a odběratelem. Buď jsou přímo </w:t>
      </w:r>
      <w:proofErr w:type="gramStart"/>
      <w:r w:rsidRPr="00D57C9F">
        <w:rPr>
          <w:sz w:val="24"/>
          <w:szCs w:val="24"/>
        </w:rPr>
        <w:t>vyjmenované nebo</w:t>
      </w:r>
      <w:proofErr w:type="gramEnd"/>
      <w:r w:rsidRPr="00D57C9F">
        <w:rPr>
          <w:sz w:val="24"/>
          <w:szCs w:val="24"/>
        </w:rPr>
        <w:t xml:space="preserve"> jsou obsaženy v normě, jejíž dodržení je ve smlouvě požadováno a nebo jsou dány obchodním názvem kožešiny (v jejím materiálovém listu). Zjišťování hodnot jednotlivých vlastností předepisují různé normy.</w:t>
      </w:r>
    </w:p>
    <w:p w:rsidR="00BA1032" w:rsidRPr="00D57C9F" w:rsidRDefault="00BA1032" w:rsidP="00BA1032">
      <w:pPr>
        <w:jc w:val="both"/>
        <w:rPr>
          <w:sz w:val="24"/>
          <w:szCs w:val="24"/>
        </w:rPr>
      </w:pPr>
      <w:bookmarkStart w:id="99" w:name="_Toc496595955"/>
      <w:bookmarkStart w:id="100" w:name="_Toc150325766"/>
      <w:bookmarkStart w:id="101" w:name="_Toc334186006"/>
    </w:p>
    <w:p w:rsidR="00BA1032" w:rsidRPr="00D57C9F" w:rsidRDefault="00BA1032" w:rsidP="00BA1032">
      <w:pPr>
        <w:pStyle w:val="Nadpis2"/>
      </w:pPr>
      <w:bookmarkStart w:id="102" w:name="_Toc370288785"/>
      <w:r w:rsidRPr="00D57C9F">
        <w:t>Textilie nahrazující kožešiny</w:t>
      </w:r>
      <w:bookmarkEnd w:id="99"/>
      <w:bookmarkEnd w:id="100"/>
      <w:bookmarkEnd w:id="101"/>
      <w:bookmarkEnd w:id="102"/>
    </w:p>
    <w:p w:rsidR="00BA1032" w:rsidRPr="00D57C9F" w:rsidRDefault="00BA1032" w:rsidP="00BA1032">
      <w:pPr>
        <w:rPr>
          <w:sz w:val="24"/>
          <w:szCs w:val="24"/>
        </w:rPr>
      </w:pPr>
    </w:p>
    <w:p w:rsidR="00BA1032" w:rsidRPr="00D57C9F" w:rsidRDefault="00BA1032" w:rsidP="00BA1032">
      <w:pPr>
        <w:ind w:firstLine="708"/>
        <w:jc w:val="both"/>
        <w:rPr>
          <w:sz w:val="24"/>
          <w:szCs w:val="24"/>
        </w:rPr>
      </w:pPr>
      <w:r w:rsidRPr="00D57C9F">
        <w:rPr>
          <w:sz w:val="24"/>
          <w:szCs w:val="24"/>
        </w:rPr>
        <w:t>Současné technologie výroby plošných vlasových textilií s použitím nejrůznějších speciálních vláken mají téměř neomezené možnosti ve výrobě napodobenin a imitací přírodních usní a kožešin. K stále vyšší a různorodější výrobě tzv. umělých kožešin přispívají tyto faktory:</w:t>
      </w:r>
    </w:p>
    <w:p w:rsidR="00BA1032" w:rsidRPr="00D57C9F" w:rsidRDefault="00BA1032" w:rsidP="00BA1032">
      <w:pPr>
        <w:numPr>
          <w:ilvl w:val="0"/>
          <w:numId w:val="14"/>
        </w:numPr>
        <w:tabs>
          <w:tab w:val="clear" w:pos="360"/>
          <w:tab w:val="num" w:pos="720"/>
        </w:tabs>
        <w:ind w:left="720"/>
        <w:jc w:val="both"/>
        <w:rPr>
          <w:sz w:val="24"/>
          <w:szCs w:val="24"/>
        </w:rPr>
      </w:pPr>
      <w:r w:rsidRPr="00D57C9F">
        <w:rPr>
          <w:sz w:val="24"/>
          <w:szCs w:val="24"/>
        </w:rPr>
        <w:t xml:space="preserve">cena textilních výrobků je poměrně nižší než kožešinových </w:t>
      </w:r>
    </w:p>
    <w:p w:rsidR="00BA1032" w:rsidRPr="00D57C9F" w:rsidRDefault="00BA1032" w:rsidP="00BA1032">
      <w:pPr>
        <w:numPr>
          <w:ilvl w:val="0"/>
          <w:numId w:val="14"/>
        </w:numPr>
        <w:tabs>
          <w:tab w:val="clear" w:pos="360"/>
          <w:tab w:val="num" w:pos="720"/>
        </w:tabs>
        <w:ind w:left="720"/>
        <w:jc w:val="both"/>
        <w:rPr>
          <w:sz w:val="24"/>
          <w:szCs w:val="24"/>
        </w:rPr>
      </w:pPr>
      <w:r w:rsidRPr="00D57C9F">
        <w:rPr>
          <w:sz w:val="24"/>
          <w:szCs w:val="24"/>
        </w:rPr>
        <w:t>rychlé změny v módnosti odívání</w:t>
      </w:r>
    </w:p>
    <w:p w:rsidR="00BA1032" w:rsidRPr="00D57C9F" w:rsidRDefault="00BA1032" w:rsidP="00BA1032">
      <w:pPr>
        <w:numPr>
          <w:ilvl w:val="0"/>
          <w:numId w:val="14"/>
        </w:numPr>
        <w:tabs>
          <w:tab w:val="clear" w:pos="360"/>
          <w:tab w:val="num" w:pos="720"/>
        </w:tabs>
        <w:ind w:left="720"/>
        <w:jc w:val="both"/>
        <w:rPr>
          <w:sz w:val="24"/>
          <w:szCs w:val="24"/>
        </w:rPr>
      </w:pPr>
      <w:r w:rsidRPr="00D57C9F">
        <w:rPr>
          <w:sz w:val="24"/>
          <w:szCs w:val="24"/>
        </w:rPr>
        <w:t>snazší barvení a ostatní úpravy</w:t>
      </w:r>
    </w:p>
    <w:p w:rsidR="00BA1032" w:rsidRPr="00D57C9F" w:rsidRDefault="00BA1032" w:rsidP="00BA1032">
      <w:pPr>
        <w:numPr>
          <w:ilvl w:val="0"/>
          <w:numId w:val="14"/>
        </w:numPr>
        <w:tabs>
          <w:tab w:val="clear" w:pos="360"/>
          <w:tab w:val="num" w:pos="720"/>
        </w:tabs>
        <w:ind w:left="720"/>
        <w:jc w:val="both"/>
        <w:rPr>
          <w:sz w:val="24"/>
          <w:szCs w:val="24"/>
        </w:rPr>
      </w:pPr>
      <w:r w:rsidRPr="00D57C9F">
        <w:rPr>
          <w:sz w:val="24"/>
          <w:szCs w:val="24"/>
        </w:rPr>
        <w:t>výrazně nižší plošná hmotnost</w:t>
      </w:r>
    </w:p>
    <w:p w:rsidR="00BA1032" w:rsidRPr="00D57C9F" w:rsidRDefault="00BA1032" w:rsidP="00BA1032">
      <w:pPr>
        <w:numPr>
          <w:ilvl w:val="0"/>
          <w:numId w:val="14"/>
        </w:numPr>
        <w:tabs>
          <w:tab w:val="clear" w:pos="360"/>
          <w:tab w:val="num" w:pos="720"/>
        </w:tabs>
        <w:ind w:left="720"/>
        <w:jc w:val="both"/>
        <w:rPr>
          <w:sz w:val="24"/>
          <w:szCs w:val="24"/>
        </w:rPr>
      </w:pPr>
      <w:r w:rsidRPr="00D57C9F">
        <w:rPr>
          <w:sz w:val="24"/>
          <w:szCs w:val="24"/>
        </w:rPr>
        <w:t xml:space="preserve">snazší konfekční zpracování </w:t>
      </w:r>
    </w:p>
    <w:p w:rsidR="00BA1032" w:rsidRPr="00D57C9F" w:rsidRDefault="00BA1032" w:rsidP="00BA1032">
      <w:pPr>
        <w:numPr>
          <w:ilvl w:val="0"/>
          <w:numId w:val="14"/>
        </w:numPr>
        <w:tabs>
          <w:tab w:val="clear" w:pos="360"/>
          <w:tab w:val="num" w:pos="720"/>
        </w:tabs>
        <w:ind w:left="720"/>
        <w:jc w:val="both"/>
        <w:rPr>
          <w:sz w:val="24"/>
          <w:szCs w:val="24"/>
        </w:rPr>
      </w:pPr>
      <w:proofErr w:type="spellStart"/>
      <w:r w:rsidRPr="00D57C9F">
        <w:rPr>
          <w:sz w:val="24"/>
          <w:szCs w:val="24"/>
        </w:rPr>
        <w:t>neopominetulný</w:t>
      </w:r>
      <w:proofErr w:type="spellEnd"/>
      <w:r w:rsidRPr="00D57C9F">
        <w:rPr>
          <w:sz w:val="24"/>
          <w:szCs w:val="24"/>
        </w:rPr>
        <w:t xml:space="preserve"> je i vliv ochránců přírody</w:t>
      </w:r>
    </w:p>
    <w:p w:rsidR="00BA1032" w:rsidRPr="00D57C9F" w:rsidRDefault="00BA1032" w:rsidP="00BA1032">
      <w:pPr>
        <w:ind w:left="360"/>
        <w:jc w:val="both"/>
        <w:rPr>
          <w:sz w:val="24"/>
          <w:szCs w:val="24"/>
        </w:rPr>
      </w:pPr>
    </w:p>
    <w:p w:rsidR="00BA1032" w:rsidRPr="00D57C9F" w:rsidRDefault="00BA1032" w:rsidP="00BA1032">
      <w:pPr>
        <w:ind w:firstLine="708"/>
        <w:jc w:val="both"/>
        <w:rPr>
          <w:i/>
          <w:iCs/>
          <w:sz w:val="24"/>
          <w:szCs w:val="24"/>
        </w:rPr>
      </w:pPr>
      <w:r w:rsidRPr="00D57C9F">
        <w:rPr>
          <w:i/>
          <w:iCs/>
          <w:sz w:val="24"/>
          <w:szCs w:val="24"/>
        </w:rPr>
        <w:t>Poznámka: akademická malířka Nina Smetanová, která navrhuje oděvy z kožešin: „Nikdy jsem nesouhlasila s ekologickými aktivitami, vyvíjeným ve směru zákazu nošení oděvu z přírodních kožešin – můj argument je, že když už je pravý kožich k nepoužití, můžete ho zakopat na zahradě na kompost a zužitkujete jej, zbavit se umělého kožichu je daleko nesnadnější.“</w:t>
      </w:r>
    </w:p>
    <w:p w:rsidR="00BA1032" w:rsidRPr="00D57C9F" w:rsidRDefault="00BA1032" w:rsidP="00BA1032">
      <w:pPr>
        <w:ind w:firstLine="360"/>
        <w:jc w:val="both"/>
        <w:rPr>
          <w:i/>
          <w:iCs/>
          <w:sz w:val="24"/>
          <w:szCs w:val="24"/>
        </w:rPr>
      </w:pPr>
    </w:p>
    <w:p w:rsidR="00BA1032" w:rsidRPr="00D57C9F" w:rsidRDefault="00BA1032" w:rsidP="00BA1032">
      <w:pPr>
        <w:ind w:firstLine="708"/>
        <w:jc w:val="both"/>
        <w:rPr>
          <w:sz w:val="24"/>
          <w:szCs w:val="24"/>
        </w:rPr>
      </w:pPr>
      <w:r w:rsidRPr="00D57C9F">
        <w:rPr>
          <w:sz w:val="24"/>
          <w:szCs w:val="24"/>
        </w:rPr>
        <w:t xml:space="preserve">K prvním umělým kožešinám patřil dnes již historický </w:t>
      </w:r>
      <w:proofErr w:type="spellStart"/>
      <w:r w:rsidRPr="00D57C9F">
        <w:rPr>
          <w:sz w:val="24"/>
          <w:szCs w:val="24"/>
        </w:rPr>
        <w:t>krymr</w:t>
      </w:r>
      <w:proofErr w:type="spellEnd"/>
      <w:r w:rsidRPr="00D57C9F">
        <w:rPr>
          <w:sz w:val="24"/>
          <w:szCs w:val="24"/>
        </w:rPr>
        <w:t xml:space="preserve"> - tkanina vyrobená </w:t>
      </w:r>
      <w:proofErr w:type="gramStart"/>
      <w:r w:rsidRPr="00D57C9F">
        <w:rPr>
          <w:sz w:val="24"/>
          <w:szCs w:val="24"/>
        </w:rPr>
        <w:t>ze</w:t>
      </w:r>
      <w:proofErr w:type="gramEnd"/>
      <w:r w:rsidRPr="00D57C9F">
        <w:rPr>
          <w:sz w:val="24"/>
          <w:szCs w:val="24"/>
        </w:rPr>
        <w:t xml:space="preserve"> 100% vlny na prutových stavech připomínala svým smyčkovým povrchem jehněčinu. </w:t>
      </w:r>
    </w:p>
    <w:p w:rsidR="00BA1032" w:rsidRPr="00D57C9F" w:rsidRDefault="00BA1032" w:rsidP="00BA1032">
      <w:pPr>
        <w:ind w:firstLine="708"/>
        <w:jc w:val="both"/>
        <w:rPr>
          <w:sz w:val="24"/>
          <w:szCs w:val="24"/>
        </w:rPr>
      </w:pPr>
      <w:r w:rsidRPr="00D57C9F">
        <w:rPr>
          <w:sz w:val="24"/>
          <w:szCs w:val="24"/>
        </w:rPr>
        <w:lastRenderedPageBreak/>
        <w:t xml:space="preserve">Dnešní umělé kožešiny jsou většinou vyrobeny ze syntetických vláken, jsou to buď tkané plyše, </w:t>
      </w:r>
      <w:proofErr w:type="spellStart"/>
      <w:r w:rsidRPr="00D57C9F">
        <w:rPr>
          <w:sz w:val="24"/>
          <w:szCs w:val="24"/>
        </w:rPr>
        <w:t>dvojplyše</w:t>
      </w:r>
      <w:proofErr w:type="spellEnd"/>
      <w:r w:rsidRPr="00D57C9F">
        <w:rPr>
          <w:sz w:val="24"/>
          <w:szCs w:val="24"/>
        </w:rPr>
        <w:t xml:space="preserve"> nebo pleteniny vyrobené </w:t>
      </w:r>
      <w:proofErr w:type="spellStart"/>
      <w:r w:rsidRPr="00D57C9F">
        <w:rPr>
          <w:sz w:val="24"/>
          <w:szCs w:val="24"/>
        </w:rPr>
        <w:t>včesovou</w:t>
      </w:r>
      <w:proofErr w:type="spellEnd"/>
      <w:r w:rsidRPr="00D57C9F">
        <w:rPr>
          <w:sz w:val="24"/>
          <w:szCs w:val="24"/>
        </w:rPr>
        <w:t xml:space="preserve"> vazbou. Při použití </w:t>
      </w:r>
      <w:proofErr w:type="spellStart"/>
      <w:r w:rsidRPr="00D57C9F">
        <w:rPr>
          <w:sz w:val="24"/>
          <w:szCs w:val="24"/>
        </w:rPr>
        <w:t>včesové</w:t>
      </w:r>
      <w:proofErr w:type="spellEnd"/>
      <w:r w:rsidRPr="00D57C9F">
        <w:rPr>
          <w:sz w:val="24"/>
          <w:szCs w:val="24"/>
        </w:rPr>
        <w:t xml:space="preserve"> vazby lze různou jemností i barvou </w:t>
      </w:r>
      <w:proofErr w:type="spellStart"/>
      <w:r w:rsidRPr="00D57C9F">
        <w:rPr>
          <w:sz w:val="24"/>
          <w:szCs w:val="24"/>
        </w:rPr>
        <w:t>včesávaných</w:t>
      </w:r>
      <w:proofErr w:type="spellEnd"/>
      <w:r w:rsidRPr="00D57C9F">
        <w:rPr>
          <w:sz w:val="24"/>
          <w:szCs w:val="24"/>
        </w:rPr>
        <w:t xml:space="preserve"> vláken napodobit nejrůznější vzory, charakteristické pro různé druhy zvířat. Jednou z levných náhražek kožešiny je pletený </w:t>
      </w:r>
      <w:proofErr w:type="spellStart"/>
      <w:r w:rsidRPr="00D57C9F">
        <w:rPr>
          <w:sz w:val="24"/>
          <w:szCs w:val="24"/>
        </w:rPr>
        <w:t>flíz</w:t>
      </w:r>
      <w:proofErr w:type="spellEnd"/>
      <w:r w:rsidRPr="00D57C9F">
        <w:rPr>
          <w:sz w:val="24"/>
          <w:szCs w:val="24"/>
        </w:rPr>
        <w:t xml:space="preserve">. Pro umělé kožešiny vyrobené z chemických vláken se využívá </w:t>
      </w:r>
      <w:r>
        <w:rPr>
          <w:sz w:val="24"/>
          <w:szCs w:val="24"/>
        </w:rPr>
        <w:t>celá řada úprav vlasu. Jednou z </w:t>
      </w:r>
      <w:r w:rsidRPr="00D57C9F">
        <w:rPr>
          <w:sz w:val="24"/>
          <w:szCs w:val="24"/>
        </w:rPr>
        <w:t xml:space="preserve">těchto úprav je např. </w:t>
      </w:r>
      <w:proofErr w:type="spellStart"/>
      <w:r w:rsidRPr="00D57C9F">
        <w:rPr>
          <w:sz w:val="24"/>
          <w:szCs w:val="24"/>
        </w:rPr>
        <w:t>tamblerování</w:t>
      </w:r>
      <w:proofErr w:type="spellEnd"/>
      <w:r w:rsidRPr="00D57C9F">
        <w:rPr>
          <w:sz w:val="24"/>
          <w:szCs w:val="24"/>
        </w:rPr>
        <w:t>. Výsledný efekt této úpravy připomíná zaplstěný povrch jehněčiny. U syntetických vlasových textilií se používá fixování vlasu v určitém směru (opět připomínající růst chlupu na kožešině) pomocí razícího kalandru nebo vířením horkého vzduchu.</w:t>
      </w:r>
    </w:p>
    <w:p w:rsidR="00BA1032" w:rsidRPr="00D57C9F" w:rsidRDefault="00BA1032" w:rsidP="00BA1032">
      <w:pPr>
        <w:rPr>
          <w:sz w:val="24"/>
          <w:szCs w:val="24"/>
        </w:rPr>
      </w:pPr>
    </w:p>
    <w:p w:rsidR="00215332" w:rsidRPr="00D57C9F" w:rsidRDefault="00215332">
      <w:pPr>
        <w:rPr>
          <w:sz w:val="24"/>
          <w:szCs w:val="24"/>
        </w:rPr>
      </w:pPr>
    </w:p>
    <w:p w:rsidR="00FE0820" w:rsidRPr="00D57C9F" w:rsidRDefault="00FE0820" w:rsidP="00D5057A">
      <w:pPr>
        <w:pStyle w:val="Nadpis1"/>
      </w:pPr>
      <w:bookmarkStart w:id="103" w:name="_Toc370288786"/>
      <w:r w:rsidRPr="00D57C9F">
        <w:t>Kožedělný výrobek</w:t>
      </w:r>
      <w:bookmarkEnd w:id="103"/>
    </w:p>
    <w:p w:rsidR="00FE0820" w:rsidRPr="00D57C9F" w:rsidRDefault="00FE0820" w:rsidP="00FE0820">
      <w:pPr>
        <w:rPr>
          <w:b/>
          <w:sz w:val="24"/>
          <w:szCs w:val="24"/>
        </w:rPr>
      </w:pPr>
    </w:p>
    <w:p w:rsidR="00FE0820" w:rsidRDefault="00FE0820" w:rsidP="00787627">
      <w:pPr>
        <w:ind w:firstLine="708"/>
        <w:jc w:val="both"/>
        <w:rPr>
          <w:sz w:val="24"/>
          <w:szCs w:val="24"/>
        </w:rPr>
      </w:pPr>
      <w:r w:rsidRPr="00D57C9F">
        <w:rPr>
          <w:sz w:val="24"/>
          <w:szCs w:val="24"/>
        </w:rPr>
        <w:t>Jak je zřejmé z členění kožedělného průmysl</w:t>
      </w:r>
      <w:r w:rsidR="00B05246" w:rsidRPr="00D57C9F">
        <w:rPr>
          <w:sz w:val="24"/>
          <w:szCs w:val="24"/>
        </w:rPr>
        <w:t>u, je jeho rozsah a tím pádem i </w:t>
      </w:r>
      <w:r w:rsidRPr="00D57C9F">
        <w:rPr>
          <w:sz w:val="24"/>
          <w:szCs w:val="24"/>
        </w:rPr>
        <w:t>sortiment kožedělných výrobků obrovský. Proto je také obtížné při této druhové rozmanitosti jednoznačně definovat a charakterizovat kožedělný výrobek.</w:t>
      </w:r>
      <w:r w:rsidR="00B05246" w:rsidRPr="00D57C9F">
        <w:rPr>
          <w:sz w:val="24"/>
          <w:szCs w:val="24"/>
        </w:rPr>
        <w:t xml:space="preserve"> </w:t>
      </w:r>
      <w:r w:rsidRPr="00D57C9F">
        <w:rPr>
          <w:sz w:val="24"/>
          <w:szCs w:val="24"/>
        </w:rPr>
        <w:t>Co mají tedy kožedělné výrobky společného?</w:t>
      </w:r>
    </w:p>
    <w:p w:rsidR="00AB523B" w:rsidRPr="00D57C9F" w:rsidRDefault="00AB523B" w:rsidP="00B05246">
      <w:pPr>
        <w:ind w:firstLine="360"/>
        <w:jc w:val="both"/>
        <w:rPr>
          <w:sz w:val="24"/>
          <w:szCs w:val="24"/>
        </w:rPr>
      </w:pPr>
    </w:p>
    <w:p w:rsidR="00FE0820" w:rsidRPr="00D57C9F" w:rsidRDefault="00FE0820" w:rsidP="0069214F">
      <w:pPr>
        <w:numPr>
          <w:ilvl w:val="0"/>
          <w:numId w:val="65"/>
        </w:numPr>
        <w:rPr>
          <w:b/>
          <w:sz w:val="24"/>
          <w:szCs w:val="24"/>
        </w:rPr>
      </w:pPr>
      <w:r w:rsidRPr="00D57C9F">
        <w:rPr>
          <w:b/>
          <w:sz w:val="24"/>
          <w:szCs w:val="24"/>
        </w:rPr>
        <w:t>Materiál</w:t>
      </w:r>
    </w:p>
    <w:p w:rsidR="00787627" w:rsidRDefault="00787627" w:rsidP="00787627">
      <w:pPr>
        <w:ind w:firstLine="708"/>
        <w:jc w:val="both"/>
        <w:rPr>
          <w:sz w:val="24"/>
          <w:szCs w:val="24"/>
        </w:rPr>
      </w:pPr>
    </w:p>
    <w:p w:rsidR="00FE0820" w:rsidRPr="00D57C9F" w:rsidRDefault="00FE0820" w:rsidP="00787627">
      <w:pPr>
        <w:ind w:firstLine="708"/>
        <w:jc w:val="both"/>
        <w:rPr>
          <w:sz w:val="24"/>
          <w:szCs w:val="24"/>
        </w:rPr>
      </w:pPr>
      <w:r w:rsidRPr="00D57C9F">
        <w:rPr>
          <w:sz w:val="24"/>
          <w:szCs w:val="24"/>
        </w:rPr>
        <w:t>Když úplně rozebereme kožedělný výrobek, zjistíme, že se skl</w:t>
      </w:r>
      <w:r w:rsidR="00AB523B">
        <w:rPr>
          <w:sz w:val="24"/>
          <w:szCs w:val="24"/>
        </w:rPr>
        <w:t>ádá z různých dílců, součástí a </w:t>
      </w:r>
      <w:r w:rsidRPr="00D57C9F">
        <w:rPr>
          <w:sz w:val="24"/>
          <w:szCs w:val="24"/>
        </w:rPr>
        <w:t>materiálů. Základním a hlavním materiálem je zpracovaná kůže obratlovce, tedy přírodní useň nebo kožešina. Ovšem kožedělné výrobky, které by se skládaly výhradně pouze z usně nebo kožešiny téměř nejsou. Obsahují v různé míře další materiály. Za kožedělné výro</w:t>
      </w:r>
      <w:r w:rsidR="00B05246" w:rsidRPr="00D57C9F">
        <w:rPr>
          <w:sz w:val="24"/>
          <w:szCs w:val="24"/>
        </w:rPr>
        <w:t>bky se v praxi považují i ty, u </w:t>
      </w:r>
      <w:r w:rsidRPr="00D57C9F">
        <w:rPr>
          <w:sz w:val="24"/>
          <w:szCs w:val="24"/>
        </w:rPr>
        <w:t>nichž je přírodní materiál nahrazen z</w:t>
      </w:r>
      <w:r w:rsidR="00AB523B">
        <w:rPr>
          <w:sz w:val="24"/>
          <w:szCs w:val="24"/>
        </w:rPr>
        <w:t> </w:t>
      </w:r>
      <w:r w:rsidRPr="00D57C9F">
        <w:rPr>
          <w:sz w:val="24"/>
          <w:szCs w:val="24"/>
        </w:rPr>
        <w:t>části</w:t>
      </w:r>
      <w:r w:rsidR="00AB523B">
        <w:rPr>
          <w:sz w:val="24"/>
          <w:szCs w:val="24"/>
        </w:rPr>
        <w:t xml:space="preserve"> </w:t>
      </w:r>
      <w:r w:rsidRPr="00D57C9F">
        <w:rPr>
          <w:sz w:val="24"/>
          <w:szCs w:val="24"/>
        </w:rPr>
        <w:t>anebo úplně syntetickým materiálem (syntetická useň, vláknitá useň, vlasová textilie).</w:t>
      </w:r>
      <w:r w:rsidR="00AB523B">
        <w:rPr>
          <w:sz w:val="24"/>
          <w:szCs w:val="24"/>
        </w:rPr>
        <w:t xml:space="preserve"> </w:t>
      </w:r>
    </w:p>
    <w:p w:rsidR="00FE0820" w:rsidRPr="00D57C9F" w:rsidRDefault="00FE0820" w:rsidP="00FE0820">
      <w:pPr>
        <w:rPr>
          <w:sz w:val="24"/>
          <w:szCs w:val="24"/>
        </w:rPr>
      </w:pPr>
    </w:p>
    <w:p w:rsidR="00FE0820" w:rsidRPr="00D57C9F" w:rsidRDefault="00FE0820" w:rsidP="00AB523B">
      <w:pPr>
        <w:jc w:val="both"/>
        <w:rPr>
          <w:i/>
          <w:sz w:val="24"/>
          <w:szCs w:val="24"/>
        </w:rPr>
      </w:pPr>
      <w:r w:rsidRPr="00D57C9F">
        <w:rPr>
          <w:i/>
          <w:sz w:val="24"/>
          <w:szCs w:val="24"/>
        </w:rPr>
        <w:t>Příklady dalších materiálů na kožedělném výrobku: textilie,</w:t>
      </w:r>
      <w:r w:rsidR="00AB523B">
        <w:rPr>
          <w:i/>
          <w:sz w:val="24"/>
          <w:szCs w:val="24"/>
        </w:rPr>
        <w:t xml:space="preserve"> vlákna, plasty, pryže, papír a </w:t>
      </w:r>
      <w:r w:rsidRPr="00D57C9F">
        <w:rPr>
          <w:i/>
          <w:sz w:val="24"/>
          <w:szCs w:val="24"/>
        </w:rPr>
        <w:t>lepenka, lepidla, dřevo, kovové materiály, sklo.</w:t>
      </w:r>
    </w:p>
    <w:p w:rsidR="00FE0820" w:rsidRPr="00D57C9F" w:rsidRDefault="00FE0820" w:rsidP="00FE0820">
      <w:pPr>
        <w:rPr>
          <w:i/>
          <w:sz w:val="24"/>
          <w:szCs w:val="24"/>
        </w:rPr>
      </w:pPr>
    </w:p>
    <w:p w:rsidR="00FE0820" w:rsidRPr="00D57C9F" w:rsidRDefault="00FE0820" w:rsidP="0069214F">
      <w:pPr>
        <w:numPr>
          <w:ilvl w:val="0"/>
          <w:numId w:val="65"/>
        </w:numPr>
        <w:rPr>
          <w:b/>
          <w:sz w:val="24"/>
          <w:szCs w:val="24"/>
        </w:rPr>
      </w:pPr>
      <w:r w:rsidRPr="00D57C9F">
        <w:rPr>
          <w:b/>
          <w:sz w:val="24"/>
          <w:szCs w:val="24"/>
        </w:rPr>
        <w:t>Technologie výroby</w:t>
      </w:r>
    </w:p>
    <w:p w:rsidR="00787627" w:rsidRDefault="00787627" w:rsidP="00AB523B">
      <w:pPr>
        <w:jc w:val="both"/>
        <w:rPr>
          <w:sz w:val="24"/>
          <w:szCs w:val="24"/>
        </w:rPr>
      </w:pPr>
    </w:p>
    <w:p w:rsidR="00FE0820" w:rsidRPr="00D57C9F" w:rsidRDefault="00FE0820" w:rsidP="00787627">
      <w:pPr>
        <w:ind w:firstLine="360"/>
        <w:jc w:val="both"/>
        <w:rPr>
          <w:sz w:val="24"/>
          <w:szCs w:val="24"/>
        </w:rPr>
      </w:pPr>
      <w:r w:rsidRPr="00D57C9F">
        <w:rPr>
          <w:sz w:val="24"/>
          <w:szCs w:val="24"/>
        </w:rPr>
        <w:t xml:space="preserve">Technologie výroby rozmanitých kožedělných </w:t>
      </w:r>
      <w:r w:rsidR="00931596">
        <w:rPr>
          <w:sz w:val="24"/>
          <w:szCs w:val="24"/>
        </w:rPr>
        <w:t>výrobků je překvapivě podobná a </w:t>
      </w:r>
      <w:r w:rsidRPr="00D57C9F">
        <w:rPr>
          <w:sz w:val="24"/>
          <w:szCs w:val="24"/>
        </w:rPr>
        <w:t>specifická. Nejdříve se zhotoví z plošných materiálů dílce, které se zpravi</w:t>
      </w:r>
      <w:r w:rsidR="00931596">
        <w:rPr>
          <w:sz w:val="24"/>
          <w:szCs w:val="24"/>
        </w:rPr>
        <w:t>dla ještě opracují a </w:t>
      </w:r>
      <w:r w:rsidR="00AB523B">
        <w:rPr>
          <w:sz w:val="24"/>
          <w:szCs w:val="24"/>
        </w:rPr>
        <w:t>upraví. Ty </w:t>
      </w:r>
      <w:r w:rsidRPr="00D57C9F">
        <w:rPr>
          <w:sz w:val="24"/>
          <w:szCs w:val="24"/>
        </w:rPr>
        <w:t>se pomocí dalších materiálů a součástí spojují v sestav</w:t>
      </w:r>
      <w:r w:rsidR="00AB523B">
        <w:rPr>
          <w:sz w:val="24"/>
          <w:szCs w:val="24"/>
        </w:rPr>
        <w:t>y a nakonec v hotový výrobek. U </w:t>
      </w:r>
      <w:r w:rsidRPr="00D57C9F">
        <w:rPr>
          <w:sz w:val="24"/>
          <w:szCs w:val="24"/>
        </w:rPr>
        <w:t>některých druhů výrobků se navíc používají speciální kožedělné technologie.</w:t>
      </w:r>
    </w:p>
    <w:p w:rsidR="00FE0820" w:rsidRPr="00D57C9F" w:rsidRDefault="00FE0820" w:rsidP="00FE0820">
      <w:pPr>
        <w:rPr>
          <w:sz w:val="24"/>
          <w:szCs w:val="24"/>
        </w:rPr>
      </w:pPr>
    </w:p>
    <w:p w:rsidR="00FE0820" w:rsidRPr="00D57C9F" w:rsidRDefault="00FE0820" w:rsidP="00AB523B">
      <w:pPr>
        <w:jc w:val="both"/>
        <w:rPr>
          <w:i/>
          <w:sz w:val="24"/>
          <w:szCs w:val="24"/>
        </w:rPr>
      </w:pPr>
      <w:r w:rsidRPr="00D57C9F">
        <w:rPr>
          <w:i/>
          <w:sz w:val="24"/>
          <w:szCs w:val="24"/>
        </w:rPr>
        <w:t>Příklady technologií</w:t>
      </w:r>
    </w:p>
    <w:p w:rsidR="00FE0820" w:rsidRPr="00D57C9F" w:rsidRDefault="00FE0820" w:rsidP="00AB523B">
      <w:pPr>
        <w:jc w:val="both"/>
        <w:rPr>
          <w:i/>
          <w:sz w:val="24"/>
          <w:szCs w:val="24"/>
        </w:rPr>
      </w:pPr>
      <w:r w:rsidRPr="00D57C9F">
        <w:rPr>
          <w:i/>
          <w:sz w:val="24"/>
          <w:szCs w:val="24"/>
          <w:u w:val="single"/>
        </w:rPr>
        <w:t>Zhotovení dílců:</w:t>
      </w:r>
      <w:r w:rsidRPr="00D57C9F">
        <w:rPr>
          <w:i/>
          <w:sz w:val="24"/>
          <w:szCs w:val="24"/>
        </w:rPr>
        <w:t xml:space="preserve"> vysekávání, krájení, řezání, střihání</w:t>
      </w:r>
    </w:p>
    <w:p w:rsidR="00FE0820" w:rsidRPr="00D57C9F" w:rsidRDefault="00FE0820" w:rsidP="00AB523B">
      <w:pPr>
        <w:jc w:val="both"/>
        <w:rPr>
          <w:i/>
          <w:sz w:val="24"/>
          <w:szCs w:val="24"/>
        </w:rPr>
      </w:pPr>
      <w:r w:rsidRPr="00D57C9F">
        <w:rPr>
          <w:i/>
          <w:sz w:val="24"/>
          <w:szCs w:val="24"/>
          <w:u w:val="single"/>
        </w:rPr>
        <w:t>Opracování a úprava dílců:</w:t>
      </w:r>
      <w:r w:rsidRPr="00D57C9F">
        <w:rPr>
          <w:i/>
          <w:sz w:val="24"/>
          <w:szCs w:val="24"/>
        </w:rPr>
        <w:t xml:space="preserve"> perforování, štípání, barvení hran, ražba, kosení, značení, vyztužování</w:t>
      </w:r>
    </w:p>
    <w:p w:rsidR="00FE0820" w:rsidRPr="00D57C9F" w:rsidRDefault="00FE0820" w:rsidP="00AB523B">
      <w:pPr>
        <w:jc w:val="both"/>
        <w:rPr>
          <w:i/>
          <w:sz w:val="24"/>
          <w:szCs w:val="24"/>
        </w:rPr>
      </w:pPr>
      <w:r w:rsidRPr="00D57C9F">
        <w:rPr>
          <w:i/>
          <w:sz w:val="24"/>
          <w:szCs w:val="24"/>
          <w:u w:val="single"/>
        </w:rPr>
        <w:t>Spojování:</w:t>
      </w:r>
      <w:r w:rsidRPr="00D57C9F">
        <w:rPr>
          <w:i/>
          <w:sz w:val="24"/>
          <w:szCs w:val="24"/>
        </w:rPr>
        <w:t xml:space="preserve"> tuhými spojovači nebo kováním, lepení, šití</w:t>
      </w:r>
    </w:p>
    <w:p w:rsidR="00FE0820" w:rsidRPr="00D57C9F" w:rsidRDefault="00FE0820" w:rsidP="00AB523B">
      <w:pPr>
        <w:jc w:val="both"/>
        <w:rPr>
          <w:i/>
          <w:sz w:val="24"/>
          <w:szCs w:val="24"/>
        </w:rPr>
      </w:pPr>
      <w:r w:rsidRPr="00D57C9F">
        <w:rPr>
          <w:i/>
          <w:sz w:val="24"/>
          <w:szCs w:val="24"/>
          <w:u w:val="single"/>
        </w:rPr>
        <w:t>Speciální kožedělné technologie:</w:t>
      </w:r>
      <w:r w:rsidRPr="00D57C9F">
        <w:rPr>
          <w:i/>
          <w:sz w:val="24"/>
          <w:szCs w:val="24"/>
        </w:rPr>
        <w:t xml:space="preserve"> broušení, drásání, montáž kování, tvarování, ustalování, zakládání, obracení</w:t>
      </w:r>
    </w:p>
    <w:p w:rsidR="00FE0820" w:rsidRPr="00D57C9F" w:rsidRDefault="00FE0820" w:rsidP="00AB523B">
      <w:pPr>
        <w:jc w:val="both"/>
        <w:rPr>
          <w:i/>
          <w:sz w:val="24"/>
          <w:szCs w:val="24"/>
        </w:rPr>
      </w:pPr>
      <w:r w:rsidRPr="00D57C9F">
        <w:rPr>
          <w:i/>
          <w:sz w:val="24"/>
          <w:szCs w:val="24"/>
          <w:u w:val="single"/>
        </w:rPr>
        <w:t>Technologie pro syntetické dílce, součásti a materiály:</w:t>
      </w:r>
      <w:r w:rsidRPr="00D57C9F">
        <w:rPr>
          <w:i/>
          <w:sz w:val="24"/>
          <w:szCs w:val="24"/>
        </w:rPr>
        <w:t xml:space="preserve"> frézování, tváření, svařování</w:t>
      </w:r>
    </w:p>
    <w:p w:rsidR="00FE0820" w:rsidRPr="00D57C9F" w:rsidRDefault="00FE0820" w:rsidP="00FE0820">
      <w:pPr>
        <w:rPr>
          <w:i/>
          <w:sz w:val="24"/>
          <w:szCs w:val="24"/>
        </w:rPr>
      </w:pPr>
    </w:p>
    <w:p w:rsidR="00FE0820" w:rsidRDefault="00FE0820" w:rsidP="00AB523B">
      <w:pPr>
        <w:jc w:val="both"/>
        <w:rPr>
          <w:sz w:val="24"/>
          <w:szCs w:val="24"/>
        </w:rPr>
      </w:pPr>
      <w:r w:rsidRPr="00D57C9F">
        <w:rPr>
          <w:sz w:val="24"/>
          <w:szCs w:val="24"/>
        </w:rPr>
        <w:t>K technologiím výroby patří neodmyslitelně pracovníci, kteř</w:t>
      </w:r>
      <w:r w:rsidR="00AB523B">
        <w:rPr>
          <w:sz w:val="24"/>
          <w:szCs w:val="24"/>
        </w:rPr>
        <w:t>í zhotovují kožedělný výrobek a </w:t>
      </w:r>
      <w:r w:rsidRPr="00D57C9F">
        <w:rPr>
          <w:sz w:val="24"/>
          <w:szCs w:val="24"/>
        </w:rPr>
        <w:t xml:space="preserve">také výrobní stroje, zařízení a nástroje. Stručně lze říci, že pracovníci musí být dobře zapracováni a zaškoleni, hlavním požadavkem je zručnost, šikovnost, protože v kožedělné </w:t>
      </w:r>
      <w:r w:rsidRPr="00D57C9F">
        <w:rPr>
          <w:sz w:val="24"/>
          <w:szCs w:val="24"/>
        </w:rPr>
        <w:lastRenderedPageBreak/>
        <w:t>výrobě je vysoký podíl ruční práce s využitím různých nástrojů a přípravků. Stroje a zařízení v kožedělném průmyslu se nejvíce využívají pro technologie vysekávání, řezání, štípání, kosení a šití. Kromě toho existuje mnoho různých jednoúčelových strojů, určených pro jednu nebo několik málo pracovních operací.</w:t>
      </w:r>
    </w:p>
    <w:p w:rsidR="00AB523B" w:rsidRDefault="00AB523B" w:rsidP="00AB523B">
      <w:pPr>
        <w:jc w:val="both"/>
        <w:rPr>
          <w:sz w:val="24"/>
          <w:szCs w:val="24"/>
        </w:rPr>
      </w:pPr>
    </w:p>
    <w:p w:rsidR="00AB523B" w:rsidRPr="00D57C9F" w:rsidRDefault="00AB523B" w:rsidP="00AB523B">
      <w:pPr>
        <w:jc w:val="both"/>
        <w:rPr>
          <w:sz w:val="24"/>
          <w:szCs w:val="24"/>
        </w:rPr>
      </w:pPr>
    </w:p>
    <w:p w:rsidR="00FE0820" w:rsidRDefault="00FE0820" w:rsidP="0069214F">
      <w:pPr>
        <w:numPr>
          <w:ilvl w:val="0"/>
          <w:numId w:val="65"/>
        </w:numPr>
        <w:rPr>
          <w:b/>
          <w:sz w:val="24"/>
          <w:szCs w:val="24"/>
        </w:rPr>
      </w:pPr>
      <w:r w:rsidRPr="00D57C9F">
        <w:rPr>
          <w:b/>
          <w:sz w:val="24"/>
          <w:szCs w:val="24"/>
        </w:rPr>
        <w:t>Vlastnosti</w:t>
      </w:r>
    </w:p>
    <w:p w:rsidR="00787627" w:rsidRPr="00D57C9F" w:rsidRDefault="00787627" w:rsidP="00787627">
      <w:pPr>
        <w:ind w:left="720"/>
        <w:rPr>
          <w:b/>
          <w:sz w:val="24"/>
          <w:szCs w:val="24"/>
        </w:rPr>
      </w:pPr>
    </w:p>
    <w:p w:rsidR="00FE0820" w:rsidRPr="00D57C9F" w:rsidRDefault="00FE0820" w:rsidP="00787627">
      <w:pPr>
        <w:ind w:firstLine="708"/>
        <w:jc w:val="both"/>
        <w:rPr>
          <w:i/>
          <w:sz w:val="24"/>
          <w:szCs w:val="24"/>
        </w:rPr>
      </w:pPr>
      <w:r w:rsidRPr="00D57C9F">
        <w:rPr>
          <w:sz w:val="24"/>
          <w:szCs w:val="24"/>
        </w:rPr>
        <w:t xml:space="preserve">Každý kožedělný výrobek je vyroben k nějakému účelu použití. Má tedy vlastnosti, které zajišťují splnění požadavků na jeho funkčnost pro zamýšlený účel použití. Vzhledem k druhové rozmanitosti je výčet těchto vlastností obrovský. Téměř každý kožedělný výrobek (vyjma technických výrobků a ochranných pomůcek) musí mít ale i vlastnosti, které splňují požadavky na jeho estetičnost a módnost. Vlastnosti, které </w:t>
      </w:r>
      <w:proofErr w:type="gramStart"/>
      <w:r w:rsidRPr="00D57C9F">
        <w:rPr>
          <w:sz w:val="24"/>
          <w:szCs w:val="24"/>
        </w:rPr>
        <w:t>má</w:t>
      </w:r>
      <w:proofErr w:type="gramEnd"/>
      <w:r w:rsidRPr="00D57C9F">
        <w:rPr>
          <w:sz w:val="24"/>
          <w:szCs w:val="24"/>
        </w:rPr>
        <w:t xml:space="preserve"> kožedělný výrobek </w:t>
      </w:r>
      <w:proofErr w:type="gramStart"/>
      <w:r w:rsidRPr="00D57C9F">
        <w:rPr>
          <w:sz w:val="24"/>
          <w:szCs w:val="24"/>
        </w:rPr>
        <w:t>lze</w:t>
      </w:r>
      <w:proofErr w:type="gramEnd"/>
      <w:r w:rsidRPr="00D57C9F">
        <w:rPr>
          <w:sz w:val="24"/>
          <w:szCs w:val="24"/>
        </w:rPr>
        <w:t xml:space="preserve"> tedy rozdělit na dva základní soubory. Funkční a estetické. Význam obou se u různých výrobků dosti odlišuje </w:t>
      </w:r>
      <w:r w:rsidRPr="00D57C9F">
        <w:rPr>
          <w:i/>
          <w:sz w:val="24"/>
          <w:szCs w:val="24"/>
        </w:rPr>
        <w:t>(srovnej pracovní obuv x večerní kabelka).</w:t>
      </w:r>
    </w:p>
    <w:p w:rsidR="00FE0820" w:rsidRPr="00D57C9F" w:rsidRDefault="00FE0820" w:rsidP="00FE0820">
      <w:pPr>
        <w:rPr>
          <w:sz w:val="24"/>
          <w:szCs w:val="24"/>
        </w:rPr>
      </w:pPr>
      <w:r w:rsidRPr="00D57C9F">
        <w:rPr>
          <w:sz w:val="24"/>
          <w:szCs w:val="24"/>
        </w:rPr>
        <w:t>Některé skupiny kožedělných výrobků musí mít ještě další velmi významné soubory vlastností:</w:t>
      </w:r>
    </w:p>
    <w:p w:rsidR="00FE0820" w:rsidRPr="00D57C9F" w:rsidRDefault="00FE0820" w:rsidP="00FE0820">
      <w:pPr>
        <w:rPr>
          <w:sz w:val="24"/>
          <w:szCs w:val="24"/>
        </w:rPr>
      </w:pPr>
      <w:r w:rsidRPr="00D57C9F">
        <w:rPr>
          <w:sz w:val="24"/>
          <w:szCs w:val="24"/>
        </w:rPr>
        <w:t>Zdravotní nezávadnost – obuv, rukavice, oděvy</w:t>
      </w:r>
    </w:p>
    <w:p w:rsidR="00FE0820" w:rsidRPr="00D57C9F" w:rsidRDefault="00FE0820" w:rsidP="00FE0820">
      <w:pPr>
        <w:rPr>
          <w:sz w:val="24"/>
          <w:szCs w:val="24"/>
        </w:rPr>
      </w:pPr>
      <w:r w:rsidRPr="00D57C9F">
        <w:rPr>
          <w:sz w:val="24"/>
          <w:szCs w:val="24"/>
        </w:rPr>
        <w:t xml:space="preserve">Bezpečnost – </w:t>
      </w:r>
      <w:proofErr w:type="spellStart"/>
      <w:r w:rsidRPr="00D57C9F">
        <w:rPr>
          <w:sz w:val="24"/>
          <w:szCs w:val="24"/>
        </w:rPr>
        <w:t>autočalounické</w:t>
      </w:r>
      <w:proofErr w:type="spellEnd"/>
      <w:r w:rsidRPr="00D57C9F">
        <w:rPr>
          <w:sz w:val="24"/>
          <w:szCs w:val="24"/>
        </w:rPr>
        <w:t xml:space="preserve"> </w:t>
      </w:r>
    </w:p>
    <w:p w:rsidR="00FE0820" w:rsidRPr="00D57C9F" w:rsidRDefault="00FE0820" w:rsidP="00FE0820">
      <w:pPr>
        <w:rPr>
          <w:sz w:val="24"/>
          <w:szCs w:val="24"/>
        </w:rPr>
      </w:pPr>
    </w:p>
    <w:p w:rsidR="00FE0820" w:rsidRPr="00D57C9F" w:rsidRDefault="00FE0820" w:rsidP="00931596">
      <w:pPr>
        <w:ind w:firstLine="708"/>
        <w:jc w:val="both"/>
        <w:rPr>
          <w:b/>
          <w:sz w:val="24"/>
          <w:szCs w:val="24"/>
        </w:rPr>
      </w:pPr>
      <w:r w:rsidRPr="00D57C9F">
        <w:rPr>
          <w:b/>
          <w:sz w:val="24"/>
          <w:szCs w:val="24"/>
        </w:rPr>
        <w:t>Kožedělný výrobek lze tedy charakterizovat jako výrobek, jehož hlavním materiálem je přírodní useň nebo kožešina (popř. jejich imitace), který byl zhotoven specifickými kožedělnými technologiemi s velkým podílem ruční práce, a který splňuje požadavky na určitou funkci a zároveň na estetičnost a módnost.</w:t>
      </w:r>
    </w:p>
    <w:p w:rsidR="00FE0820" w:rsidRPr="00D57C9F" w:rsidRDefault="00FE0820" w:rsidP="00931596">
      <w:pPr>
        <w:ind w:firstLine="708"/>
        <w:jc w:val="both"/>
        <w:rPr>
          <w:sz w:val="24"/>
          <w:szCs w:val="24"/>
        </w:rPr>
      </w:pPr>
      <w:r w:rsidRPr="00D57C9F">
        <w:rPr>
          <w:sz w:val="24"/>
          <w:szCs w:val="24"/>
        </w:rPr>
        <w:t>Díky jedinečným vlastnostem přírodní usně nebo kožešiny, technologiím a vysokému podílu ruční práce nejsou kožedělné výrobky vyráběné v sériích zcela přesnými kopiemi, ale liší se v detailech. Každý kožedělný výrobek je proto tak trochu originálem.</w:t>
      </w:r>
    </w:p>
    <w:p w:rsidR="00FE0820" w:rsidRPr="00D57C9F" w:rsidRDefault="00FE0820" w:rsidP="00FE0820">
      <w:pPr>
        <w:rPr>
          <w:sz w:val="24"/>
          <w:szCs w:val="24"/>
        </w:rPr>
      </w:pPr>
    </w:p>
    <w:p w:rsidR="00FE0820" w:rsidRPr="00D57C9F" w:rsidRDefault="00FE0820" w:rsidP="00931596">
      <w:pPr>
        <w:jc w:val="both"/>
        <w:rPr>
          <w:i/>
          <w:sz w:val="24"/>
          <w:szCs w:val="24"/>
        </w:rPr>
      </w:pPr>
      <w:r w:rsidRPr="00D57C9F">
        <w:rPr>
          <w:i/>
          <w:sz w:val="24"/>
          <w:szCs w:val="24"/>
        </w:rPr>
        <w:t>Příklady kožedělných výrobků dle oborů druhovýroby:</w:t>
      </w:r>
    </w:p>
    <w:p w:rsidR="00FE0820" w:rsidRPr="00D57C9F" w:rsidRDefault="00FE0820" w:rsidP="00931596">
      <w:pPr>
        <w:jc w:val="both"/>
        <w:rPr>
          <w:i/>
          <w:sz w:val="24"/>
          <w:szCs w:val="24"/>
        </w:rPr>
      </w:pPr>
      <w:r w:rsidRPr="00D57C9F">
        <w:rPr>
          <w:i/>
          <w:sz w:val="24"/>
          <w:szCs w:val="24"/>
          <w:u w:val="single"/>
        </w:rPr>
        <w:t>Obuvnický:</w:t>
      </w:r>
      <w:r w:rsidRPr="00D57C9F">
        <w:rPr>
          <w:i/>
          <w:sz w:val="24"/>
          <w:szCs w:val="24"/>
        </w:rPr>
        <w:t xml:space="preserve"> vycházková, sportovní, pracovní, společenská, domácí, plážová</w:t>
      </w:r>
      <w:r w:rsidR="00E02E1F">
        <w:rPr>
          <w:i/>
          <w:sz w:val="24"/>
          <w:szCs w:val="24"/>
        </w:rPr>
        <w:t>, zdravotní</w:t>
      </w:r>
    </w:p>
    <w:p w:rsidR="00FE0820" w:rsidRPr="00D57C9F" w:rsidRDefault="00FE0820" w:rsidP="00931596">
      <w:pPr>
        <w:jc w:val="both"/>
        <w:rPr>
          <w:i/>
          <w:sz w:val="24"/>
          <w:szCs w:val="24"/>
        </w:rPr>
      </w:pPr>
      <w:r w:rsidRPr="00D57C9F">
        <w:rPr>
          <w:i/>
          <w:sz w:val="24"/>
          <w:szCs w:val="24"/>
          <w:u w:val="single"/>
        </w:rPr>
        <w:t>Galanterní:</w:t>
      </w:r>
      <w:r w:rsidRPr="00D57C9F">
        <w:rPr>
          <w:i/>
          <w:sz w:val="24"/>
          <w:szCs w:val="24"/>
        </w:rPr>
        <w:t xml:space="preserve"> aktovky, kabelky, kabely, </w:t>
      </w:r>
      <w:proofErr w:type="spellStart"/>
      <w:r w:rsidRPr="00D57C9F">
        <w:rPr>
          <w:i/>
          <w:sz w:val="24"/>
          <w:szCs w:val="24"/>
        </w:rPr>
        <w:t>manikůry</w:t>
      </w:r>
      <w:proofErr w:type="spellEnd"/>
      <w:r w:rsidRPr="00D57C9F">
        <w:rPr>
          <w:i/>
          <w:sz w:val="24"/>
          <w:szCs w:val="24"/>
        </w:rPr>
        <w:t xml:space="preserve">, </w:t>
      </w:r>
      <w:proofErr w:type="spellStart"/>
      <w:r w:rsidRPr="00D57C9F">
        <w:rPr>
          <w:i/>
          <w:sz w:val="24"/>
          <w:szCs w:val="24"/>
        </w:rPr>
        <w:t>necesery</w:t>
      </w:r>
      <w:proofErr w:type="spellEnd"/>
      <w:r w:rsidRPr="00D57C9F">
        <w:rPr>
          <w:i/>
          <w:sz w:val="24"/>
          <w:szCs w:val="24"/>
        </w:rPr>
        <w:t>, peněženky, etue, opasky, galanterní pouzdra, manažerské bloky, vizitkáře, ledvinky, klíčenky, kufry</w:t>
      </w:r>
    </w:p>
    <w:p w:rsidR="00FE0820" w:rsidRPr="00D57C9F" w:rsidRDefault="00FE0820" w:rsidP="00931596">
      <w:pPr>
        <w:jc w:val="both"/>
        <w:rPr>
          <w:i/>
          <w:sz w:val="24"/>
          <w:szCs w:val="24"/>
        </w:rPr>
      </w:pPr>
      <w:r w:rsidRPr="00D57C9F">
        <w:rPr>
          <w:i/>
          <w:sz w:val="24"/>
          <w:szCs w:val="24"/>
          <w:u w:val="single"/>
        </w:rPr>
        <w:t>Rukavičkářský:</w:t>
      </w:r>
      <w:r w:rsidRPr="00D57C9F">
        <w:rPr>
          <w:i/>
          <w:sz w:val="24"/>
          <w:szCs w:val="24"/>
        </w:rPr>
        <w:t xml:space="preserve"> vycházkové rukavice</w:t>
      </w:r>
    </w:p>
    <w:p w:rsidR="00FE0820" w:rsidRPr="00D57C9F" w:rsidRDefault="00FE0820" w:rsidP="00931596">
      <w:pPr>
        <w:jc w:val="both"/>
        <w:rPr>
          <w:i/>
          <w:sz w:val="24"/>
          <w:szCs w:val="24"/>
        </w:rPr>
      </w:pPr>
      <w:r w:rsidRPr="00D57C9F">
        <w:rPr>
          <w:i/>
          <w:sz w:val="24"/>
          <w:szCs w:val="24"/>
          <w:u w:val="single"/>
        </w:rPr>
        <w:t>Oděvní:</w:t>
      </w:r>
      <w:r w:rsidRPr="00D57C9F">
        <w:rPr>
          <w:i/>
          <w:sz w:val="24"/>
          <w:szCs w:val="24"/>
        </w:rPr>
        <w:t xml:space="preserve"> bundy, pláště, vesty, čepice, klobouky, kalhoty, kožichy, štoly, kravaty</w:t>
      </w:r>
    </w:p>
    <w:p w:rsidR="00FE0820" w:rsidRPr="00D57C9F" w:rsidRDefault="00FE0820" w:rsidP="00931596">
      <w:pPr>
        <w:jc w:val="both"/>
        <w:rPr>
          <w:i/>
          <w:sz w:val="24"/>
          <w:szCs w:val="24"/>
        </w:rPr>
      </w:pPr>
      <w:r w:rsidRPr="00D57C9F">
        <w:rPr>
          <w:i/>
          <w:sz w:val="24"/>
          <w:szCs w:val="24"/>
          <w:u w:val="single"/>
        </w:rPr>
        <w:t>Čalounický:</w:t>
      </w:r>
      <w:r w:rsidRPr="00D57C9F">
        <w:rPr>
          <w:i/>
          <w:sz w:val="24"/>
          <w:szCs w:val="24"/>
        </w:rPr>
        <w:t xml:space="preserve"> sedací soupravy, křesla, taburetky, polštáře, přehozy, židle, lavice</w:t>
      </w:r>
    </w:p>
    <w:p w:rsidR="00FE0820" w:rsidRPr="00D57C9F" w:rsidRDefault="00FE0820" w:rsidP="00931596">
      <w:pPr>
        <w:jc w:val="both"/>
        <w:rPr>
          <w:i/>
          <w:sz w:val="24"/>
          <w:szCs w:val="24"/>
        </w:rPr>
      </w:pPr>
      <w:proofErr w:type="spellStart"/>
      <w:r w:rsidRPr="00D57C9F">
        <w:rPr>
          <w:i/>
          <w:sz w:val="24"/>
          <w:szCs w:val="24"/>
          <w:u w:val="single"/>
        </w:rPr>
        <w:t>Autočalounický</w:t>
      </w:r>
      <w:proofErr w:type="spellEnd"/>
      <w:r w:rsidRPr="00D57C9F">
        <w:rPr>
          <w:i/>
          <w:sz w:val="24"/>
          <w:szCs w:val="24"/>
          <w:u w:val="single"/>
        </w:rPr>
        <w:t>:</w:t>
      </w:r>
      <w:r w:rsidRPr="00D57C9F">
        <w:rPr>
          <w:i/>
          <w:sz w:val="24"/>
          <w:szCs w:val="24"/>
        </w:rPr>
        <w:t xml:space="preserve"> autosedačky, hlavové opěrky, dveřní výplně, volanty, hlavice </w:t>
      </w:r>
      <w:proofErr w:type="gramStart"/>
      <w:r w:rsidRPr="00D57C9F">
        <w:rPr>
          <w:i/>
          <w:sz w:val="24"/>
          <w:szCs w:val="24"/>
        </w:rPr>
        <w:t>řadící</w:t>
      </w:r>
      <w:proofErr w:type="gramEnd"/>
      <w:r w:rsidRPr="00D57C9F">
        <w:rPr>
          <w:i/>
          <w:sz w:val="24"/>
          <w:szCs w:val="24"/>
        </w:rPr>
        <w:t xml:space="preserve"> páky, madla, manžety, sloupky, části palubní desky, střechy pevné i skládací, prahy, krytky, odkládací schránky, sluneční clony</w:t>
      </w:r>
    </w:p>
    <w:p w:rsidR="00FE0820" w:rsidRPr="00D57C9F" w:rsidRDefault="00FE0820" w:rsidP="00931596">
      <w:pPr>
        <w:jc w:val="both"/>
        <w:rPr>
          <w:i/>
          <w:sz w:val="24"/>
          <w:szCs w:val="24"/>
        </w:rPr>
      </w:pPr>
      <w:r w:rsidRPr="00D57C9F">
        <w:rPr>
          <w:i/>
          <w:sz w:val="24"/>
          <w:szCs w:val="24"/>
          <w:u w:val="single"/>
        </w:rPr>
        <w:t>Sedlářský a brašnářský:</w:t>
      </w:r>
      <w:r w:rsidRPr="00D57C9F">
        <w:rPr>
          <w:i/>
          <w:sz w:val="24"/>
          <w:szCs w:val="24"/>
        </w:rPr>
        <w:t xml:space="preserve"> postroje, sedla, řemení, biče, obojky, vodítka, kšíry, brašnářská </w:t>
      </w:r>
      <w:proofErr w:type="gramStart"/>
      <w:r w:rsidRPr="00D57C9F">
        <w:rPr>
          <w:i/>
          <w:sz w:val="24"/>
          <w:szCs w:val="24"/>
        </w:rPr>
        <w:t>pouzdra,  obaly</w:t>
      </w:r>
      <w:proofErr w:type="gramEnd"/>
      <w:r w:rsidRPr="00D57C9F">
        <w:rPr>
          <w:i/>
          <w:sz w:val="24"/>
          <w:szCs w:val="24"/>
        </w:rPr>
        <w:t>, brašny, torny, tlumoky, řemeny</w:t>
      </w:r>
    </w:p>
    <w:p w:rsidR="00FE0820" w:rsidRPr="00D57C9F" w:rsidRDefault="00FE0820" w:rsidP="00931596">
      <w:pPr>
        <w:jc w:val="both"/>
        <w:rPr>
          <w:i/>
          <w:sz w:val="24"/>
          <w:szCs w:val="24"/>
        </w:rPr>
      </w:pPr>
      <w:r w:rsidRPr="00D57C9F">
        <w:rPr>
          <w:i/>
          <w:sz w:val="24"/>
          <w:szCs w:val="24"/>
          <w:u w:val="single"/>
        </w:rPr>
        <w:t>Sportovních pomůcek:</w:t>
      </w:r>
      <w:r w:rsidRPr="00D57C9F">
        <w:rPr>
          <w:i/>
          <w:sz w:val="24"/>
          <w:szCs w:val="24"/>
        </w:rPr>
        <w:t xml:space="preserve"> sportovní rukavice, chrániče, míče, žíněnky, tělocvičné nářadí</w:t>
      </w:r>
    </w:p>
    <w:p w:rsidR="00FE0820" w:rsidRPr="00D57C9F" w:rsidRDefault="00FE0820" w:rsidP="00931596">
      <w:pPr>
        <w:jc w:val="both"/>
        <w:rPr>
          <w:i/>
          <w:sz w:val="24"/>
          <w:szCs w:val="24"/>
        </w:rPr>
      </w:pPr>
      <w:r w:rsidRPr="00D57C9F">
        <w:rPr>
          <w:i/>
          <w:sz w:val="24"/>
          <w:szCs w:val="24"/>
          <w:u w:val="single"/>
        </w:rPr>
        <w:t>Ochranných pomůcek:</w:t>
      </w:r>
      <w:r w:rsidRPr="00D57C9F">
        <w:rPr>
          <w:i/>
          <w:sz w:val="24"/>
          <w:szCs w:val="24"/>
        </w:rPr>
        <w:t xml:space="preserve"> pracovní rukavice, zástěry, chrániče různých částí těla</w:t>
      </w:r>
    </w:p>
    <w:p w:rsidR="00FE0820" w:rsidRPr="00D57C9F" w:rsidRDefault="00FE0820" w:rsidP="00931596">
      <w:pPr>
        <w:jc w:val="both"/>
        <w:rPr>
          <w:i/>
          <w:sz w:val="24"/>
          <w:szCs w:val="24"/>
        </w:rPr>
      </w:pPr>
      <w:r w:rsidRPr="00D57C9F">
        <w:rPr>
          <w:i/>
          <w:sz w:val="24"/>
          <w:szCs w:val="24"/>
          <w:u w:val="single"/>
        </w:rPr>
        <w:t>Technických výrobků:</w:t>
      </w:r>
      <w:r w:rsidRPr="00D57C9F">
        <w:rPr>
          <w:i/>
          <w:sz w:val="24"/>
          <w:szCs w:val="24"/>
        </w:rPr>
        <w:t xml:space="preserve"> hnací řemeny, těsnění, manžety</w:t>
      </w:r>
    </w:p>
    <w:p w:rsidR="00FE0820" w:rsidRPr="00D57C9F" w:rsidRDefault="00FE0820" w:rsidP="00931596">
      <w:pPr>
        <w:jc w:val="both"/>
        <w:rPr>
          <w:i/>
          <w:sz w:val="24"/>
          <w:szCs w:val="24"/>
        </w:rPr>
      </w:pPr>
      <w:r w:rsidRPr="00D57C9F">
        <w:rPr>
          <w:i/>
          <w:sz w:val="24"/>
          <w:szCs w:val="24"/>
          <w:u w:val="single"/>
        </w:rPr>
        <w:t>Ostatní:</w:t>
      </w:r>
      <w:r w:rsidRPr="00D57C9F">
        <w:rPr>
          <w:i/>
          <w:sz w:val="24"/>
          <w:szCs w:val="24"/>
        </w:rPr>
        <w:t xml:space="preserve"> hračky, vazba knih, pergamen, useň na čištění optiky, šperky a ozdoby, obrazy</w:t>
      </w:r>
    </w:p>
    <w:p w:rsidR="00FE0820" w:rsidRPr="00D57C9F" w:rsidRDefault="00FE0820" w:rsidP="00FE0820">
      <w:pPr>
        <w:rPr>
          <w:b/>
          <w:sz w:val="24"/>
          <w:szCs w:val="24"/>
        </w:rPr>
      </w:pPr>
    </w:p>
    <w:p w:rsidR="00FE0820" w:rsidRPr="00BA1032" w:rsidRDefault="00FE0820" w:rsidP="00BA1032">
      <w:pPr>
        <w:rPr>
          <w:b/>
        </w:rPr>
      </w:pPr>
      <w:r w:rsidRPr="00BA1032">
        <w:rPr>
          <w:b/>
        </w:rPr>
        <w:t>Kvalita kožedělného výrobku – požadavky na jeho vlastnosti</w:t>
      </w:r>
    </w:p>
    <w:p w:rsidR="00FE0820" w:rsidRPr="00D57C9F" w:rsidRDefault="00FE0820" w:rsidP="00FE0820">
      <w:pPr>
        <w:rPr>
          <w:b/>
          <w:sz w:val="24"/>
          <w:szCs w:val="24"/>
        </w:rPr>
      </w:pPr>
    </w:p>
    <w:p w:rsidR="00FE0820" w:rsidRPr="00D57C9F" w:rsidRDefault="00FE0820" w:rsidP="00CC1D55">
      <w:pPr>
        <w:ind w:firstLine="708"/>
        <w:jc w:val="both"/>
        <w:rPr>
          <w:sz w:val="24"/>
          <w:szCs w:val="24"/>
        </w:rPr>
      </w:pPr>
      <w:r w:rsidRPr="00D57C9F">
        <w:rPr>
          <w:sz w:val="24"/>
          <w:szCs w:val="24"/>
        </w:rPr>
        <w:t>Zjednodušeně řečeno, kvalita kožedělného výrobku je jeho schopnost svými vlastnostmi uspokojit požadavky, to znamená potřeby a očekávání zákazníka. Při druhové rozmanitosti kožedělných výrobků jsou velmi rozmanité i potřeby a očekávání zákazníků, jež je nutné splnit, aby výrobek byl kvalitní.</w:t>
      </w:r>
    </w:p>
    <w:p w:rsidR="00FE0820" w:rsidRPr="00D57C9F" w:rsidRDefault="00FE0820" w:rsidP="00FE0820">
      <w:pPr>
        <w:rPr>
          <w:sz w:val="24"/>
          <w:szCs w:val="24"/>
        </w:rPr>
      </w:pPr>
    </w:p>
    <w:p w:rsidR="00FE0820" w:rsidRPr="00D57C9F" w:rsidRDefault="00FE0820" w:rsidP="00FE0820">
      <w:pPr>
        <w:rPr>
          <w:sz w:val="24"/>
          <w:szCs w:val="24"/>
        </w:rPr>
      </w:pPr>
      <w:r w:rsidRPr="00D57C9F">
        <w:rPr>
          <w:sz w:val="24"/>
          <w:szCs w:val="24"/>
        </w:rPr>
        <w:t>Jaké jsou tedy požadavky na vlastnosti kožedělného výrobku?</w:t>
      </w:r>
    </w:p>
    <w:p w:rsidR="00FE0820" w:rsidRPr="00D57C9F" w:rsidRDefault="00FE0820" w:rsidP="0069214F">
      <w:pPr>
        <w:numPr>
          <w:ilvl w:val="0"/>
          <w:numId w:val="65"/>
        </w:numPr>
        <w:rPr>
          <w:b/>
          <w:sz w:val="24"/>
          <w:szCs w:val="24"/>
        </w:rPr>
      </w:pPr>
      <w:r w:rsidRPr="00D57C9F">
        <w:rPr>
          <w:b/>
          <w:sz w:val="24"/>
          <w:szCs w:val="24"/>
        </w:rPr>
        <w:t>Závazné</w:t>
      </w:r>
    </w:p>
    <w:p w:rsidR="00FE0820" w:rsidRPr="00D57C9F" w:rsidRDefault="00FE0820" w:rsidP="00CC1D55">
      <w:pPr>
        <w:ind w:firstLine="708"/>
        <w:jc w:val="both"/>
        <w:rPr>
          <w:sz w:val="24"/>
          <w:szCs w:val="24"/>
        </w:rPr>
      </w:pPr>
      <w:r w:rsidRPr="00D57C9F">
        <w:rPr>
          <w:sz w:val="24"/>
          <w:szCs w:val="24"/>
        </w:rPr>
        <w:t>Jedná se o zákonné požadavky. Zákazníka zde zastupuje zákon. Týkají se především bezpečnosti výrobku, odpovědnosti za škodu a ochrany spotřebitele. Tyto požadavky jsou závazné, pod sankcemi a musí se dodržovat.</w:t>
      </w:r>
    </w:p>
    <w:p w:rsidR="00FE0820" w:rsidRPr="00D57C9F" w:rsidRDefault="00FE0820" w:rsidP="00CC1D55">
      <w:pPr>
        <w:jc w:val="both"/>
        <w:rPr>
          <w:sz w:val="24"/>
          <w:szCs w:val="24"/>
        </w:rPr>
      </w:pPr>
      <w:r w:rsidRPr="00D57C9F">
        <w:rPr>
          <w:sz w:val="24"/>
          <w:szCs w:val="24"/>
        </w:rPr>
        <w:t>Regulovaná sféra v Evropské unii (povinná značka CE). Patří sem mimo jiné osobní ochranné pomůcky a hračky.</w:t>
      </w:r>
    </w:p>
    <w:p w:rsidR="00FE0820" w:rsidRPr="00D57C9F" w:rsidRDefault="00FE0820" w:rsidP="00CC1D55">
      <w:pPr>
        <w:jc w:val="both"/>
        <w:rPr>
          <w:sz w:val="24"/>
          <w:szCs w:val="24"/>
        </w:rPr>
      </w:pPr>
      <w:r w:rsidRPr="00D57C9F">
        <w:rPr>
          <w:sz w:val="24"/>
          <w:szCs w:val="24"/>
        </w:rPr>
        <w:t>Požadavky na zdravotní nezávadnost obuvi, rukavic, oděvů.</w:t>
      </w:r>
    </w:p>
    <w:p w:rsidR="00FE0820" w:rsidRPr="00D57C9F" w:rsidRDefault="00FE0820" w:rsidP="00CC1D55">
      <w:pPr>
        <w:jc w:val="both"/>
        <w:rPr>
          <w:sz w:val="24"/>
          <w:szCs w:val="24"/>
        </w:rPr>
      </w:pPr>
      <w:r w:rsidRPr="00D57C9F">
        <w:rPr>
          <w:sz w:val="24"/>
          <w:szCs w:val="24"/>
        </w:rPr>
        <w:t>Požadavky pro školní aktovky – například bezpečnostní refl</w:t>
      </w:r>
      <w:r w:rsidR="00CC1D55">
        <w:rPr>
          <w:sz w:val="24"/>
          <w:szCs w:val="24"/>
        </w:rPr>
        <w:t>exní prvky, hmotnost, výztuha a </w:t>
      </w:r>
      <w:r w:rsidRPr="00D57C9F">
        <w:rPr>
          <w:sz w:val="24"/>
          <w:szCs w:val="24"/>
        </w:rPr>
        <w:t>výplň zadního dílu.</w:t>
      </w:r>
    </w:p>
    <w:p w:rsidR="00FE0820" w:rsidRPr="00D57C9F" w:rsidRDefault="00FE0820" w:rsidP="00CC1D55">
      <w:pPr>
        <w:jc w:val="both"/>
        <w:rPr>
          <w:sz w:val="24"/>
          <w:szCs w:val="24"/>
        </w:rPr>
      </w:pPr>
      <w:r w:rsidRPr="00D57C9F">
        <w:rPr>
          <w:sz w:val="24"/>
          <w:szCs w:val="24"/>
        </w:rPr>
        <w:t>Požadavky na označování obuvi piktogramy – vyhláška 265/2000 MPO.</w:t>
      </w:r>
    </w:p>
    <w:p w:rsidR="00FE0820" w:rsidRPr="00D57C9F" w:rsidRDefault="00FE0820" w:rsidP="0069214F">
      <w:pPr>
        <w:numPr>
          <w:ilvl w:val="0"/>
          <w:numId w:val="65"/>
        </w:numPr>
        <w:rPr>
          <w:sz w:val="24"/>
          <w:szCs w:val="24"/>
        </w:rPr>
      </w:pPr>
      <w:r w:rsidRPr="00D57C9F">
        <w:rPr>
          <w:b/>
          <w:sz w:val="24"/>
          <w:szCs w:val="24"/>
        </w:rPr>
        <w:t>Obecně předpokládané</w:t>
      </w:r>
    </w:p>
    <w:p w:rsidR="00FE0820" w:rsidRPr="00D57C9F" w:rsidRDefault="00FE0820" w:rsidP="00CC1D55">
      <w:pPr>
        <w:ind w:firstLine="708"/>
        <w:jc w:val="both"/>
        <w:rPr>
          <w:sz w:val="24"/>
          <w:szCs w:val="24"/>
        </w:rPr>
      </w:pPr>
      <w:r w:rsidRPr="00D57C9F">
        <w:rPr>
          <w:sz w:val="24"/>
          <w:szCs w:val="24"/>
        </w:rPr>
        <w:t>Požadavky konečného zákazníka, to znamená spotřebitele, uživatele výrobku jsou jednak všeobecné, a jednak specifické. Všeobecně spotřebitel předpokládá, že zakoupený výrobek bude bez závad, spolehlivý a s minimálními požadavky na údržbu a ošetřování. Dále se předpokládá stoprocentní plnění funkce výrobku a určitá poplatnost módním a estetickým trendům. Všeobecné požadavky se týkají tedy funkčnosti, spolehlivosti (spolehlivost=kvalita v čase), estetičnosti a módnosti. Specifické požadavky se u jednotlivých spotřebitelů nebo jejich skupin mohou významně odlišovat, neboť každý může klást důraz na něco jiného. Význam mají utříděné požadavky s velkou četností od velkého souboru spotřebitelů. Výstřelky se týkají pouze kusové zakázkové výroby. Tyto požadavky se zjišťují poměrně obtížně, z různých anket, průzkumů, studií, dotazníků, módních trendů, porovnáváním s konkurenčními výrobky, z reklamací. Pokud se specifický požadavek rozšíří tak, že jej požadují téměř všichni spotřebitelé, přestává být specifickým a stává se všeobecným.</w:t>
      </w:r>
    </w:p>
    <w:p w:rsidR="00FE0820" w:rsidRPr="00D57C9F" w:rsidRDefault="00FE0820" w:rsidP="0069214F">
      <w:pPr>
        <w:numPr>
          <w:ilvl w:val="0"/>
          <w:numId w:val="65"/>
        </w:numPr>
        <w:rPr>
          <w:sz w:val="24"/>
          <w:szCs w:val="24"/>
        </w:rPr>
      </w:pPr>
      <w:r w:rsidRPr="00D57C9F">
        <w:rPr>
          <w:b/>
          <w:sz w:val="24"/>
          <w:szCs w:val="24"/>
        </w:rPr>
        <w:t>Stanovené</w:t>
      </w:r>
    </w:p>
    <w:p w:rsidR="00FE0820" w:rsidRPr="00D57C9F" w:rsidRDefault="00FE0820" w:rsidP="00CC1D55">
      <w:pPr>
        <w:ind w:firstLine="708"/>
        <w:jc w:val="both"/>
        <w:rPr>
          <w:i/>
          <w:sz w:val="24"/>
          <w:szCs w:val="24"/>
        </w:rPr>
      </w:pPr>
      <w:r w:rsidRPr="00D57C9F">
        <w:rPr>
          <w:sz w:val="24"/>
          <w:szCs w:val="24"/>
        </w:rPr>
        <w:t>Jedná se o požadavky zákazníka, který není konečným zákazníkem, spotřebitelem, uživatelem výrobku. Jsou to obchodníci, prodejci, jiné firmy. Tyto požadavky jsou jak všeobecné, tak specifické. Zpravidla jsou shodné s požadavky konečného zákazníka, uživatele výrobku, ale mohou se od nich i lišit. Tyto požadavky jsou</w:t>
      </w:r>
      <w:r w:rsidR="00CC1D55">
        <w:rPr>
          <w:sz w:val="24"/>
          <w:szCs w:val="24"/>
        </w:rPr>
        <w:t xml:space="preserve"> přesně definované, stanovené a </w:t>
      </w:r>
      <w:r w:rsidRPr="00D57C9F">
        <w:rPr>
          <w:sz w:val="24"/>
          <w:szCs w:val="24"/>
        </w:rPr>
        <w:t xml:space="preserve">týkají se sériové zakázkové výroby. Mohou být vyjádřeny odkazem na nějakou normu nebo předpis (státní zakázky, velcí odběratelé) nebo specifikovány textem, fotografií, referenčním vzorkem výrobku. Jedná se jak o požadavky funkční, tak estetické a módní. </w:t>
      </w:r>
      <w:r w:rsidRPr="00D57C9F">
        <w:rPr>
          <w:i/>
          <w:sz w:val="24"/>
          <w:szCs w:val="24"/>
        </w:rPr>
        <w:t>Například provedení, střih, barva, značkové logo…</w:t>
      </w:r>
    </w:p>
    <w:p w:rsidR="00FE0820" w:rsidRPr="00D57C9F" w:rsidRDefault="00FE0820" w:rsidP="00CC1D55">
      <w:pPr>
        <w:ind w:firstLine="708"/>
        <w:jc w:val="both"/>
        <w:rPr>
          <w:sz w:val="24"/>
          <w:szCs w:val="24"/>
        </w:rPr>
      </w:pPr>
      <w:r w:rsidRPr="00D57C9F">
        <w:rPr>
          <w:sz w:val="24"/>
          <w:szCs w:val="24"/>
        </w:rPr>
        <w:t xml:space="preserve">Dále to mohou být požadavky na provedení různých zkoušek v akreditovaných nebo neakreditovaných laboratořích s určitými výsledky těchto zkoušek. To vše zvyšuje cenu výrobku. </w:t>
      </w:r>
    </w:p>
    <w:p w:rsidR="00FE0820" w:rsidRPr="00D57C9F" w:rsidRDefault="00FE0820" w:rsidP="00CC1D55">
      <w:pPr>
        <w:ind w:firstLine="708"/>
        <w:jc w:val="both"/>
        <w:rPr>
          <w:sz w:val="24"/>
          <w:szCs w:val="24"/>
        </w:rPr>
      </w:pPr>
      <w:r w:rsidRPr="00D57C9F">
        <w:rPr>
          <w:sz w:val="24"/>
          <w:szCs w:val="24"/>
        </w:rPr>
        <w:t>Své požadavky si tito zákazníci většinou pečlivě kontrolují a v případě nedostatků výrobky reklamují a požadují různé slevy nebo penále. Je zde nutná určitá obezřetnost při obchodních jednáních s nimi. Mnozí nemají zkušenosti s kožedělnými výrobky a požadují nemožné nebo těžko splnitelné, vyrobitelné. Pokud si obchodník není jistý splněním požadavků, musí si vyžádat konzultaci odborníka.</w:t>
      </w:r>
    </w:p>
    <w:p w:rsidR="00FE0820" w:rsidRDefault="00FE0820" w:rsidP="00FE0820">
      <w:pPr>
        <w:rPr>
          <w:sz w:val="24"/>
          <w:szCs w:val="24"/>
        </w:rPr>
      </w:pPr>
    </w:p>
    <w:p w:rsidR="00CC1D55" w:rsidRPr="00D57C9F" w:rsidRDefault="00CC1D55" w:rsidP="00FE0820">
      <w:pPr>
        <w:rPr>
          <w:sz w:val="24"/>
          <w:szCs w:val="24"/>
        </w:rPr>
      </w:pPr>
    </w:p>
    <w:p w:rsidR="00FE0820" w:rsidRPr="00D57C9F" w:rsidRDefault="00FE0820" w:rsidP="00FE0820">
      <w:pPr>
        <w:rPr>
          <w:i/>
          <w:sz w:val="24"/>
          <w:szCs w:val="24"/>
        </w:rPr>
      </w:pPr>
      <w:r w:rsidRPr="00D57C9F">
        <w:rPr>
          <w:i/>
          <w:sz w:val="24"/>
          <w:szCs w:val="24"/>
        </w:rPr>
        <w:t>Příklady problematických stanovených požadavků z praxe:</w:t>
      </w:r>
    </w:p>
    <w:p w:rsidR="00FE0820" w:rsidRPr="00D57C9F" w:rsidRDefault="00FE0820" w:rsidP="00787627">
      <w:pPr>
        <w:numPr>
          <w:ilvl w:val="0"/>
          <w:numId w:val="65"/>
        </w:numPr>
        <w:jc w:val="both"/>
        <w:rPr>
          <w:i/>
          <w:sz w:val="24"/>
          <w:szCs w:val="24"/>
        </w:rPr>
      </w:pPr>
      <w:r w:rsidRPr="00D57C9F">
        <w:rPr>
          <w:i/>
          <w:sz w:val="24"/>
          <w:szCs w:val="24"/>
        </w:rPr>
        <w:t>úzká tolerance polohy ozdobného švu, která nejde 100% dodržet</w:t>
      </w:r>
    </w:p>
    <w:p w:rsidR="00FE0820" w:rsidRPr="00D57C9F" w:rsidRDefault="00FE0820" w:rsidP="00787627">
      <w:pPr>
        <w:numPr>
          <w:ilvl w:val="0"/>
          <w:numId w:val="65"/>
        </w:numPr>
        <w:jc w:val="both"/>
        <w:rPr>
          <w:i/>
          <w:sz w:val="24"/>
          <w:szCs w:val="24"/>
        </w:rPr>
      </w:pPr>
      <w:r w:rsidRPr="00D57C9F">
        <w:rPr>
          <w:i/>
          <w:sz w:val="24"/>
          <w:szCs w:val="24"/>
        </w:rPr>
        <w:t>změna střihu, která není technicky proveditelná</w:t>
      </w:r>
    </w:p>
    <w:p w:rsidR="00FE0820" w:rsidRPr="00D57C9F" w:rsidRDefault="00FE0820" w:rsidP="00787627">
      <w:pPr>
        <w:numPr>
          <w:ilvl w:val="0"/>
          <w:numId w:val="65"/>
        </w:numPr>
        <w:jc w:val="both"/>
        <w:rPr>
          <w:i/>
          <w:sz w:val="24"/>
          <w:szCs w:val="24"/>
        </w:rPr>
      </w:pPr>
      <w:r w:rsidRPr="00D57C9F">
        <w:rPr>
          <w:i/>
          <w:sz w:val="24"/>
          <w:szCs w:val="24"/>
        </w:rPr>
        <w:t>změna materiálu nevhodného pro danou technologii</w:t>
      </w:r>
    </w:p>
    <w:p w:rsidR="00FE0820" w:rsidRPr="00D57C9F" w:rsidRDefault="00FE0820" w:rsidP="00787627">
      <w:pPr>
        <w:numPr>
          <w:ilvl w:val="0"/>
          <w:numId w:val="65"/>
        </w:numPr>
        <w:jc w:val="both"/>
        <w:rPr>
          <w:i/>
          <w:sz w:val="24"/>
          <w:szCs w:val="24"/>
        </w:rPr>
      </w:pPr>
      <w:r w:rsidRPr="00D57C9F">
        <w:rPr>
          <w:i/>
          <w:sz w:val="24"/>
          <w:szCs w:val="24"/>
        </w:rPr>
        <w:t>zákazník požadoval, aby všechny výrobky měly stejný charakter povrchu jako referenční vzorek, přestože se jednalo o přírodní useň</w:t>
      </w:r>
    </w:p>
    <w:p w:rsidR="00FE0820" w:rsidRPr="00D57C9F" w:rsidRDefault="00FE0820" w:rsidP="00787627">
      <w:pPr>
        <w:numPr>
          <w:ilvl w:val="0"/>
          <w:numId w:val="65"/>
        </w:numPr>
        <w:jc w:val="both"/>
        <w:rPr>
          <w:i/>
          <w:sz w:val="24"/>
          <w:szCs w:val="24"/>
        </w:rPr>
      </w:pPr>
      <w:r w:rsidRPr="00D57C9F">
        <w:rPr>
          <w:i/>
          <w:sz w:val="24"/>
          <w:szCs w:val="24"/>
        </w:rPr>
        <w:lastRenderedPageBreak/>
        <w:t>zákazník naopak nedostatečně a nejednoznačně specifikoval své požadavky a pak se snažil zboží reklamovat</w:t>
      </w:r>
    </w:p>
    <w:p w:rsidR="00FE0820" w:rsidRPr="00D57C9F" w:rsidRDefault="00FE0820" w:rsidP="00FE0820">
      <w:pPr>
        <w:rPr>
          <w:i/>
          <w:sz w:val="24"/>
          <w:szCs w:val="24"/>
        </w:rPr>
      </w:pPr>
    </w:p>
    <w:p w:rsidR="00FE0820" w:rsidRPr="000F6B21" w:rsidRDefault="00FE0820" w:rsidP="000F6B21">
      <w:pPr>
        <w:jc w:val="both"/>
        <w:rPr>
          <w:sz w:val="24"/>
          <w:szCs w:val="24"/>
        </w:rPr>
      </w:pPr>
      <w:r w:rsidRPr="000F6B21">
        <w:rPr>
          <w:sz w:val="24"/>
          <w:szCs w:val="24"/>
        </w:rPr>
        <w:t xml:space="preserve">Norma ČSN EN ISO 9001:2000 v kapitole 7.2.1 </w:t>
      </w:r>
      <w:r w:rsidR="000F6B21">
        <w:rPr>
          <w:sz w:val="24"/>
          <w:szCs w:val="24"/>
        </w:rPr>
        <w:t xml:space="preserve"> - </w:t>
      </w:r>
      <w:r w:rsidRPr="000F6B21">
        <w:rPr>
          <w:sz w:val="24"/>
          <w:szCs w:val="24"/>
        </w:rPr>
        <w:t>Určování požadavků týkajících se produktu</w:t>
      </w:r>
      <w:r w:rsidR="000F6B21">
        <w:rPr>
          <w:sz w:val="24"/>
          <w:szCs w:val="24"/>
        </w:rPr>
        <w:t xml:space="preserve"> </w:t>
      </w:r>
      <w:r w:rsidRPr="000F6B21">
        <w:rPr>
          <w:sz w:val="24"/>
          <w:szCs w:val="24"/>
        </w:rPr>
        <w:t>uvádí:</w:t>
      </w:r>
    </w:p>
    <w:p w:rsidR="00FE0820" w:rsidRPr="00D57C9F" w:rsidRDefault="00FE0820" w:rsidP="00FE0820">
      <w:pPr>
        <w:rPr>
          <w:sz w:val="24"/>
          <w:szCs w:val="24"/>
        </w:rPr>
      </w:pPr>
      <w:r w:rsidRPr="00D57C9F">
        <w:rPr>
          <w:sz w:val="24"/>
          <w:szCs w:val="24"/>
        </w:rPr>
        <w:t>Organizace musí určit</w:t>
      </w:r>
    </w:p>
    <w:p w:rsidR="00FE0820" w:rsidRPr="00D57C9F" w:rsidRDefault="00FE0820" w:rsidP="00787627">
      <w:pPr>
        <w:numPr>
          <w:ilvl w:val="0"/>
          <w:numId w:val="85"/>
        </w:numPr>
        <w:jc w:val="both"/>
        <w:rPr>
          <w:sz w:val="24"/>
          <w:szCs w:val="24"/>
        </w:rPr>
      </w:pPr>
      <w:r w:rsidRPr="00D57C9F">
        <w:rPr>
          <w:sz w:val="24"/>
          <w:szCs w:val="24"/>
        </w:rPr>
        <w:t>požadavky specifikované zákazníkem, včetně požadavků na činnosti při dodání a po dodání</w:t>
      </w:r>
    </w:p>
    <w:p w:rsidR="00FE0820" w:rsidRPr="00D57C9F" w:rsidRDefault="00FE0820" w:rsidP="00787627">
      <w:pPr>
        <w:numPr>
          <w:ilvl w:val="0"/>
          <w:numId w:val="85"/>
        </w:numPr>
        <w:jc w:val="both"/>
        <w:rPr>
          <w:sz w:val="24"/>
          <w:szCs w:val="24"/>
        </w:rPr>
      </w:pPr>
      <w:r w:rsidRPr="00D57C9F">
        <w:rPr>
          <w:sz w:val="24"/>
          <w:szCs w:val="24"/>
        </w:rPr>
        <w:t>požadavky, které zákazník neuvedl, ale které jsou nezbytné pro specifikované nebo zamýšlené použití, je-li známo</w:t>
      </w:r>
    </w:p>
    <w:p w:rsidR="00FE0820" w:rsidRPr="00D57C9F" w:rsidRDefault="00FE0820" w:rsidP="0069214F">
      <w:pPr>
        <w:numPr>
          <w:ilvl w:val="0"/>
          <w:numId w:val="85"/>
        </w:numPr>
        <w:rPr>
          <w:sz w:val="24"/>
          <w:szCs w:val="24"/>
        </w:rPr>
      </w:pPr>
      <w:r w:rsidRPr="00D57C9F">
        <w:rPr>
          <w:sz w:val="24"/>
          <w:szCs w:val="24"/>
        </w:rPr>
        <w:t>zákonné požadavky a požadavky předpisů týkající se produktu a</w:t>
      </w:r>
    </w:p>
    <w:p w:rsidR="00FE0820" w:rsidRPr="00D57C9F" w:rsidRDefault="00FE0820" w:rsidP="0069214F">
      <w:pPr>
        <w:numPr>
          <w:ilvl w:val="0"/>
          <w:numId w:val="85"/>
        </w:numPr>
        <w:rPr>
          <w:sz w:val="24"/>
          <w:szCs w:val="24"/>
        </w:rPr>
      </w:pPr>
      <w:r w:rsidRPr="00D57C9F">
        <w:rPr>
          <w:sz w:val="24"/>
          <w:szCs w:val="24"/>
        </w:rPr>
        <w:t>jakékoli doplňující požadavky určené organizací.</w:t>
      </w:r>
    </w:p>
    <w:p w:rsidR="00FE0820" w:rsidRPr="00D57C9F" w:rsidRDefault="00FE0820" w:rsidP="00FE0820">
      <w:pPr>
        <w:rPr>
          <w:i/>
          <w:sz w:val="24"/>
          <w:szCs w:val="24"/>
        </w:rPr>
      </w:pPr>
    </w:p>
    <w:p w:rsidR="00FE0820" w:rsidRPr="00D57C9F" w:rsidRDefault="00FE0820" w:rsidP="00FE0820">
      <w:pPr>
        <w:rPr>
          <w:b/>
          <w:sz w:val="24"/>
          <w:szCs w:val="24"/>
        </w:rPr>
      </w:pPr>
      <w:r w:rsidRPr="00D57C9F">
        <w:rPr>
          <w:b/>
          <w:sz w:val="24"/>
          <w:szCs w:val="24"/>
        </w:rPr>
        <w:t>Základem kvality kožedělného výrobku je</w:t>
      </w:r>
    </w:p>
    <w:p w:rsidR="00FE0820" w:rsidRPr="00D57C9F" w:rsidRDefault="00FE0820" w:rsidP="0069214F">
      <w:pPr>
        <w:numPr>
          <w:ilvl w:val="0"/>
          <w:numId w:val="66"/>
        </w:numPr>
        <w:rPr>
          <w:sz w:val="24"/>
          <w:szCs w:val="24"/>
        </w:rPr>
      </w:pPr>
      <w:r w:rsidRPr="00D57C9F">
        <w:rPr>
          <w:sz w:val="24"/>
          <w:szCs w:val="24"/>
        </w:rPr>
        <w:t>zjistit a utřídit všechny možné požadavky na jeho vlastnosti</w:t>
      </w:r>
    </w:p>
    <w:p w:rsidR="00FE0820" w:rsidRPr="00D57C9F" w:rsidRDefault="00FE0820" w:rsidP="0069214F">
      <w:pPr>
        <w:numPr>
          <w:ilvl w:val="0"/>
          <w:numId w:val="66"/>
        </w:numPr>
        <w:jc w:val="both"/>
        <w:rPr>
          <w:sz w:val="24"/>
          <w:szCs w:val="24"/>
        </w:rPr>
      </w:pPr>
      <w:r w:rsidRPr="00D57C9F">
        <w:rPr>
          <w:sz w:val="24"/>
          <w:szCs w:val="24"/>
        </w:rPr>
        <w:t>zajistit splnění těchto požadavků v celé smyčce kvality – od návrhu a konstrukce přes nákup materiálů, technologii, výrobu, kontrolu, ba</w:t>
      </w:r>
      <w:r w:rsidR="000F6B21">
        <w:rPr>
          <w:sz w:val="24"/>
          <w:szCs w:val="24"/>
        </w:rPr>
        <w:t>lení až po skladování, prodej a </w:t>
      </w:r>
      <w:r w:rsidRPr="00D57C9F">
        <w:rPr>
          <w:sz w:val="24"/>
          <w:szCs w:val="24"/>
        </w:rPr>
        <w:t>servis</w:t>
      </w:r>
    </w:p>
    <w:p w:rsidR="00FE0820" w:rsidRPr="00D57C9F" w:rsidRDefault="00FE0820" w:rsidP="000F6B21">
      <w:pPr>
        <w:jc w:val="both"/>
        <w:rPr>
          <w:sz w:val="24"/>
          <w:szCs w:val="24"/>
        </w:rPr>
      </w:pPr>
    </w:p>
    <w:p w:rsidR="00FE0820" w:rsidRPr="00D57C9F" w:rsidRDefault="00FE0820" w:rsidP="000F6B21">
      <w:pPr>
        <w:jc w:val="both"/>
        <w:rPr>
          <w:sz w:val="24"/>
          <w:szCs w:val="24"/>
        </w:rPr>
      </w:pPr>
      <w:r w:rsidRPr="00D57C9F">
        <w:rPr>
          <w:sz w:val="24"/>
          <w:szCs w:val="24"/>
          <w:u w:val="single"/>
        </w:rPr>
        <w:t>marketing</w:t>
      </w:r>
      <w:r w:rsidRPr="00D57C9F">
        <w:rPr>
          <w:sz w:val="24"/>
          <w:szCs w:val="24"/>
        </w:rPr>
        <w:t xml:space="preserve"> – hlavním úkolem je zjistit a utřídit požadavky na vlastnosti kožedělného </w:t>
      </w:r>
      <w:proofErr w:type="gramStart"/>
      <w:r w:rsidRPr="00D57C9F">
        <w:rPr>
          <w:sz w:val="24"/>
          <w:szCs w:val="24"/>
        </w:rPr>
        <w:t>výrobku a  obeznámit</w:t>
      </w:r>
      <w:proofErr w:type="gramEnd"/>
      <w:r w:rsidRPr="00D57C9F">
        <w:rPr>
          <w:sz w:val="24"/>
          <w:szCs w:val="24"/>
        </w:rPr>
        <w:t xml:space="preserve"> příslušná oddělení s těmito požadavky</w:t>
      </w:r>
    </w:p>
    <w:p w:rsidR="00FE0820" w:rsidRPr="00D57C9F" w:rsidRDefault="00FE0820" w:rsidP="000F6B21">
      <w:pPr>
        <w:jc w:val="both"/>
        <w:rPr>
          <w:sz w:val="24"/>
          <w:szCs w:val="24"/>
        </w:rPr>
      </w:pPr>
      <w:r w:rsidRPr="00D57C9F">
        <w:rPr>
          <w:sz w:val="24"/>
          <w:szCs w:val="24"/>
          <w:u w:val="single"/>
        </w:rPr>
        <w:t>návrh a konstrukce</w:t>
      </w:r>
      <w:r w:rsidRPr="00D57C9F">
        <w:rPr>
          <w:sz w:val="24"/>
          <w:szCs w:val="24"/>
        </w:rPr>
        <w:t xml:space="preserve"> – rozhodují o naplnění požadavků na výrobek, určují vlastnosti výrobku, určují tu složku kvality, která je obsažena v každém výrobku </w:t>
      </w:r>
    </w:p>
    <w:p w:rsidR="00FE0820" w:rsidRPr="00D57C9F" w:rsidRDefault="00FE0820" w:rsidP="000F6B21">
      <w:pPr>
        <w:jc w:val="both"/>
        <w:rPr>
          <w:sz w:val="24"/>
          <w:szCs w:val="24"/>
        </w:rPr>
      </w:pPr>
      <w:r w:rsidRPr="00D57C9F">
        <w:rPr>
          <w:sz w:val="24"/>
          <w:szCs w:val="24"/>
          <w:u w:val="single"/>
        </w:rPr>
        <w:t>nakupování materiálů</w:t>
      </w:r>
      <w:r w:rsidRPr="00D57C9F">
        <w:rPr>
          <w:sz w:val="24"/>
          <w:szCs w:val="24"/>
        </w:rPr>
        <w:t xml:space="preserve"> – zajišťuje kvalitu všech materiálů, které budou tvořit výrobek</w:t>
      </w:r>
    </w:p>
    <w:p w:rsidR="00FE0820" w:rsidRPr="00D57C9F" w:rsidRDefault="00FE0820" w:rsidP="000F6B21">
      <w:pPr>
        <w:jc w:val="both"/>
        <w:rPr>
          <w:sz w:val="24"/>
          <w:szCs w:val="24"/>
        </w:rPr>
      </w:pPr>
      <w:r w:rsidRPr="00D57C9F">
        <w:rPr>
          <w:sz w:val="24"/>
          <w:szCs w:val="24"/>
          <w:u w:val="single"/>
        </w:rPr>
        <w:t>technologie a výroba</w:t>
      </w:r>
      <w:r w:rsidRPr="00D57C9F">
        <w:rPr>
          <w:sz w:val="24"/>
          <w:szCs w:val="24"/>
        </w:rPr>
        <w:t xml:space="preserve"> – zajišťují zhotovení, realizaci výrobku, rozhodují o kvalitě každého vyrobeného kusu, zejména kvalitě v čase – spolehlivosti</w:t>
      </w:r>
    </w:p>
    <w:p w:rsidR="00FE0820" w:rsidRPr="00D57C9F" w:rsidRDefault="00FE0820" w:rsidP="000F6B21">
      <w:pPr>
        <w:jc w:val="both"/>
        <w:rPr>
          <w:sz w:val="24"/>
          <w:szCs w:val="24"/>
        </w:rPr>
      </w:pPr>
      <w:r w:rsidRPr="00D57C9F">
        <w:rPr>
          <w:sz w:val="24"/>
          <w:szCs w:val="24"/>
          <w:u w:val="single"/>
        </w:rPr>
        <w:t>výstupní kontrola</w:t>
      </w:r>
      <w:r w:rsidRPr="00D57C9F">
        <w:rPr>
          <w:sz w:val="24"/>
          <w:szCs w:val="24"/>
        </w:rPr>
        <w:t xml:space="preserve"> – vytřídí výrobky s vadami a k zákazníkovi propustí pouze ty bezvadné, kvalitní </w:t>
      </w:r>
    </w:p>
    <w:p w:rsidR="00FE0820" w:rsidRPr="00D57C9F" w:rsidRDefault="00FE0820" w:rsidP="000F6B21">
      <w:pPr>
        <w:jc w:val="both"/>
        <w:rPr>
          <w:sz w:val="24"/>
          <w:szCs w:val="24"/>
        </w:rPr>
      </w:pPr>
      <w:r w:rsidRPr="00D57C9F">
        <w:rPr>
          <w:sz w:val="24"/>
          <w:szCs w:val="24"/>
          <w:u w:val="single"/>
        </w:rPr>
        <w:t>balení</w:t>
      </w:r>
      <w:r w:rsidRPr="00D57C9F">
        <w:rPr>
          <w:sz w:val="24"/>
          <w:szCs w:val="24"/>
        </w:rPr>
        <w:t xml:space="preserve"> – zajistí ochranu výrobku na cestě od výrobce k zákazníkovi</w:t>
      </w:r>
    </w:p>
    <w:p w:rsidR="00FE0820" w:rsidRPr="00D57C9F" w:rsidRDefault="00FE0820" w:rsidP="000F6B21">
      <w:pPr>
        <w:jc w:val="both"/>
        <w:rPr>
          <w:sz w:val="24"/>
          <w:szCs w:val="24"/>
        </w:rPr>
      </w:pPr>
      <w:r w:rsidRPr="00D57C9F">
        <w:rPr>
          <w:sz w:val="24"/>
          <w:szCs w:val="24"/>
          <w:u w:val="single"/>
        </w:rPr>
        <w:t>prodej</w:t>
      </w:r>
      <w:r w:rsidRPr="00D57C9F">
        <w:rPr>
          <w:sz w:val="24"/>
          <w:szCs w:val="24"/>
        </w:rPr>
        <w:t xml:space="preserve"> – mění výrobek za peníze, čímž naplňuje smysl všech předchozích činností</w:t>
      </w:r>
    </w:p>
    <w:p w:rsidR="00FE0820" w:rsidRPr="00D57C9F" w:rsidRDefault="00FE0820" w:rsidP="000F6B21">
      <w:pPr>
        <w:jc w:val="both"/>
        <w:rPr>
          <w:sz w:val="24"/>
          <w:szCs w:val="24"/>
        </w:rPr>
      </w:pPr>
      <w:r w:rsidRPr="00D57C9F">
        <w:rPr>
          <w:sz w:val="24"/>
          <w:szCs w:val="24"/>
          <w:u w:val="single"/>
        </w:rPr>
        <w:t>servis</w:t>
      </w:r>
      <w:r w:rsidRPr="00D57C9F">
        <w:rPr>
          <w:sz w:val="24"/>
          <w:szCs w:val="24"/>
        </w:rPr>
        <w:t xml:space="preserve"> – prodlouží dobu užívání výrobku</w:t>
      </w:r>
    </w:p>
    <w:p w:rsidR="00FE0820" w:rsidRPr="00D57C9F" w:rsidRDefault="00FE0820" w:rsidP="00FE0820">
      <w:pPr>
        <w:rPr>
          <w:sz w:val="24"/>
          <w:szCs w:val="24"/>
        </w:rPr>
      </w:pPr>
    </w:p>
    <w:p w:rsidR="00FE0820" w:rsidRPr="00BA1032" w:rsidRDefault="00FE0820" w:rsidP="00BA1032">
      <w:pPr>
        <w:rPr>
          <w:b/>
        </w:rPr>
      </w:pPr>
      <w:r w:rsidRPr="00BA1032">
        <w:rPr>
          <w:b/>
        </w:rPr>
        <w:t>Kvalita návrhu a konstrukce kožedělného výrobku</w:t>
      </w:r>
    </w:p>
    <w:p w:rsidR="00FE0820" w:rsidRPr="00D57C9F" w:rsidRDefault="00FE0820" w:rsidP="00FE0820">
      <w:pPr>
        <w:rPr>
          <w:b/>
          <w:sz w:val="24"/>
          <w:szCs w:val="24"/>
        </w:rPr>
      </w:pPr>
    </w:p>
    <w:p w:rsidR="00FE0820" w:rsidRPr="00D57C9F" w:rsidRDefault="00FE0820" w:rsidP="003D369E">
      <w:pPr>
        <w:ind w:firstLine="708"/>
        <w:jc w:val="both"/>
        <w:rPr>
          <w:sz w:val="24"/>
          <w:szCs w:val="24"/>
        </w:rPr>
      </w:pPr>
      <w:r w:rsidRPr="00D57C9F">
        <w:rPr>
          <w:sz w:val="24"/>
          <w:szCs w:val="24"/>
        </w:rPr>
        <w:t>Požadavky na vlastnosti výrobku jsou známy. První na řadě, kdo tyto požadavky přenáší na výrobek je návrh</w:t>
      </w:r>
      <w:r w:rsidR="003D369E" w:rsidRPr="00D57C9F">
        <w:rPr>
          <w:sz w:val="24"/>
          <w:szCs w:val="24"/>
        </w:rPr>
        <w:t xml:space="preserve"> a konstrukce. Kvalita návrhu a </w:t>
      </w:r>
      <w:r w:rsidRPr="00D57C9F">
        <w:rPr>
          <w:sz w:val="24"/>
          <w:szCs w:val="24"/>
        </w:rPr>
        <w:t xml:space="preserve">konstrukce je předem zabudována v každém výrobku ze série. Špatně navržený a zkonstruovaný výrobek, i kdyby byl precizně vyroben, zůstane nekvalitní. Proto je tato oblast velmi důležitá. Rozhoduje o úspěšnosti výrobku a </w:t>
      </w:r>
      <w:r w:rsidR="003D369E" w:rsidRPr="00D57C9F">
        <w:rPr>
          <w:sz w:val="24"/>
          <w:szCs w:val="24"/>
        </w:rPr>
        <w:t> </w:t>
      </w:r>
      <w:r w:rsidR="00CC1D55">
        <w:rPr>
          <w:sz w:val="24"/>
          <w:szCs w:val="24"/>
        </w:rPr>
        <w:t>k</w:t>
      </w:r>
      <w:r w:rsidRPr="00D57C9F">
        <w:rPr>
          <w:sz w:val="24"/>
          <w:szCs w:val="24"/>
        </w:rPr>
        <w:t>aždé pochybení je draze zaplaceno.</w:t>
      </w:r>
    </w:p>
    <w:p w:rsidR="00FE0820" w:rsidRPr="00D57C9F" w:rsidRDefault="00FE0820" w:rsidP="000F6B21">
      <w:pPr>
        <w:ind w:firstLine="708"/>
        <w:jc w:val="both"/>
        <w:rPr>
          <w:sz w:val="24"/>
          <w:szCs w:val="24"/>
        </w:rPr>
      </w:pPr>
      <w:r w:rsidRPr="00D57C9F">
        <w:rPr>
          <w:sz w:val="24"/>
          <w:szCs w:val="24"/>
        </w:rPr>
        <w:t>Návrh výrobku se soustředí především na estetičnost a módnost. Konstrukce zase na funkčnost, spolehlivost na jedné straně a vyrobitelnost na druhé straně. Existuje určitý rozpor mezi požadavky zákazníka a možnostmi ho realizovat.</w:t>
      </w:r>
    </w:p>
    <w:p w:rsidR="00FE0820" w:rsidRPr="00D57C9F" w:rsidRDefault="00FE0820" w:rsidP="000F6B21">
      <w:pPr>
        <w:ind w:firstLine="708"/>
        <w:jc w:val="both"/>
        <w:rPr>
          <w:sz w:val="24"/>
          <w:szCs w:val="24"/>
        </w:rPr>
      </w:pPr>
      <w:r w:rsidRPr="00D57C9F">
        <w:rPr>
          <w:sz w:val="24"/>
          <w:szCs w:val="24"/>
        </w:rPr>
        <w:t>Zatímco návrhář, průmyslový návrhář je tak trochu umělec, konstruktér neboli modelář je spíše exaktní odborník. Čím větší důraz je kladen na estetičnost a módnost kožedělného výrobku, tím větší úloha připadá průmyslovému návrháři. Naopak u vyloženě technických výrobků je jeho úloha takřka nulová. Kožedělné firmy spolupracují někdy s externími návrháři, někdy naopak obě funkce slučují v jednu. Pracovník se nazývá návrhář</w:t>
      </w:r>
      <w:r w:rsidR="000F6B21">
        <w:rPr>
          <w:sz w:val="24"/>
          <w:szCs w:val="24"/>
        </w:rPr>
        <w:t xml:space="preserve"> </w:t>
      </w:r>
      <w:r w:rsidRPr="00D57C9F">
        <w:rPr>
          <w:sz w:val="24"/>
          <w:szCs w:val="24"/>
        </w:rPr>
        <w:t>-</w:t>
      </w:r>
      <w:r w:rsidR="000F6B21">
        <w:rPr>
          <w:sz w:val="24"/>
          <w:szCs w:val="24"/>
        </w:rPr>
        <w:t xml:space="preserve"> </w:t>
      </w:r>
      <w:r w:rsidRPr="00D57C9F">
        <w:rPr>
          <w:sz w:val="24"/>
          <w:szCs w:val="24"/>
        </w:rPr>
        <w:t>modelář, a aby byl úspěšný, musí být špičkovým odborníkem a zároveň trochu umělcem.</w:t>
      </w:r>
    </w:p>
    <w:p w:rsidR="00FE0820" w:rsidRPr="00D57C9F" w:rsidRDefault="00FE0820" w:rsidP="000F6B21">
      <w:pPr>
        <w:ind w:firstLine="708"/>
        <w:jc w:val="both"/>
        <w:rPr>
          <w:sz w:val="24"/>
          <w:szCs w:val="24"/>
        </w:rPr>
      </w:pPr>
      <w:r w:rsidRPr="00D57C9F">
        <w:rPr>
          <w:sz w:val="24"/>
          <w:szCs w:val="24"/>
        </w:rPr>
        <w:t xml:space="preserve">Kožedělná firma nabízí své výrobky zpravidla v ucelených kolekcích v pravidelně se opakujících intervalech (rok, letní a zimní sezóna, Q). Pro významné zákazníky se připravují zákaznické kolekce. Někdy se nabízejí jednotlivé výrobky, zejména pro specielní účely nebo </w:t>
      </w:r>
      <w:r w:rsidRPr="00D57C9F">
        <w:rPr>
          <w:sz w:val="24"/>
          <w:szCs w:val="24"/>
        </w:rPr>
        <w:lastRenderedPageBreak/>
        <w:t>akce. Snahou je pokrýt co nejvíce výroby zakázkami, tedy sériová zakázková výroba. Část produkce se vyrábí bez zakázkového krytí. Zde se buď získání zakázky předpokládá (vyrábí se tedy s předstihem) nebo se výrobky rozprodávají v</w:t>
      </w:r>
      <w:r w:rsidR="000F6B21">
        <w:rPr>
          <w:sz w:val="24"/>
          <w:szCs w:val="24"/>
        </w:rPr>
        <w:t>lastními pracovníky „cesťáky“ a </w:t>
      </w:r>
      <w:r w:rsidRPr="00D57C9F">
        <w:rPr>
          <w:sz w:val="24"/>
          <w:szCs w:val="24"/>
        </w:rPr>
        <w:t>v podnikových prodejnách. Úspěšnost naplnění výrobních kapacit je dána především kvalitou návrhu a konstrukce kožedělného výrobku v kombinaci s jeho cenou.</w:t>
      </w:r>
    </w:p>
    <w:p w:rsidR="00FE0820" w:rsidRPr="00D57C9F" w:rsidRDefault="00FE0820" w:rsidP="00FE0820">
      <w:pPr>
        <w:rPr>
          <w:sz w:val="24"/>
          <w:szCs w:val="24"/>
        </w:rPr>
      </w:pPr>
    </w:p>
    <w:p w:rsidR="00FE0820" w:rsidRPr="00BA1032" w:rsidRDefault="00FE0820" w:rsidP="00BA1032">
      <w:pPr>
        <w:rPr>
          <w:b/>
        </w:rPr>
      </w:pPr>
      <w:r w:rsidRPr="00BA1032">
        <w:rPr>
          <w:b/>
        </w:rPr>
        <w:t>Návrh kožedělného výrobku</w:t>
      </w:r>
    </w:p>
    <w:p w:rsidR="00FE0820" w:rsidRPr="00D57C9F" w:rsidRDefault="00FE0820" w:rsidP="000F6B21">
      <w:pPr>
        <w:ind w:firstLine="708"/>
        <w:jc w:val="both"/>
        <w:rPr>
          <w:sz w:val="24"/>
          <w:szCs w:val="24"/>
        </w:rPr>
      </w:pPr>
      <w:r w:rsidRPr="00D57C9F">
        <w:rPr>
          <w:sz w:val="24"/>
          <w:szCs w:val="24"/>
        </w:rPr>
        <w:t>Zajišťuje požadavky na estetičnost a módnost kožedělného výrobku, Návrh může být zcela nový výrobek, nové řešení nebo vylepšení, zdokonalení, rozvinutí stávajícího, již existujícího výrobku.</w:t>
      </w:r>
    </w:p>
    <w:p w:rsidR="00FE0820" w:rsidRPr="00D57C9F" w:rsidRDefault="00FE0820" w:rsidP="000F6B21">
      <w:pPr>
        <w:ind w:firstLine="360"/>
        <w:jc w:val="both"/>
        <w:rPr>
          <w:sz w:val="24"/>
          <w:szCs w:val="24"/>
        </w:rPr>
      </w:pPr>
      <w:r w:rsidRPr="00D57C9F">
        <w:rPr>
          <w:sz w:val="24"/>
          <w:szCs w:val="24"/>
        </w:rPr>
        <w:t>Návrhář musí mít estetické cítění a musí mít přehled o neustále se měnících módních trendech. Při práci uplatňuje kromě svých znalostí a intelektu i svoje představy, svoji osobnost, svůj styl, intuici. Návrhář ovlivňuje vzhled výrobku. Určuje nebo ovlivňuje následující vlastnosti výrobku:</w:t>
      </w:r>
    </w:p>
    <w:p w:rsidR="00FE0820" w:rsidRPr="00D57C9F" w:rsidRDefault="00FE0820" w:rsidP="0069214F">
      <w:pPr>
        <w:numPr>
          <w:ilvl w:val="0"/>
          <w:numId w:val="67"/>
        </w:numPr>
        <w:rPr>
          <w:sz w:val="24"/>
          <w:szCs w:val="24"/>
        </w:rPr>
      </w:pPr>
      <w:r w:rsidRPr="00D57C9F">
        <w:rPr>
          <w:sz w:val="24"/>
          <w:szCs w:val="24"/>
        </w:rPr>
        <w:t>barevné provedení vnější i vnitřní</w:t>
      </w:r>
    </w:p>
    <w:p w:rsidR="00FE0820" w:rsidRPr="00D57C9F" w:rsidRDefault="00FE0820" w:rsidP="0069214F">
      <w:pPr>
        <w:numPr>
          <w:ilvl w:val="0"/>
          <w:numId w:val="67"/>
        </w:numPr>
        <w:rPr>
          <w:sz w:val="24"/>
          <w:szCs w:val="24"/>
        </w:rPr>
      </w:pPr>
      <w:r w:rsidRPr="00D57C9F">
        <w:rPr>
          <w:sz w:val="24"/>
          <w:szCs w:val="24"/>
        </w:rPr>
        <w:t>lesk – mat</w:t>
      </w:r>
    </w:p>
    <w:p w:rsidR="00FE0820" w:rsidRPr="00D57C9F" w:rsidRDefault="00FE0820" w:rsidP="0069214F">
      <w:pPr>
        <w:numPr>
          <w:ilvl w:val="0"/>
          <w:numId w:val="67"/>
        </w:numPr>
        <w:rPr>
          <w:sz w:val="24"/>
          <w:szCs w:val="24"/>
        </w:rPr>
      </w:pPr>
      <w:r w:rsidRPr="00D57C9F">
        <w:rPr>
          <w:sz w:val="24"/>
          <w:szCs w:val="24"/>
        </w:rPr>
        <w:t>dezén nebo kombinaci dezénů</w:t>
      </w:r>
    </w:p>
    <w:p w:rsidR="00FE0820" w:rsidRPr="00D57C9F" w:rsidRDefault="00FE0820" w:rsidP="0069214F">
      <w:pPr>
        <w:numPr>
          <w:ilvl w:val="0"/>
          <w:numId w:val="67"/>
        </w:numPr>
        <w:rPr>
          <w:sz w:val="24"/>
          <w:szCs w:val="24"/>
        </w:rPr>
      </w:pPr>
      <w:r w:rsidRPr="00D57C9F">
        <w:rPr>
          <w:sz w:val="24"/>
          <w:szCs w:val="24"/>
        </w:rPr>
        <w:t>omak vnější i vnitřní</w:t>
      </w:r>
    </w:p>
    <w:p w:rsidR="00FE0820" w:rsidRPr="00D57C9F" w:rsidRDefault="00FE0820" w:rsidP="0069214F">
      <w:pPr>
        <w:numPr>
          <w:ilvl w:val="0"/>
          <w:numId w:val="67"/>
        </w:numPr>
        <w:rPr>
          <w:sz w:val="24"/>
          <w:szCs w:val="24"/>
        </w:rPr>
      </w:pPr>
      <w:r w:rsidRPr="00D57C9F">
        <w:rPr>
          <w:sz w:val="24"/>
          <w:szCs w:val="24"/>
        </w:rPr>
        <w:t>měkkost – tvrdost povrchu při dotyku</w:t>
      </w:r>
    </w:p>
    <w:p w:rsidR="00FE0820" w:rsidRPr="00D57C9F" w:rsidRDefault="00FE0820" w:rsidP="0069214F">
      <w:pPr>
        <w:numPr>
          <w:ilvl w:val="0"/>
          <w:numId w:val="67"/>
        </w:numPr>
        <w:rPr>
          <w:sz w:val="24"/>
          <w:szCs w:val="24"/>
        </w:rPr>
      </w:pPr>
      <w:r w:rsidRPr="00D57C9F">
        <w:rPr>
          <w:sz w:val="24"/>
          <w:szCs w:val="24"/>
        </w:rPr>
        <w:t>dekor, ornament, motiv, zdobení – perforování, barvotisk, slepotisk, šněrování, výšivka, ozdobné kování</w:t>
      </w:r>
    </w:p>
    <w:p w:rsidR="00FE0820" w:rsidRPr="00D57C9F" w:rsidRDefault="00FE0820" w:rsidP="0069214F">
      <w:pPr>
        <w:numPr>
          <w:ilvl w:val="0"/>
          <w:numId w:val="67"/>
        </w:numPr>
        <w:rPr>
          <w:sz w:val="24"/>
          <w:szCs w:val="24"/>
        </w:rPr>
      </w:pPr>
      <w:r w:rsidRPr="00D57C9F">
        <w:rPr>
          <w:sz w:val="24"/>
          <w:szCs w:val="24"/>
        </w:rPr>
        <w:t>tvar výrobku a jeho částí</w:t>
      </w:r>
    </w:p>
    <w:p w:rsidR="00FE0820" w:rsidRPr="00D57C9F" w:rsidRDefault="00FE0820" w:rsidP="0069214F">
      <w:pPr>
        <w:numPr>
          <w:ilvl w:val="0"/>
          <w:numId w:val="67"/>
        </w:numPr>
        <w:rPr>
          <w:sz w:val="24"/>
          <w:szCs w:val="24"/>
        </w:rPr>
      </w:pPr>
      <w:r w:rsidRPr="00D57C9F">
        <w:rPr>
          <w:sz w:val="24"/>
          <w:szCs w:val="24"/>
        </w:rPr>
        <w:t>linie</w:t>
      </w:r>
    </w:p>
    <w:p w:rsidR="00FE0820" w:rsidRPr="00D57C9F" w:rsidRDefault="00FE0820" w:rsidP="0069214F">
      <w:pPr>
        <w:numPr>
          <w:ilvl w:val="0"/>
          <w:numId w:val="67"/>
        </w:numPr>
        <w:rPr>
          <w:sz w:val="24"/>
          <w:szCs w:val="24"/>
        </w:rPr>
      </w:pPr>
      <w:r w:rsidRPr="00D57C9F">
        <w:rPr>
          <w:sz w:val="24"/>
          <w:szCs w:val="24"/>
        </w:rPr>
        <w:t>členění vnější i vnitřní</w:t>
      </w:r>
    </w:p>
    <w:p w:rsidR="00FE0820" w:rsidRPr="00D57C9F" w:rsidRDefault="00FE0820" w:rsidP="0069214F">
      <w:pPr>
        <w:numPr>
          <w:ilvl w:val="0"/>
          <w:numId w:val="67"/>
        </w:numPr>
        <w:rPr>
          <w:sz w:val="24"/>
          <w:szCs w:val="24"/>
        </w:rPr>
      </w:pPr>
      <w:r w:rsidRPr="00D57C9F">
        <w:rPr>
          <w:sz w:val="24"/>
          <w:szCs w:val="24"/>
        </w:rPr>
        <w:t>proporce, symetrie, asymetrie</w:t>
      </w:r>
    </w:p>
    <w:p w:rsidR="00FE0820" w:rsidRPr="00D57C9F" w:rsidRDefault="00FE0820" w:rsidP="0069214F">
      <w:pPr>
        <w:numPr>
          <w:ilvl w:val="0"/>
          <w:numId w:val="67"/>
        </w:numPr>
        <w:rPr>
          <w:sz w:val="24"/>
          <w:szCs w:val="24"/>
        </w:rPr>
      </w:pPr>
      <w:r w:rsidRPr="00D57C9F">
        <w:rPr>
          <w:sz w:val="24"/>
          <w:szCs w:val="24"/>
        </w:rPr>
        <w:t>střih</w:t>
      </w:r>
    </w:p>
    <w:p w:rsidR="00FE0820" w:rsidRPr="00D57C9F" w:rsidRDefault="00FE0820" w:rsidP="00FE0820">
      <w:pPr>
        <w:ind w:left="360"/>
        <w:rPr>
          <w:sz w:val="24"/>
          <w:szCs w:val="24"/>
        </w:rPr>
      </w:pPr>
    </w:p>
    <w:p w:rsidR="00FE0820" w:rsidRPr="00D57C9F" w:rsidRDefault="00FE0820" w:rsidP="000F6B21">
      <w:pPr>
        <w:ind w:firstLine="360"/>
        <w:jc w:val="both"/>
        <w:rPr>
          <w:sz w:val="24"/>
          <w:szCs w:val="24"/>
        </w:rPr>
      </w:pPr>
      <w:r w:rsidRPr="00D57C9F">
        <w:rPr>
          <w:sz w:val="24"/>
          <w:szCs w:val="24"/>
        </w:rPr>
        <w:t>Návrhář zpravidla vybírá některé materiály, například vrcho</w:t>
      </w:r>
      <w:r w:rsidR="000F6B21">
        <w:rPr>
          <w:sz w:val="24"/>
          <w:szCs w:val="24"/>
        </w:rPr>
        <w:t>vé, podšívkové, kování, někdy i </w:t>
      </w:r>
      <w:r w:rsidRPr="00D57C9F">
        <w:rPr>
          <w:sz w:val="24"/>
          <w:szCs w:val="24"/>
        </w:rPr>
        <w:t>výplňové a výztuhové. Spolupracuje se zásobováním, které mu poskytuje nové druhy materiálů, vzorkovnice barev a dezénů, vzorky kování a podobně. Při realizaci svého návrhu spolupracuje s konstruktérem, modelářem.</w:t>
      </w:r>
    </w:p>
    <w:p w:rsidR="00FE0820" w:rsidRPr="00D57C9F" w:rsidRDefault="00FE0820" w:rsidP="000F6B21">
      <w:pPr>
        <w:ind w:firstLine="360"/>
        <w:rPr>
          <w:sz w:val="24"/>
          <w:szCs w:val="24"/>
        </w:rPr>
      </w:pPr>
      <w:r w:rsidRPr="00D57C9F">
        <w:rPr>
          <w:sz w:val="24"/>
          <w:szCs w:val="24"/>
        </w:rPr>
        <w:t>Výsledkem práce návrháře je nákres, skica, obraz, nebo model výrobku.</w:t>
      </w:r>
    </w:p>
    <w:p w:rsidR="00FE0820" w:rsidRPr="00D57C9F" w:rsidRDefault="00FE0820" w:rsidP="00FE0820">
      <w:pPr>
        <w:rPr>
          <w:sz w:val="24"/>
          <w:szCs w:val="24"/>
        </w:rPr>
      </w:pPr>
    </w:p>
    <w:p w:rsidR="00FE0820" w:rsidRPr="00D57C9F" w:rsidRDefault="00FE0820" w:rsidP="00FE0820">
      <w:pPr>
        <w:rPr>
          <w:b/>
          <w:sz w:val="24"/>
          <w:szCs w:val="24"/>
        </w:rPr>
      </w:pPr>
      <w:r w:rsidRPr="00D57C9F">
        <w:rPr>
          <w:b/>
          <w:sz w:val="24"/>
          <w:szCs w:val="24"/>
        </w:rPr>
        <w:t>Konstrukce kožedělného výrobku</w:t>
      </w:r>
    </w:p>
    <w:p w:rsidR="00FE0820" w:rsidRPr="00D57C9F" w:rsidRDefault="00FE0820" w:rsidP="000F6B21">
      <w:pPr>
        <w:ind w:firstLine="708"/>
        <w:jc w:val="both"/>
        <w:rPr>
          <w:sz w:val="24"/>
          <w:szCs w:val="24"/>
        </w:rPr>
      </w:pPr>
      <w:r w:rsidRPr="00D57C9F">
        <w:rPr>
          <w:sz w:val="24"/>
          <w:szCs w:val="24"/>
        </w:rPr>
        <w:t>Konstrukce transformuje do výrobku požadavky na funkčnost dle sdělení marketinku. Aplikuje do výrobku návrhářem určené estetické a módní vlastnosti. U některých výrobků zajišťuje požadavky na zdravotní nezávadnost a bezpečnost. Zároveň musí zajistit jeho vyrobitelnost.</w:t>
      </w:r>
    </w:p>
    <w:p w:rsidR="00FE0820" w:rsidRPr="00D57C9F" w:rsidRDefault="00FE0820" w:rsidP="000F6B21">
      <w:pPr>
        <w:ind w:firstLine="360"/>
        <w:rPr>
          <w:sz w:val="24"/>
          <w:szCs w:val="24"/>
        </w:rPr>
      </w:pPr>
      <w:r w:rsidRPr="00D57C9F">
        <w:rPr>
          <w:sz w:val="24"/>
          <w:szCs w:val="24"/>
        </w:rPr>
        <w:t>Konstruktér-modelář musí být odborník, který ovládá:</w:t>
      </w:r>
    </w:p>
    <w:p w:rsidR="00FE0820" w:rsidRPr="00D57C9F" w:rsidRDefault="00FE0820" w:rsidP="0069214F">
      <w:pPr>
        <w:numPr>
          <w:ilvl w:val="0"/>
          <w:numId w:val="68"/>
        </w:numPr>
        <w:rPr>
          <w:sz w:val="24"/>
          <w:szCs w:val="24"/>
        </w:rPr>
      </w:pPr>
      <w:r w:rsidRPr="00D57C9F">
        <w:rPr>
          <w:sz w:val="24"/>
          <w:szCs w:val="24"/>
        </w:rPr>
        <w:t>konstrukci kožedělného výrobku</w:t>
      </w:r>
    </w:p>
    <w:p w:rsidR="00FE0820" w:rsidRPr="00D57C9F" w:rsidRDefault="00FE0820" w:rsidP="0069214F">
      <w:pPr>
        <w:numPr>
          <w:ilvl w:val="0"/>
          <w:numId w:val="68"/>
        </w:numPr>
        <w:rPr>
          <w:sz w:val="24"/>
          <w:szCs w:val="24"/>
        </w:rPr>
      </w:pPr>
      <w:r w:rsidRPr="00D57C9F">
        <w:rPr>
          <w:sz w:val="24"/>
          <w:szCs w:val="24"/>
        </w:rPr>
        <w:t>kožedělné technologie</w:t>
      </w:r>
    </w:p>
    <w:p w:rsidR="00FE0820" w:rsidRPr="00D57C9F" w:rsidRDefault="00FE0820" w:rsidP="0069214F">
      <w:pPr>
        <w:numPr>
          <w:ilvl w:val="0"/>
          <w:numId w:val="68"/>
        </w:numPr>
        <w:rPr>
          <w:sz w:val="24"/>
          <w:szCs w:val="24"/>
        </w:rPr>
      </w:pPr>
      <w:r w:rsidRPr="00D57C9F">
        <w:rPr>
          <w:sz w:val="24"/>
          <w:szCs w:val="24"/>
        </w:rPr>
        <w:t>kožedělné materiály</w:t>
      </w:r>
    </w:p>
    <w:p w:rsidR="00FE0820" w:rsidRPr="00D57C9F" w:rsidRDefault="00FE0820" w:rsidP="0069214F">
      <w:pPr>
        <w:numPr>
          <w:ilvl w:val="0"/>
          <w:numId w:val="68"/>
        </w:numPr>
        <w:rPr>
          <w:sz w:val="24"/>
          <w:szCs w:val="24"/>
        </w:rPr>
      </w:pPr>
      <w:r w:rsidRPr="00D57C9F">
        <w:rPr>
          <w:sz w:val="24"/>
          <w:szCs w:val="24"/>
        </w:rPr>
        <w:t>používané stroje a zařízení v kožedělném průmyslu</w:t>
      </w:r>
    </w:p>
    <w:p w:rsidR="00FE0820" w:rsidRPr="00D57C9F" w:rsidRDefault="00FE0820" w:rsidP="00FE0820">
      <w:pPr>
        <w:rPr>
          <w:sz w:val="24"/>
          <w:szCs w:val="24"/>
        </w:rPr>
      </w:pPr>
    </w:p>
    <w:p w:rsidR="00FE0820" w:rsidRPr="00D57C9F" w:rsidRDefault="00FE0820" w:rsidP="000F6B21">
      <w:pPr>
        <w:ind w:firstLine="360"/>
        <w:jc w:val="both"/>
        <w:rPr>
          <w:sz w:val="24"/>
          <w:szCs w:val="24"/>
        </w:rPr>
      </w:pPr>
      <w:r w:rsidRPr="00D57C9F">
        <w:rPr>
          <w:sz w:val="24"/>
          <w:szCs w:val="24"/>
        </w:rPr>
        <w:t>Důležitým cílem konstrukce je, aby výrobek byl funkční pro zamýšlený účel použití. Konstrukce výrobku je technická, exaktní činnost. Rozumí se jí:</w:t>
      </w:r>
    </w:p>
    <w:p w:rsidR="00FE0820" w:rsidRPr="00D57C9F" w:rsidRDefault="00FE0820" w:rsidP="0069214F">
      <w:pPr>
        <w:numPr>
          <w:ilvl w:val="0"/>
          <w:numId w:val="69"/>
        </w:numPr>
        <w:rPr>
          <w:sz w:val="24"/>
          <w:szCs w:val="24"/>
        </w:rPr>
      </w:pPr>
      <w:r w:rsidRPr="00D57C9F">
        <w:rPr>
          <w:sz w:val="24"/>
          <w:szCs w:val="24"/>
        </w:rPr>
        <w:t>přesné rozdetailování rozkreslení výrobku na jednotlivé části</w:t>
      </w:r>
    </w:p>
    <w:p w:rsidR="00FE0820" w:rsidRPr="00D57C9F" w:rsidRDefault="00FE0820" w:rsidP="0069214F">
      <w:pPr>
        <w:numPr>
          <w:ilvl w:val="0"/>
          <w:numId w:val="69"/>
        </w:numPr>
        <w:rPr>
          <w:sz w:val="24"/>
          <w:szCs w:val="24"/>
        </w:rPr>
      </w:pPr>
      <w:r w:rsidRPr="00D57C9F">
        <w:rPr>
          <w:sz w:val="24"/>
          <w:szCs w:val="24"/>
        </w:rPr>
        <w:t>přesné určení všech materiálů, z kterých se kožedělný výrobek skládá (ty, které již vybral návrhář je potřeba odsouhlasit nebo změnit)</w:t>
      </w:r>
    </w:p>
    <w:p w:rsidR="00FE0820" w:rsidRPr="00D57C9F" w:rsidRDefault="00FE0820" w:rsidP="0069214F">
      <w:pPr>
        <w:numPr>
          <w:ilvl w:val="0"/>
          <w:numId w:val="69"/>
        </w:numPr>
        <w:rPr>
          <w:sz w:val="24"/>
          <w:szCs w:val="24"/>
        </w:rPr>
      </w:pPr>
      <w:r w:rsidRPr="00D57C9F">
        <w:rPr>
          <w:sz w:val="24"/>
          <w:szCs w:val="24"/>
        </w:rPr>
        <w:t>určení konstrukčního principu, výrobního způsobu, technologie zhotovení výrobku</w:t>
      </w:r>
    </w:p>
    <w:p w:rsidR="00FE0820" w:rsidRPr="00D57C9F" w:rsidRDefault="00FE0820" w:rsidP="000F6B21">
      <w:pPr>
        <w:rPr>
          <w:sz w:val="24"/>
          <w:szCs w:val="24"/>
        </w:rPr>
      </w:pPr>
      <w:r w:rsidRPr="00D57C9F">
        <w:rPr>
          <w:sz w:val="24"/>
          <w:szCs w:val="24"/>
        </w:rPr>
        <w:lastRenderedPageBreak/>
        <w:t>Výsledkem práce konstruktéra-modeláře jsou konstrukční podklady:</w:t>
      </w:r>
    </w:p>
    <w:p w:rsidR="00FE0820" w:rsidRPr="00D57C9F" w:rsidRDefault="00FE0820" w:rsidP="0069214F">
      <w:pPr>
        <w:numPr>
          <w:ilvl w:val="0"/>
          <w:numId w:val="70"/>
        </w:numPr>
        <w:rPr>
          <w:sz w:val="24"/>
          <w:szCs w:val="24"/>
        </w:rPr>
      </w:pPr>
      <w:r w:rsidRPr="00D57C9F">
        <w:rPr>
          <w:sz w:val="24"/>
          <w:szCs w:val="24"/>
        </w:rPr>
        <w:t>referenční vzorek – prototyp výrobku</w:t>
      </w:r>
    </w:p>
    <w:p w:rsidR="00FE0820" w:rsidRPr="00D57C9F" w:rsidRDefault="00FE0820" w:rsidP="0069214F">
      <w:pPr>
        <w:numPr>
          <w:ilvl w:val="0"/>
          <w:numId w:val="70"/>
        </w:numPr>
        <w:rPr>
          <w:sz w:val="24"/>
          <w:szCs w:val="24"/>
        </w:rPr>
      </w:pPr>
      <w:r w:rsidRPr="00D57C9F">
        <w:rPr>
          <w:sz w:val="24"/>
          <w:szCs w:val="24"/>
        </w:rPr>
        <w:t>technický popis výrobku – kompletní popis výrobku včetně jeho nákresu nebo fotografie (k čemu je výrobek určen, provedení, střih, výrobní způsob, hlavní materiály, balení, značení, popřípadě i sortiment)</w:t>
      </w:r>
    </w:p>
    <w:p w:rsidR="00FE0820" w:rsidRPr="00D57C9F" w:rsidRDefault="00FE0820" w:rsidP="0069214F">
      <w:pPr>
        <w:numPr>
          <w:ilvl w:val="0"/>
          <w:numId w:val="70"/>
        </w:numPr>
        <w:rPr>
          <w:sz w:val="24"/>
          <w:szCs w:val="24"/>
        </w:rPr>
      </w:pPr>
      <w:r w:rsidRPr="00D57C9F">
        <w:rPr>
          <w:sz w:val="24"/>
          <w:szCs w:val="24"/>
        </w:rPr>
        <w:t>modelářské šablony všech dílců</w:t>
      </w:r>
    </w:p>
    <w:p w:rsidR="00FE0820" w:rsidRPr="00D57C9F" w:rsidRDefault="00FE0820" w:rsidP="0069214F">
      <w:pPr>
        <w:numPr>
          <w:ilvl w:val="0"/>
          <w:numId w:val="70"/>
        </w:numPr>
        <w:rPr>
          <w:sz w:val="24"/>
          <w:szCs w:val="24"/>
        </w:rPr>
      </w:pPr>
      <w:r w:rsidRPr="00D57C9F">
        <w:rPr>
          <w:sz w:val="24"/>
          <w:szCs w:val="24"/>
        </w:rPr>
        <w:t>výrobní předpis – seznam všech použitých materiálů</w:t>
      </w:r>
    </w:p>
    <w:p w:rsidR="00FE0820" w:rsidRPr="00D57C9F" w:rsidRDefault="00FE0820" w:rsidP="00FE0820">
      <w:pPr>
        <w:rPr>
          <w:sz w:val="24"/>
          <w:szCs w:val="24"/>
        </w:rPr>
      </w:pPr>
      <w:r w:rsidRPr="00D57C9F">
        <w:rPr>
          <w:sz w:val="24"/>
          <w:szCs w:val="24"/>
        </w:rPr>
        <w:t>Další oddělení stanovují normu spotřeby materiálu, normu spotřeby práce a cenu.</w:t>
      </w:r>
    </w:p>
    <w:p w:rsidR="00FE0820" w:rsidRPr="00D57C9F" w:rsidRDefault="00FE0820" w:rsidP="00FE0820">
      <w:pPr>
        <w:rPr>
          <w:sz w:val="24"/>
          <w:szCs w:val="24"/>
        </w:rPr>
      </w:pPr>
    </w:p>
    <w:p w:rsidR="00FE0820" w:rsidRPr="00D57C9F" w:rsidRDefault="00FE0820" w:rsidP="000F6B21">
      <w:pPr>
        <w:ind w:firstLine="708"/>
        <w:jc w:val="both"/>
        <w:rPr>
          <w:sz w:val="24"/>
          <w:szCs w:val="24"/>
        </w:rPr>
      </w:pPr>
      <w:r w:rsidRPr="00D57C9F">
        <w:rPr>
          <w:sz w:val="24"/>
          <w:szCs w:val="24"/>
        </w:rPr>
        <w:t xml:space="preserve">Po ukončení návrhu a konstrukce kožedělného výrobku je vhodné svolat tým specialistů (návrhář, konstruktér, technolog, zásobovač, </w:t>
      </w:r>
      <w:proofErr w:type="spellStart"/>
      <w:r w:rsidRPr="00D57C9F">
        <w:rPr>
          <w:sz w:val="24"/>
          <w:szCs w:val="24"/>
        </w:rPr>
        <w:t>vý</w:t>
      </w:r>
      <w:r w:rsidR="000F6B21">
        <w:rPr>
          <w:sz w:val="24"/>
          <w:szCs w:val="24"/>
        </w:rPr>
        <w:t>robák</w:t>
      </w:r>
      <w:proofErr w:type="spellEnd"/>
      <w:r w:rsidR="000F6B21">
        <w:rPr>
          <w:sz w:val="24"/>
          <w:szCs w:val="24"/>
        </w:rPr>
        <w:t>), kteří výrobek posoudí a </w:t>
      </w:r>
      <w:r w:rsidRPr="00D57C9F">
        <w:rPr>
          <w:sz w:val="24"/>
          <w:szCs w:val="24"/>
        </w:rPr>
        <w:t xml:space="preserve">popřípadě připomínkují. Pokud se jedná o zkušené pracovníky z oboru, mohou jejich připomínky k návrhu a konstrukci výrobku zabránit kvalitativním nedostatkům, problémům ve výrobě a ztrátám. </w:t>
      </w:r>
    </w:p>
    <w:p w:rsidR="00FE0820" w:rsidRPr="00D57C9F" w:rsidRDefault="00FE0820" w:rsidP="00931596">
      <w:pPr>
        <w:ind w:firstLine="708"/>
        <w:jc w:val="both"/>
        <w:rPr>
          <w:sz w:val="24"/>
          <w:szCs w:val="24"/>
        </w:rPr>
      </w:pPr>
      <w:r w:rsidRPr="00D57C9F">
        <w:rPr>
          <w:sz w:val="24"/>
          <w:szCs w:val="24"/>
        </w:rPr>
        <w:t xml:space="preserve">K posouzení kvality návrhu a konstrukce se používá FMEA nebo </w:t>
      </w:r>
      <w:proofErr w:type="spellStart"/>
      <w:r w:rsidRPr="00D57C9F">
        <w:rPr>
          <w:sz w:val="24"/>
          <w:szCs w:val="24"/>
        </w:rPr>
        <w:t>Harringtonova</w:t>
      </w:r>
      <w:proofErr w:type="spellEnd"/>
      <w:r w:rsidRPr="00D57C9F">
        <w:rPr>
          <w:sz w:val="24"/>
          <w:szCs w:val="24"/>
        </w:rPr>
        <w:t xml:space="preserve"> d-stupnice vhodnosti. </w:t>
      </w:r>
    </w:p>
    <w:p w:rsidR="00FE0820" w:rsidRPr="00D57C9F" w:rsidRDefault="00FE0820" w:rsidP="00FE0820">
      <w:pPr>
        <w:rPr>
          <w:b/>
          <w:sz w:val="24"/>
          <w:szCs w:val="24"/>
        </w:rPr>
      </w:pPr>
    </w:p>
    <w:p w:rsidR="00FE0820" w:rsidRPr="00BA1032" w:rsidRDefault="00FE0820" w:rsidP="00BA1032">
      <w:pPr>
        <w:rPr>
          <w:b/>
        </w:rPr>
      </w:pPr>
      <w:r w:rsidRPr="00BA1032">
        <w:rPr>
          <w:b/>
        </w:rPr>
        <w:t>Kvalita vstupních materiálů</w:t>
      </w:r>
    </w:p>
    <w:p w:rsidR="00FE0820" w:rsidRPr="00D57C9F" w:rsidRDefault="00FE0820" w:rsidP="00FE0820">
      <w:pPr>
        <w:rPr>
          <w:b/>
          <w:sz w:val="24"/>
          <w:szCs w:val="24"/>
        </w:rPr>
      </w:pPr>
    </w:p>
    <w:p w:rsidR="00FE0820" w:rsidRPr="00D57C9F" w:rsidRDefault="00FE0820" w:rsidP="000F6B21">
      <w:pPr>
        <w:ind w:firstLine="708"/>
        <w:jc w:val="both"/>
        <w:rPr>
          <w:sz w:val="24"/>
          <w:szCs w:val="24"/>
        </w:rPr>
      </w:pPr>
      <w:r w:rsidRPr="00D57C9F">
        <w:rPr>
          <w:sz w:val="24"/>
          <w:szCs w:val="24"/>
        </w:rPr>
        <w:t>Materiály pro kožedělné výrobky zajišťuje oddělení</w:t>
      </w:r>
      <w:r w:rsidR="000F6B21">
        <w:rPr>
          <w:sz w:val="24"/>
          <w:szCs w:val="24"/>
        </w:rPr>
        <w:t xml:space="preserve"> zásobování, nákupu. Jedná se o </w:t>
      </w:r>
      <w:r w:rsidRPr="00D57C9F">
        <w:rPr>
          <w:sz w:val="24"/>
          <w:szCs w:val="24"/>
        </w:rPr>
        <w:t>širokou škálu nejrůznějších materiálů, které svoji kvalitu přenášejí na kvalitu kožedělného výrobku. Pro nakupování je nutné znát přesně druh materiálu a požadavky na jeho vlastnosti. Požadavky zákazníka a požadavky zákonné zprostředkovává oddělení marketinku. Požadavky zpracovatelské zprostředkovává oddělení technologie a kvality. Požadavky musí být smysluplné, protože vlastnosti materiálů, zejména přírodních mají svá omezení, hranice. Všechny požadavky pak oddělení zásobování přenáší na dodavatele materiálů. Na druhou stranu zprostředkovává a prezentuje nabídky dodavatelů na různé materiály.</w:t>
      </w:r>
    </w:p>
    <w:p w:rsidR="00FE0820" w:rsidRPr="00D57C9F" w:rsidRDefault="00FE0820" w:rsidP="00FE0820">
      <w:pPr>
        <w:rPr>
          <w:sz w:val="24"/>
          <w:szCs w:val="24"/>
        </w:rPr>
      </w:pPr>
    </w:p>
    <w:p w:rsidR="00FE0820" w:rsidRPr="00D57C9F" w:rsidRDefault="00FE0820" w:rsidP="00FE0820">
      <w:pPr>
        <w:rPr>
          <w:sz w:val="24"/>
          <w:szCs w:val="24"/>
        </w:rPr>
      </w:pPr>
      <w:r w:rsidRPr="00D57C9F">
        <w:rPr>
          <w:sz w:val="24"/>
          <w:szCs w:val="24"/>
        </w:rPr>
        <w:t>Pro každý dodávaný materiál je potřeba mít:</w:t>
      </w:r>
    </w:p>
    <w:p w:rsidR="00FE0820" w:rsidRPr="00D57C9F" w:rsidRDefault="00FE0820" w:rsidP="0069214F">
      <w:pPr>
        <w:numPr>
          <w:ilvl w:val="0"/>
          <w:numId w:val="71"/>
        </w:numPr>
        <w:rPr>
          <w:sz w:val="24"/>
          <w:szCs w:val="24"/>
        </w:rPr>
      </w:pPr>
      <w:r w:rsidRPr="00D57C9F">
        <w:rPr>
          <w:sz w:val="24"/>
          <w:szCs w:val="24"/>
        </w:rPr>
        <w:t>přesně dohodnuté označení materiálu</w:t>
      </w:r>
    </w:p>
    <w:p w:rsidR="00FE0820" w:rsidRPr="00D57C9F" w:rsidRDefault="00FE0820" w:rsidP="0069214F">
      <w:pPr>
        <w:numPr>
          <w:ilvl w:val="0"/>
          <w:numId w:val="71"/>
        </w:numPr>
        <w:rPr>
          <w:sz w:val="24"/>
          <w:szCs w:val="24"/>
        </w:rPr>
      </w:pPr>
      <w:r w:rsidRPr="00D57C9F">
        <w:rPr>
          <w:sz w:val="24"/>
          <w:szCs w:val="24"/>
        </w:rPr>
        <w:t>jednotku, v níž je dodáván – ks, kg, m</w:t>
      </w:r>
      <w:r w:rsidRPr="00D57C9F">
        <w:rPr>
          <w:sz w:val="24"/>
          <w:szCs w:val="24"/>
          <w:vertAlign w:val="superscript"/>
        </w:rPr>
        <w:t>2</w:t>
      </w:r>
      <w:r w:rsidRPr="00D57C9F">
        <w:rPr>
          <w:sz w:val="24"/>
          <w:szCs w:val="24"/>
        </w:rPr>
        <w:t xml:space="preserve">, </w:t>
      </w:r>
      <w:proofErr w:type="spellStart"/>
      <w:r w:rsidRPr="00D57C9F">
        <w:rPr>
          <w:sz w:val="24"/>
          <w:szCs w:val="24"/>
        </w:rPr>
        <w:t>bm</w:t>
      </w:r>
      <w:proofErr w:type="spellEnd"/>
      <w:r w:rsidR="00CC1D55">
        <w:rPr>
          <w:sz w:val="24"/>
          <w:szCs w:val="24"/>
        </w:rPr>
        <w:t>, u usní to jsou dm</w:t>
      </w:r>
      <w:r w:rsidR="00CC1D55" w:rsidRPr="00D57C9F">
        <w:rPr>
          <w:sz w:val="24"/>
          <w:szCs w:val="24"/>
          <w:vertAlign w:val="superscript"/>
        </w:rPr>
        <w:t>2</w:t>
      </w:r>
    </w:p>
    <w:p w:rsidR="00FE0820" w:rsidRPr="00D57C9F" w:rsidRDefault="00FE0820" w:rsidP="0069214F">
      <w:pPr>
        <w:numPr>
          <w:ilvl w:val="0"/>
          <w:numId w:val="71"/>
        </w:numPr>
        <w:rPr>
          <w:sz w:val="24"/>
          <w:szCs w:val="24"/>
        </w:rPr>
      </w:pPr>
      <w:r w:rsidRPr="00D57C9F">
        <w:rPr>
          <w:sz w:val="24"/>
          <w:szCs w:val="24"/>
        </w:rPr>
        <w:t>termíny dodání od objednání</w:t>
      </w:r>
    </w:p>
    <w:p w:rsidR="00FE0820" w:rsidRPr="00D57C9F" w:rsidRDefault="00FE0820" w:rsidP="0069214F">
      <w:pPr>
        <w:numPr>
          <w:ilvl w:val="0"/>
          <w:numId w:val="71"/>
        </w:numPr>
        <w:rPr>
          <w:sz w:val="24"/>
          <w:szCs w:val="24"/>
        </w:rPr>
      </w:pPr>
      <w:r w:rsidRPr="00D57C9F">
        <w:rPr>
          <w:sz w:val="24"/>
          <w:szCs w:val="24"/>
        </w:rPr>
        <w:t>minimální množství, množstevní slevy</w:t>
      </w:r>
    </w:p>
    <w:p w:rsidR="00FE0820" w:rsidRPr="00D57C9F" w:rsidRDefault="00FE0820" w:rsidP="0069214F">
      <w:pPr>
        <w:numPr>
          <w:ilvl w:val="0"/>
          <w:numId w:val="71"/>
        </w:numPr>
        <w:rPr>
          <w:sz w:val="24"/>
          <w:szCs w:val="24"/>
        </w:rPr>
      </w:pPr>
      <w:r w:rsidRPr="00D57C9F">
        <w:rPr>
          <w:sz w:val="24"/>
          <w:szCs w:val="24"/>
        </w:rPr>
        <w:t>balení, přepravní podmínky</w:t>
      </w:r>
    </w:p>
    <w:p w:rsidR="00FE0820" w:rsidRPr="00D57C9F" w:rsidRDefault="00FE0820" w:rsidP="00FE0820">
      <w:pPr>
        <w:ind w:left="360"/>
        <w:rPr>
          <w:sz w:val="24"/>
          <w:szCs w:val="24"/>
        </w:rPr>
      </w:pPr>
      <w:r w:rsidRPr="00D57C9F">
        <w:rPr>
          <w:sz w:val="24"/>
          <w:szCs w:val="24"/>
        </w:rPr>
        <w:t>a z hlediska kvality nejdůležitější</w:t>
      </w:r>
    </w:p>
    <w:p w:rsidR="00FE0820" w:rsidRPr="00D57C9F" w:rsidRDefault="00FE0820" w:rsidP="0069214F">
      <w:pPr>
        <w:numPr>
          <w:ilvl w:val="0"/>
          <w:numId w:val="72"/>
        </w:numPr>
        <w:rPr>
          <w:sz w:val="24"/>
          <w:szCs w:val="24"/>
        </w:rPr>
      </w:pPr>
      <w:r w:rsidRPr="00D57C9F">
        <w:rPr>
          <w:sz w:val="24"/>
          <w:szCs w:val="24"/>
        </w:rPr>
        <w:t>požadované vlastnosti</w:t>
      </w:r>
    </w:p>
    <w:p w:rsidR="00FE0820" w:rsidRPr="00D57C9F" w:rsidRDefault="00FE0820" w:rsidP="00FE0820">
      <w:pPr>
        <w:ind w:left="360"/>
        <w:rPr>
          <w:sz w:val="24"/>
          <w:szCs w:val="24"/>
        </w:rPr>
      </w:pPr>
    </w:p>
    <w:p w:rsidR="00FE0820" w:rsidRPr="00D57C9F" w:rsidRDefault="00FE0820" w:rsidP="00FE0820">
      <w:pPr>
        <w:rPr>
          <w:sz w:val="24"/>
          <w:szCs w:val="24"/>
        </w:rPr>
      </w:pPr>
      <w:r w:rsidRPr="00D57C9F">
        <w:rPr>
          <w:sz w:val="24"/>
          <w:szCs w:val="24"/>
        </w:rPr>
        <w:t>Požadované vlastnosti materiálu se dodavateli sdělují v objednávce nebo smlouvě:</w:t>
      </w:r>
    </w:p>
    <w:p w:rsidR="00FE0820" w:rsidRPr="00D57C9F" w:rsidRDefault="00FE0820" w:rsidP="0069214F">
      <w:pPr>
        <w:numPr>
          <w:ilvl w:val="0"/>
          <w:numId w:val="72"/>
        </w:numPr>
        <w:rPr>
          <w:sz w:val="24"/>
          <w:szCs w:val="24"/>
        </w:rPr>
      </w:pPr>
      <w:r w:rsidRPr="00D57C9F">
        <w:rPr>
          <w:sz w:val="24"/>
          <w:szCs w:val="24"/>
        </w:rPr>
        <w:t>vyjmenováním</w:t>
      </w:r>
    </w:p>
    <w:p w:rsidR="00FE0820" w:rsidRPr="00D57C9F" w:rsidRDefault="00FE0820" w:rsidP="0069214F">
      <w:pPr>
        <w:numPr>
          <w:ilvl w:val="0"/>
          <w:numId w:val="72"/>
        </w:numPr>
        <w:rPr>
          <w:sz w:val="24"/>
          <w:szCs w:val="24"/>
        </w:rPr>
      </w:pPr>
      <w:r w:rsidRPr="00D57C9F">
        <w:rPr>
          <w:sz w:val="24"/>
          <w:szCs w:val="24"/>
        </w:rPr>
        <w:t>odkazem na jiný dokument – normu, materiálový list, předpis</w:t>
      </w:r>
    </w:p>
    <w:p w:rsidR="00FE0820" w:rsidRPr="00D57C9F" w:rsidRDefault="00FE0820" w:rsidP="0069214F">
      <w:pPr>
        <w:numPr>
          <w:ilvl w:val="0"/>
          <w:numId w:val="72"/>
        </w:numPr>
        <w:rPr>
          <w:sz w:val="24"/>
          <w:szCs w:val="24"/>
        </w:rPr>
      </w:pPr>
      <w:r w:rsidRPr="00D57C9F">
        <w:rPr>
          <w:sz w:val="24"/>
          <w:szCs w:val="24"/>
        </w:rPr>
        <w:t>odkazem na vzájemně odsouhlasený referenční vzorek</w:t>
      </w:r>
    </w:p>
    <w:p w:rsidR="00FE0820" w:rsidRPr="00D57C9F" w:rsidRDefault="00FE0820" w:rsidP="00FE0820">
      <w:pPr>
        <w:rPr>
          <w:sz w:val="24"/>
          <w:szCs w:val="24"/>
        </w:rPr>
      </w:pPr>
    </w:p>
    <w:p w:rsidR="00FE0820" w:rsidRPr="00D57C9F" w:rsidRDefault="00FE0820" w:rsidP="00787627">
      <w:pPr>
        <w:jc w:val="both"/>
        <w:rPr>
          <w:i/>
          <w:sz w:val="24"/>
          <w:szCs w:val="24"/>
        </w:rPr>
      </w:pPr>
      <w:r w:rsidRPr="00D57C9F">
        <w:rPr>
          <w:i/>
          <w:sz w:val="24"/>
          <w:szCs w:val="24"/>
        </w:rPr>
        <w:t>Praktická doporučení pro zajištění kvality nakupovaných materiálů:</w:t>
      </w:r>
    </w:p>
    <w:p w:rsidR="00FE0820" w:rsidRPr="00D57C9F" w:rsidRDefault="00FE0820" w:rsidP="00787627">
      <w:pPr>
        <w:numPr>
          <w:ilvl w:val="0"/>
          <w:numId w:val="73"/>
        </w:numPr>
        <w:jc w:val="both"/>
        <w:rPr>
          <w:i/>
          <w:sz w:val="24"/>
          <w:szCs w:val="24"/>
        </w:rPr>
      </w:pPr>
      <w:r w:rsidRPr="00D57C9F">
        <w:rPr>
          <w:i/>
          <w:sz w:val="24"/>
          <w:szCs w:val="24"/>
        </w:rPr>
        <w:t>neprovádět 100% vstupní kontrolu, ale pouze namátkovou, dle kontrolních postupů, plánů a se záznamem</w:t>
      </w:r>
    </w:p>
    <w:p w:rsidR="00FE0820" w:rsidRPr="00D57C9F" w:rsidRDefault="00FE0820" w:rsidP="00787627">
      <w:pPr>
        <w:numPr>
          <w:ilvl w:val="0"/>
          <w:numId w:val="73"/>
        </w:numPr>
        <w:jc w:val="both"/>
        <w:rPr>
          <w:i/>
          <w:sz w:val="24"/>
          <w:szCs w:val="24"/>
        </w:rPr>
      </w:pPr>
      <w:r w:rsidRPr="00D57C9F">
        <w:rPr>
          <w:i/>
          <w:sz w:val="24"/>
          <w:szCs w:val="24"/>
        </w:rPr>
        <w:t>odpovědnost za kvalitu materiálu přesunout na dodavatele</w:t>
      </w:r>
    </w:p>
    <w:p w:rsidR="00FE0820" w:rsidRPr="00D57C9F" w:rsidRDefault="00FE0820" w:rsidP="00787627">
      <w:pPr>
        <w:numPr>
          <w:ilvl w:val="0"/>
          <w:numId w:val="73"/>
        </w:numPr>
        <w:jc w:val="both"/>
        <w:rPr>
          <w:i/>
          <w:sz w:val="24"/>
          <w:szCs w:val="24"/>
        </w:rPr>
      </w:pPr>
      <w:r w:rsidRPr="00D57C9F">
        <w:rPr>
          <w:i/>
          <w:sz w:val="24"/>
          <w:szCs w:val="24"/>
        </w:rPr>
        <w:t>provádět u dodavatele zákaznické audity</w:t>
      </w:r>
    </w:p>
    <w:p w:rsidR="00FE0820" w:rsidRPr="00D57C9F" w:rsidRDefault="00FE0820" w:rsidP="00787627">
      <w:pPr>
        <w:numPr>
          <w:ilvl w:val="0"/>
          <w:numId w:val="73"/>
        </w:numPr>
        <w:jc w:val="both"/>
        <w:rPr>
          <w:i/>
          <w:sz w:val="24"/>
          <w:szCs w:val="24"/>
        </w:rPr>
      </w:pPr>
      <w:r w:rsidRPr="00D57C9F">
        <w:rPr>
          <w:i/>
          <w:sz w:val="24"/>
          <w:szCs w:val="24"/>
        </w:rPr>
        <w:t>k dodávanému materiálu požadovat od dodavatele doklad o kvalitě ve formě certifikátu, atestu, potvrzení, u vybraných vlastností požadovat t</w:t>
      </w:r>
      <w:r w:rsidR="000F6B21">
        <w:rPr>
          <w:i/>
          <w:sz w:val="24"/>
          <w:szCs w:val="24"/>
        </w:rPr>
        <w:t>abulku „má být“ a </w:t>
      </w:r>
      <w:r w:rsidRPr="00D57C9F">
        <w:rPr>
          <w:i/>
          <w:sz w:val="24"/>
          <w:szCs w:val="24"/>
        </w:rPr>
        <w:t>„je“</w:t>
      </w:r>
    </w:p>
    <w:p w:rsidR="00FE0820" w:rsidRPr="00D57C9F" w:rsidRDefault="00FE0820" w:rsidP="00787627">
      <w:pPr>
        <w:numPr>
          <w:ilvl w:val="0"/>
          <w:numId w:val="73"/>
        </w:numPr>
        <w:jc w:val="both"/>
        <w:rPr>
          <w:i/>
          <w:sz w:val="24"/>
          <w:szCs w:val="24"/>
        </w:rPr>
      </w:pPr>
      <w:r w:rsidRPr="00D57C9F">
        <w:rPr>
          <w:i/>
          <w:sz w:val="24"/>
          <w:szCs w:val="24"/>
        </w:rPr>
        <w:lastRenderedPageBreak/>
        <w:t>občas prověřit udávané hodnoty v nezávislé akreditované laboratoři a výsledkem dodavatele seznámit</w:t>
      </w:r>
    </w:p>
    <w:p w:rsidR="00FE0820" w:rsidRPr="00D57C9F" w:rsidRDefault="00FE0820" w:rsidP="00787627">
      <w:pPr>
        <w:numPr>
          <w:ilvl w:val="0"/>
          <w:numId w:val="73"/>
        </w:numPr>
        <w:jc w:val="both"/>
        <w:rPr>
          <w:i/>
          <w:sz w:val="24"/>
          <w:szCs w:val="24"/>
        </w:rPr>
      </w:pPr>
      <w:r w:rsidRPr="00D57C9F">
        <w:rPr>
          <w:i/>
          <w:sz w:val="24"/>
          <w:szCs w:val="24"/>
        </w:rPr>
        <w:t>u usní požadovat informace ohledně ošetřování a údržby</w:t>
      </w:r>
    </w:p>
    <w:p w:rsidR="00FE0820" w:rsidRPr="00D57C9F" w:rsidRDefault="00FE0820" w:rsidP="00787627">
      <w:pPr>
        <w:numPr>
          <w:ilvl w:val="0"/>
          <w:numId w:val="73"/>
        </w:numPr>
        <w:jc w:val="both"/>
        <w:rPr>
          <w:i/>
          <w:sz w:val="24"/>
          <w:szCs w:val="24"/>
        </w:rPr>
      </w:pPr>
      <w:r w:rsidRPr="00D57C9F">
        <w:rPr>
          <w:i/>
          <w:sz w:val="24"/>
          <w:szCs w:val="24"/>
        </w:rPr>
        <w:t>u usní požádat o dodávku barev k zapravení drobných poškození hotových výrobků</w:t>
      </w:r>
    </w:p>
    <w:p w:rsidR="00FE0820" w:rsidRPr="00D57C9F" w:rsidRDefault="00FE0820" w:rsidP="00787627">
      <w:pPr>
        <w:numPr>
          <w:ilvl w:val="0"/>
          <w:numId w:val="73"/>
        </w:numPr>
        <w:jc w:val="both"/>
        <w:rPr>
          <w:i/>
          <w:sz w:val="24"/>
          <w:szCs w:val="24"/>
        </w:rPr>
      </w:pPr>
      <w:r w:rsidRPr="00D57C9F">
        <w:rPr>
          <w:i/>
          <w:sz w:val="24"/>
          <w:szCs w:val="24"/>
        </w:rPr>
        <w:t>u materiálů v rolích dohodnout maximální počet a rozsah vad v návinu a výpočet slevy za tyto vady</w:t>
      </w:r>
    </w:p>
    <w:p w:rsidR="00FE0820" w:rsidRPr="00D57C9F" w:rsidRDefault="00FE0820" w:rsidP="00787627">
      <w:pPr>
        <w:numPr>
          <w:ilvl w:val="0"/>
          <w:numId w:val="73"/>
        </w:numPr>
        <w:jc w:val="both"/>
        <w:rPr>
          <w:i/>
          <w:sz w:val="24"/>
          <w:szCs w:val="24"/>
        </w:rPr>
      </w:pPr>
      <w:r w:rsidRPr="00D57C9F">
        <w:rPr>
          <w:i/>
          <w:sz w:val="24"/>
          <w:szCs w:val="24"/>
        </w:rPr>
        <w:t>u chemických látek, zejména lepidel a barev požadovat důležité informace o době zpracovatelnosti, podmínkách přepravy, skladování a zpracování – zpravidla teplota</w:t>
      </w:r>
    </w:p>
    <w:p w:rsidR="00FE0820" w:rsidRPr="00D57C9F" w:rsidRDefault="00FE0820" w:rsidP="00787627">
      <w:pPr>
        <w:numPr>
          <w:ilvl w:val="0"/>
          <w:numId w:val="73"/>
        </w:numPr>
        <w:jc w:val="both"/>
        <w:rPr>
          <w:i/>
          <w:sz w:val="24"/>
          <w:szCs w:val="24"/>
        </w:rPr>
      </w:pPr>
      <w:r w:rsidRPr="00D57C9F">
        <w:rPr>
          <w:i/>
          <w:sz w:val="24"/>
          <w:szCs w:val="24"/>
        </w:rPr>
        <w:t>u lepidel požadovat návod na použití a ředění</w:t>
      </w:r>
    </w:p>
    <w:p w:rsidR="00FE0820" w:rsidRPr="00D57C9F" w:rsidRDefault="00FE0820" w:rsidP="00787627">
      <w:pPr>
        <w:numPr>
          <w:ilvl w:val="0"/>
          <w:numId w:val="73"/>
        </w:numPr>
        <w:jc w:val="both"/>
        <w:rPr>
          <w:i/>
          <w:sz w:val="24"/>
          <w:szCs w:val="24"/>
        </w:rPr>
      </w:pPr>
      <w:r w:rsidRPr="00D57C9F">
        <w:rPr>
          <w:i/>
          <w:sz w:val="24"/>
          <w:szCs w:val="24"/>
        </w:rPr>
        <w:t>u nebezpečných a zdraví škodlivých látek informace – R věty, S věty</w:t>
      </w:r>
    </w:p>
    <w:p w:rsidR="00FE0820" w:rsidRPr="00D57C9F" w:rsidRDefault="00FE0820" w:rsidP="00787627">
      <w:pPr>
        <w:numPr>
          <w:ilvl w:val="0"/>
          <w:numId w:val="73"/>
        </w:numPr>
        <w:jc w:val="both"/>
        <w:rPr>
          <w:i/>
          <w:sz w:val="24"/>
          <w:szCs w:val="24"/>
        </w:rPr>
      </w:pPr>
      <w:r w:rsidRPr="00D57C9F">
        <w:rPr>
          <w:i/>
          <w:sz w:val="24"/>
          <w:szCs w:val="24"/>
        </w:rPr>
        <w:t>u kování dát pozor zejména na stálost povrchové úpravy vůči povětrnostním podmínkám – loupání, rezivění</w:t>
      </w:r>
    </w:p>
    <w:p w:rsidR="00FE0820" w:rsidRPr="00D57C9F" w:rsidRDefault="00FE0820" w:rsidP="00787627">
      <w:pPr>
        <w:numPr>
          <w:ilvl w:val="0"/>
          <w:numId w:val="73"/>
        </w:numPr>
        <w:jc w:val="both"/>
        <w:rPr>
          <w:i/>
          <w:sz w:val="24"/>
          <w:szCs w:val="24"/>
        </w:rPr>
      </w:pPr>
      <w:r w:rsidRPr="00D57C9F">
        <w:rPr>
          <w:i/>
          <w:sz w:val="24"/>
          <w:szCs w:val="24"/>
        </w:rPr>
        <w:t>u nových materiálů požadovat i technologie zpracování</w:t>
      </w:r>
    </w:p>
    <w:p w:rsidR="00FE0820" w:rsidRPr="00D57C9F" w:rsidRDefault="00FE0820" w:rsidP="00787627">
      <w:pPr>
        <w:numPr>
          <w:ilvl w:val="0"/>
          <w:numId w:val="73"/>
        </w:numPr>
        <w:jc w:val="both"/>
        <w:rPr>
          <w:i/>
          <w:sz w:val="24"/>
          <w:szCs w:val="24"/>
        </w:rPr>
      </w:pPr>
      <w:r w:rsidRPr="00D57C9F">
        <w:rPr>
          <w:i/>
          <w:sz w:val="24"/>
          <w:szCs w:val="24"/>
        </w:rPr>
        <w:t>významné dodavatele hodnotit z hlediska logistiky i z hlediska kvality</w:t>
      </w:r>
    </w:p>
    <w:p w:rsidR="00FE0820" w:rsidRDefault="00FE0820" w:rsidP="00787627">
      <w:pPr>
        <w:jc w:val="both"/>
        <w:rPr>
          <w:b/>
          <w:sz w:val="24"/>
          <w:szCs w:val="24"/>
        </w:rPr>
      </w:pPr>
    </w:p>
    <w:p w:rsidR="00D05E5B" w:rsidRDefault="00D05E5B" w:rsidP="00FE0820">
      <w:pPr>
        <w:rPr>
          <w:b/>
          <w:sz w:val="24"/>
          <w:szCs w:val="24"/>
        </w:rPr>
      </w:pPr>
    </w:p>
    <w:p w:rsidR="00D05E5B" w:rsidRPr="00BA1032" w:rsidRDefault="00D05E5B" w:rsidP="00FE0820">
      <w:pPr>
        <w:rPr>
          <w:b/>
          <w:sz w:val="24"/>
          <w:szCs w:val="24"/>
        </w:rPr>
      </w:pPr>
    </w:p>
    <w:p w:rsidR="00FE0820" w:rsidRPr="00BA1032" w:rsidRDefault="00FE0820" w:rsidP="00BA1032">
      <w:pPr>
        <w:rPr>
          <w:b/>
        </w:rPr>
      </w:pPr>
      <w:r w:rsidRPr="00BA1032">
        <w:rPr>
          <w:b/>
        </w:rPr>
        <w:t>Kvalita technologie a výroby</w:t>
      </w:r>
    </w:p>
    <w:p w:rsidR="00FE0820" w:rsidRPr="00D57C9F" w:rsidRDefault="00FE0820" w:rsidP="00FE0820">
      <w:pPr>
        <w:rPr>
          <w:b/>
          <w:sz w:val="24"/>
          <w:szCs w:val="24"/>
        </w:rPr>
      </w:pPr>
    </w:p>
    <w:p w:rsidR="00FE0820" w:rsidRPr="00D57C9F" w:rsidRDefault="00FE0820" w:rsidP="000F6B21">
      <w:pPr>
        <w:ind w:firstLine="708"/>
        <w:jc w:val="both"/>
        <w:rPr>
          <w:sz w:val="24"/>
          <w:szCs w:val="24"/>
        </w:rPr>
      </w:pPr>
      <w:r w:rsidRPr="00D57C9F">
        <w:rPr>
          <w:sz w:val="24"/>
          <w:szCs w:val="24"/>
        </w:rPr>
        <w:t>Požadavky zákazníka na vlastnosti výrobku js</w:t>
      </w:r>
      <w:r w:rsidR="000F6B21">
        <w:rPr>
          <w:sz w:val="24"/>
          <w:szCs w:val="24"/>
        </w:rPr>
        <w:t>ou známy, výrobek byl navržen a </w:t>
      </w:r>
      <w:r w:rsidRPr="00D57C9F">
        <w:rPr>
          <w:sz w:val="24"/>
          <w:szCs w:val="24"/>
        </w:rPr>
        <w:t>zkonstruován, vymodelován tak, aby tyto požadavky v co nej</w:t>
      </w:r>
      <w:r w:rsidR="000F6B21">
        <w:rPr>
          <w:sz w:val="24"/>
          <w:szCs w:val="24"/>
        </w:rPr>
        <w:t>větší míře splnil. Jasné jsou i </w:t>
      </w:r>
      <w:r w:rsidRPr="00D57C9F">
        <w:rPr>
          <w:sz w:val="24"/>
          <w:szCs w:val="24"/>
        </w:rPr>
        <w:t>všechny materiály. Aby byl kožedělný výrobek kvalitní, musí být i precizně vyroben. Výroba ovlivňuje kvalitu každého jednotlivého výrobku. Různé výrobní vady jsou nejčastější příčinou reklamací kožedělných výrobků.</w:t>
      </w:r>
    </w:p>
    <w:p w:rsidR="00FE0820" w:rsidRPr="00D57C9F" w:rsidRDefault="00FE0820" w:rsidP="00FE0820">
      <w:pPr>
        <w:rPr>
          <w:sz w:val="24"/>
          <w:szCs w:val="24"/>
        </w:rPr>
      </w:pPr>
    </w:p>
    <w:p w:rsidR="00FE0820" w:rsidRPr="00D57C9F" w:rsidRDefault="00FE0820" w:rsidP="00FE0820">
      <w:pPr>
        <w:rPr>
          <w:b/>
          <w:sz w:val="24"/>
          <w:szCs w:val="24"/>
        </w:rPr>
      </w:pPr>
      <w:r w:rsidRPr="00D57C9F">
        <w:rPr>
          <w:b/>
          <w:sz w:val="24"/>
          <w:szCs w:val="24"/>
        </w:rPr>
        <w:t>Předvýrobní etapa</w:t>
      </w:r>
    </w:p>
    <w:p w:rsidR="00FE0820" w:rsidRDefault="00FE0820" w:rsidP="000F6B21">
      <w:pPr>
        <w:jc w:val="both"/>
        <w:rPr>
          <w:sz w:val="24"/>
          <w:szCs w:val="24"/>
        </w:rPr>
      </w:pPr>
      <w:r w:rsidRPr="00D57C9F">
        <w:rPr>
          <w:sz w:val="24"/>
          <w:szCs w:val="24"/>
        </w:rPr>
        <w:t xml:space="preserve">V této etapě se definitivně určí technologie výroby kožedělného </w:t>
      </w:r>
      <w:proofErr w:type="gramStart"/>
      <w:r w:rsidRPr="00D57C9F">
        <w:rPr>
          <w:sz w:val="24"/>
          <w:szCs w:val="24"/>
        </w:rPr>
        <w:t>výrobku.Vypracuje</w:t>
      </w:r>
      <w:proofErr w:type="gramEnd"/>
      <w:r w:rsidRPr="00D57C9F">
        <w:rPr>
          <w:sz w:val="24"/>
          <w:szCs w:val="24"/>
        </w:rPr>
        <w:t xml:space="preserve"> se výrobní dokumentace. Tu zajišťuje zpravidla oddělení technologie a další odborná oddělení. Výrobní dokumentaci tvoří:</w:t>
      </w:r>
    </w:p>
    <w:p w:rsidR="000F6B21" w:rsidRPr="00D57C9F" w:rsidRDefault="000F6B21" w:rsidP="000F6B21">
      <w:pPr>
        <w:jc w:val="both"/>
        <w:rPr>
          <w:sz w:val="24"/>
          <w:szCs w:val="24"/>
        </w:rPr>
      </w:pPr>
    </w:p>
    <w:p w:rsidR="00FE0820" w:rsidRPr="00D57C9F" w:rsidRDefault="000F6B21" w:rsidP="000F6B21">
      <w:pPr>
        <w:rPr>
          <w:sz w:val="24"/>
          <w:szCs w:val="24"/>
          <w:u w:val="single"/>
        </w:rPr>
      </w:pPr>
      <w:r>
        <w:rPr>
          <w:sz w:val="24"/>
          <w:szCs w:val="24"/>
          <w:u w:val="single"/>
        </w:rPr>
        <w:t>T</w:t>
      </w:r>
      <w:r w:rsidR="00FE0820" w:rsidRPr="00D57C9F">
        <w:rPr>
          <w:sz w:val="24"/>
          <w:szCs w:val="24"/>
          <w:u w:val="single"/>
        </w:rPr>
        <w:t>echnologické postupy pro zhotovení dílců, opracování dílců a montážní práce</w:t>
      </w:r>
    </w:p>
    <w:p w:rsidR="00FE0820" w:rsidRDefault="00FE0820" w:rsidP="000F6B21">
      <w:pPr>
        <w:jc w:val="both"/>
        <w:rPr>
          <w:sz w:val="24"/>
          <w:szCs w:val="24"/>
        </w:rPr>
      </w:pPr>
      <w:r w:rsidRPr="00D57C9F">
        <w:rPr>
          <w:sz w:val="24"/>
          <w:szCs w:val="24"/>
        </w:rPr>
        <w:t xml:space="preserve">Technologický postup by měl přesně popsat technologie, proces, výrobní operace, činnosti pracovníka. Dále musí obsahovat měřitelné parametry, nutné časové prodlevy, výrobní stroje a zařízení, nástroje, pomůcky, různé přípravky, formy. Měl by uvést, je-li to vhodné nastavení strojů a přesný popis vyměnitelných částí, které se musí použít. </w:t>
      </w:r>
      <w:proofErr w:type="gramStart"/>
      <w:r w:rsidRPr="00D57C9F">
        <w:rPr>
          <w:sz w:val="24"/>
          <w:szCs w:val="24"/>
        </w:rPr>
        <w:t>Z postup</w:t>
      </w:r>
      <w:proofErr w:type="gramEnd"/>
      <w:r w:rsidRPr="00D57C9F">
        <w:rPr>
          <w:sz w:val="24"/>
          <w:szCs w:val="24"/>
        </w:rPr>
        <w:t xml:space="preserve"> by měl být zřejmý časový sled jednotlivých výrobních operací. Měl by také </w:t>
      </w:r>
      <w:r w:rsidR="000F6B21">
        <w:rPr>
          <w:sz w:val="24"/>
          <w:szCs w:val="24"/>
        </w:rPr>
        <w:t>upozorňovat na zvýšená rizika a </w:t>
      </w:r>
      <w:r w:rsidRPr="00D57C9F">
        <w:rPr>
          <w:sz w:val="24"/>
          <w:szCs w:val="24"/>
        </w:rPr>
        <w:t>nebezpečí, na co je potřeba dávat zvýšený pozor. Měl by určit samokontrolu. Někdy se k technologickým postupům vypracovávají i časové normy.</w:t>
      </w:r>
    </w:p>
    <w:p w:rsidR="000F6B21" w:rsidRPr="00D57C9F" w:rsidRDefault="000F6B21" w:rsidP="00FE0820">
      <w:pPr>
        <w:rPr>
          <w:sz w:val="24"/>
          <w:szCs w:val="24"/>
        </w:rPr>
      </w:pPr>
    </w:p>
    <w:p w:rsidR="00FE0820" w:rsidRPr="00D57C9F" w:rsidRDefault="00FE0820" w:rsidP="000F6B21">
      <w:pPr>
        <w:rPr>
          <w:sz w:val="24"/>
          <w:szCs w:val="24"/>
          <w:u w:val="single"/>
        </w:rPr>
      </w:pPr>
      <w:r w:rsidRPr="00D57C9F">
        <w:rPr>
          <w:sz w:val="24"/>
          <w:szCs w:val="24"/>
          <w:u w:val="single"/>
        </w:rPr>
        <w:t xml:space="preserve">TOP – technicko organizační projekt – </w:t>
      </w:r>
      <w:proofErr w:type="spellStart"/>
      <w:r w:rsidRPr="00D57C9F">
        <w:rPr>
          <w:sz w:val="24"/>
          <w:szCs w:val="24"/>
          <w:u w:val="single"/>
        </w:rPr>
        <w:t>process</w:t>
      </w:r>
      <w:proofErr w:type="spellEnd"/>
      <w:r w:rsidRPr="00D57C9F">
        <w:rPr>
          <w:sz w:val="24"/>
          <w:szCs w:val="24"/>
          <w:u w:val="single"/>
        </w:rPr>
        <w:t xml:space="preserve"> </w:t>
      </w:r>
      <w:proofErr w:type="spellStart"/>
      <w:r w:rsidRPr="00D57C9F">
        <w:rPr>
          <w:sz w:val="24"/>
          <w:szCs w:val="24"/>
          <w:u w:val="single"/>
        </w:rPr>
        <w:t>flow</w:t>
      </w:r>
      <w:proofErr w:type="spellEnd"/>
    </w:p>
    <w:p w:rsidR="00FE0820" w:rsidRDefault="00FE0820" w:rsidP="000F6B21">
      <w:pPr>
        <w:jc w:val="both"/>
        <w:rPr>
          <w:sz w:val="24"/>
          <w:szCs w:val="24"/>
        </w:rPr>
      </w:pPr>
      <w:r w:rsidRPr="00D57C9F">
        <w:rPr>
          <w:sz w:val="24"/>
          <w:szCs w:val="24"/>
        </w:rPr>
        <w:t>Je v podstatě plán dílny s přesným zakreslením umístění jednotlivých prac</w:t>
      </w:r>
      <w:r w:rsidR="000F6B21">
        <w:rPr>
          <w:sz w:val="24"/>
          <w:szCs w:val="24"/>
        </w:rPr>
        <w:t>ovišť, strojů a </w:t>
      </w:r>
      <w:r w:rsidRPr="00D57C9F">
        <w:rPr>
          <w:sz w:val="24"/>
          <w:szCs w:val="24"/>
        </w:rPr>
        <w:t>zařízení, dopravních cest a prostředků, přívodů energií. Znázorňuje i výrobní toky mezi jednotlivými pracovišti.</w:t>
      </w:r>
    </w:p>
    <w:p w:rsidR="00D05E5B" w:rsidRDefault="00D05E5B" w:rsidP="00FE0820">
      <w:pPr>
        <w:rPr>
          <w:sz w:val="24"/>
          <w:szCs w:val="24"/>
        </w:rPr>
      </w:pPr>
    </w:p>
    <w:p w:rsidR="00D05E5B" w:rsidRPr="00D57C9F" w:rsidRDefault="00D05E5B" w:rsidP="00FE0820">
      <w:pPr>
        <w:rPr>
          <w:sz w:val="24"/>
          <w:szCs w:val="24"/>
        </w:rPr>
      </w:pPr>
    </w:p>
    <w:p w:rsidR="00FE0820" w:rsidRPr="000F6B21" w:rsidRDefault="000F6B21" w:rsidP="000F6B21">
      <w:pPr>
        <w:rPr>
          <w:sz w:val="24"/>
          <w:szCs w:val="24"/>
          <w:u w:val="single"/>
        </w:rPr>
      </w:pPr>
      <w:r w:rsidRPr="000F6B21">
        <w:rPr>
          <w:sz w:val="24"/>
          <w:szCs w:val="24"/>
          <w:u w:val="single"/>
        </w:rPr>
        <w:t>P</w:t>
      </w:r>
      <w:r w:rsidR="00FE0820" w:rsidRPr="000F6B21">
        <w:rPr>
          <w:sz w:val="24"/>
          <w:szCs w:val="24"/>
          <w:u w:val="single"/>
        </w:rPr>
        <w:t>racovní šablony</w:t>
      </w:r>
    </w:p>
    <w:p w:rsidR="00FE0820" w:rsidRDefault="00FE0820" w:rsidP="000F6B21">
      <w:pPr>
        <w:jc w:val="both"/>
        <w:rPr>
          <w:sz w:val="24"/>
          <w:szCs w:val="24"/>
        </w:rPr>
      </w:pPr>
      <w:r w:rsidRPr="00D57C9F">
        <w:rPr>
          <w:sz w:val="24"/>
          <w:szCs w:val="24"/>
        </w:rPr>
        <w:t>Jsou odvozeny z konstrukčních, modelářských šablon. Slouží pro výrobu vysekávacích nožů, perforovacích matric, některých přípravků a pracovních pomůcek, provádí se podle nich některé výrobní operace.</w:t>
      </w:r>
    </w:p>
    <w:p w:rsidR="000F6B21" w:rsidRDefault="000F6B21" w:rsidP="00FE0820">
      <w:pPr>
        <w:rPr>
          <w:sz w:val="24"/>
          <w:szCs w:val="24"/>
        </w:rPr>
      </w:pPr>
    </w:p>
    <w:p w:rsidR="00BA1032" w:rsidRDefault="00BA1032" w:rsidP="00FE0820">
      <w:pPr>
        <w:rPr>
          <w:sz w:val="24"/>
          <w:szCs w:val="24"/>
        </w:rPr>
      </w:pPr>
    </w:p>
    <w:p w:rsidR="00BA1032" w:rsidRPr="00D57C9F" w:rsidRDefault="00BA1032" w:rsidP="00FE0820">
      <w:pPr>
        <w:rPr>
          <w:sz w:val="24"/>
          <w:szCs w:val="24"/>
        </w:rPr>
      </w:pPr>
    </w:p>
    <w:p w:rsidR="00FE0820" w:rsidRPr="000F6B21" w:rsidRDefault="000F6B21" w:rsidP="000F6B21">
      <w:pPr>
        <w:rPr>
          <w:sz w:val="24"/>
          <w:szCs w:val="24"/>
          <w:u w:val="single"/>
        </w:rPr>
      </w:pPr>
      <w:r w:rsidRPr="000F6B21">
        <w:rPr>
          <w:sz w:val="24"/>
          <w:szCs w:val="24"/>
          <w:u w:val="single"/>
        </w:rPr>
        <w:t>V</w:t>
      </w:r>
      <w:r w:rsidR="00FE0820" w:rsidRPr="000F6B21">
        <w:rPr>
          <w:sz w:val="24"/>
          <w:szCs w:val="24"/>
          <w:u w:val="single"/>
        </w:rPr>
        <w:t>ýkresy</w:t>
      </w:r>
    </w:p>
    <w:p w:rsidR="00FE0820" w:rsidRPr="00D57C9F" w:rsidRDefault="00FE0820" w:rsidP="00787627">
      <w:pPr>
        <w:jc w:val="both"/>
        <w:rPr>
          <w:sz w:val="24"/>
          <w:szCs w:val="24"/>
        </w:rPr>
      </w:pPr>
      <w:r w:rsidRPr="00D57C9F">
        <w:rPr>
          <w:sz w:val="24"/>
          <w:szCs w:val="24"/>
        </w:rPr>
        <w:t>Jsou určeny jednak pro výrobu kopyt, forem, přípravků nebo jsou to výkresy hotových výrobků, sestav, montážních celků.</w:t>
      </w:r>
    </w:p>
    <w:p w:rsidR="00FE0820" w:rsidRPr="00D57C9F" w:rsidRDefault="00FE0820" w:rsidP="00FE0820">
      <w:pPr>
        <w:rPr>
          <w:sz w:val="24"/>
          <w:szCs w:val="24"/>
        </w:rPr>
      </w:pPr>
    </w:p>
    <w:p w:rsidR="00FE0820" w:rsidRPr="00D57C9F" w:rsidRDefault="00FE0820" w:rsidP="000F6B21">
      <w:pPr>
        <w:ind w:firstLine="708"/>
        <w:jc w:val="both"/>
        <w:rPr>
          <w:sz w:val="24"/>
          <w:szCs w:val="24"/>
        </w:rPr>
      </w:pPr>
      <w:r w:rsidRPr="00D57C9F">
        <w:rPr>
          <w:sz w:val="24"/>
          <w:szCs w:val="24"/>
        </w:rPr>
        <w:t>Problematické nebo nové výrobní operace, procesy je vhodné poloprovozně ověřit, případně u větších zakázek vyrobit nultou sérii. Běžně používané a ověřené výrobní operace není potřeba ověřovat.</w:t>
      </w:r>
      <w:r w:rsidR="000F6B21">
        <w:rPr>
          <w:sz w:val="24"/>
          <w:szCs w:val="24"/>
        </w:rPr>
        <w:t xml:space="preserve"> </w:t>
      </w:r>
      <w:r w:rsidRPr="00D57C9F">
        <w:rPr>
          <w:sz w:val="24"/>
          <w:szCs w:val="24"/>
        </w:rPr>
        <w:t>Před zahájením výroby musí být vše dokonale připraveno – prostory, materiály, personál, stroje a zařízení, nástroje. Veškeré přípravky, pracovní pomůcky, formy, nože, matrice, kopyta musí být včas vyrobeny. Technologie musí být určeny, popřípadě ověřeny. Jakékoliv zanedbání znamená problémy během výroby, což se odrazí v problémech s kvalitou, ale i v nižší produktivitě a zpoždění termínů.</w:t>
      </w:r>
    </w:p>
    <w:p w:rsidR="00FE0820" w:rsidRPr="00D57C9F" w:rsidRDefault="00FE0820" w:rsidP="00FE0820">
      <w:pPr>
        <w:rPr>
          <w:sz w:val="24"/>
          <w:szCs w:val="24"/>
        </w:rPr>
      </w:pPr>
    </w:p>
    <w:p w:rsidR="00FE0820" w:rsidRPr="00D57C9F" w:rsidRDefault="00FE0820" w:rsidP="00FE0820">
      <w:pPr>
        <w:rPr>
          <w:b/>
          <w:sz w:val="24"/>
          <w:szCs w:val="24"/>
        </w:rPr>
      </w:pPr>
      <w:r w:rsidRPr="00D57C9F">
        <w:rPr>
          <w:b/>
          <w:sz w:val="24"/>
          <w:szCs w:val="24"/>
        </w:rPr>
        <w:t>Výrobní etapa</w:t>
      </w:r>
    </w:p>
    <w:p w:rsidR="00FE0820" w:rsidRPr="00D57C9F" w:rsidRDefault="00FE0820" w:rsidP="00542772">
      <w:pPr>
        <w:ind w:firstLine="708"/>
        <w:jc w:val="both"/>
        <w:rPr>
          <w:sz w:val="24"/>
          <w:szCs w:val="24"/>
        </w:rPr>
      </w:pPr>
      <w:r w:rsidRPr="00D57C9F">
        <w:rPr>
          <w:sz w:val="24"/>
          <w:szCs w:val="24"/>
        </w:rPr>
        <w:t>Specifikem při výrobě kožedělných výrobků je, že výroba nového výrobku nezačíná naráz, ale postupně tak, jak za sebou časově následují jednotlivé výrobní operace. Některé lze provádět i paralelně. Zároveň s postupným náběhem výroby nového výrobku probíhá výběh výroby předcházejícího výrobku. Tomuto procesu se v praxi říká zajíždění a je velmi náročný na organizaci. Je k tomu potřeba určité rozpracovanosti. Cílem je, aby najíždění trvalo nezbytně nutnou dobu a rozpracovanost byla co nejmenší, co daná technologie umožní.</w:t>
      </w:r>
    </w:p>
    <w:p w:rsidR="00FE0820" w:rsidRPr="00D57C9F" w:rsidRDefault="00FE0820" w:rsidP="00542772">
      <w:pPr>
        <w:ind w:firstLine="708"/>
        <w:jc w:val="both"/>
        <w:rPr>
          <w:sz w:val="24"/>
          <w:szCs w:val="24"/>
        </w:rPr>
      </w:pPr>
      <w:r w:rsidRPr="00D57C9F">
        <w:rPr>
          <w:sz w:val="24"/>
          <w:szCs w:val="24"/>
        </w:rPr>
        <w:t>Proto</w:t>
      </w:r>
      <w:r w:rsidR="00542772">
        <w:rPr>
          <w:sz w:val="24"/>
          <w:szCs w:val="24"/>
        </w:rPr>
        <w:t xml:space="preserve">, </w:t>
      </w:r>
      <w:r w:rsidRPr="00D57C9F">
        <w:rPr>
          <w:sz w:val="24"/>
          <w:szCs w:val="24"/>
        </w:rPr>
        <w:t>aby byl každý výrobek kvalitně vyroben, je potřeba vyrábět dle technologického postupu práce, používat předepsané stroje a jejich části, zařízení, přípravky, pomůcky, nástroje, dodržovat předepsané parametry, provádět samokontrolu. Prostě dodržovat technologickou kázeň – provádějí výrobní dělníci, zaručují dílenští mistři.</w:t>
      </w:r>
    </w:p>
    <w:p w:rsidR="00FE0820" w:rsidRPr="00D57C9F" w:rsidRDefault="00FE0820" w:rsidP="00542772">
      <w:pPr>
        <w:ind w:firstLine="708"/>
        <w:jc w:val="both"/>
        <w:rPr>
          <w:sz w:val="24"/>
          <w:szCs w:val="24"/>
        </w:rPr>
      </w:pPr>
      <w:r w:rsidRPr="00D57C9F">
        <w:rPr>
          <w:sz w:val="24"/>
          <w:szCs w:val="24"/>
        </w:rPr>
        <w:t>Výrobní personál by měl být odborně zdatný, dostatečně zaškolený a zapracovaný, zručný. Co se kvality týká, měl by se s ní ztotožnit. Povědomí kvality pracovníka je na vysoké úrovni, když dodržuje technologickou kázeň, a když nezakrývá případné nedostatky svojí práce, ale dobrovolně se k nim přizná. Personál bez povědomí kvality je schopen nezodpovědně porušovat technologickou kázeň. Neuvědomuje si vůbec možný dosah svého jednání.</w:t>
      </w:r>
    </w:p>
    <w:p w:rsidR="00FE0820" w:rsidRDefault="00FE0820" w:rsidP="00542772">
      <w:pPr>
        <w:ind w:firstLine="708"/>
        <w:jc w:val="both"/>
        <w:rPr>
          <w:sz w:val="24"/>
          <w:szCs w:val="24"/>
        </w:rPr>
      </w:pPr>
      <w:r w:rsidRPr="00D57C9F">
        <w:rPr>
          <w:sz w:val="24"/>
          <w:szCs w:val="24"/>
        </w:rPr>
        <w:t xml:space="preserve">Výrobní personál je i obrovský potenciál pro drobné zlepšování – </w:t>
      </w:r>
      <w:proofErr w:type="spellStart"/>
      <w:r w:rsidRPr="00D57C9F">
        <w:rPr>
          <w:sz w:val="24"/>
          <w:szCs w:val="24"/>
        </w:rPr>
        <w:t>Kaizen</w:t>
      </w:r>
      <w:proofErr w:type="spellEnd"/>
      <w:r w:rsidRPr="00D57C9F">
        <w:rPr>
          <w:sz w:val="24"/>
          <w:szCs w:val="24"/>
        </w:rPr>
        <w:t>, protože provádí výrobní operace a zná je tedy nejlépe. Zejména u ruční práce.</w:t>
      </w:r>
    </w:p>
    <w:p w:rsidR="00542772" w:rsidRPr="00D57C9F" w:rsidRDefault="00542772" w:rsidP="00542772">
      <w:pPr>
        <w:ind w:firstLine="708"/>
        <w:jc w:val="both"/>
        <w:rPr>
          <w:sz w:val="24"/>
          <w:szCs w:val="24"/>
        </w:rPr>
      </w:pPr>
    </w:p>
    <w:p w:rsidR="00FE0820" w:rsidRPr="00D57C9F" w:rsidRDefault="00FE0820" w:rsidP="00542772">
      <w:pPr>
        <w:rPr>
          <w:sz w:val="24"/>
          <w:szCs w:val="24"/>
        </w:rPr>
      </w:pPr>
      <w:r w:rsidRPr="00D57C9F">
        <w:rPr>
          <w:sz w:val="24"/>
          <w:szCs w:val="24"/>
        </w:rPr>
        <w:t>Pro kvalitní výrobu je nezbytné:</w:t>
      </w:r>
    </w:p>
    <w:p w:rsidR="00FE0820" w:rsidRPr="00D57C9F" w:rsidRDefault="00FE0820" w:rsidP="0069214F">
      <w:pPr>
        <w:numPr>
          <w:ilvl w:val="0"/>
          <w:numId w:val="77"/>
        </w:numPr>
        <w:rPr>
          <w:sz w:val="24"/>
          <w:szCs w:val="24"/>
        </w:rPr>
      </w:pPr>
      <w:r w:rsidRPr="00D57C9F">
        <w:rPr>
          <w:sz w:val="24"/>
          <w:szCs w:val="24"/>
        </w:rPr>
        <w:t>dokonalá organizace a řízení výroby – ovlivňuje náklady, plynulost i kvalitu</w:t>
      </w:r>
    </w:p>
    <w:p w:rsidR="00FE0820" w:rsidRPr="00D57C9F" w:rsidRDefault="00FE0820" w:rsidP="0069214F">
      <w:pPr>
        <w:numPr>
          <w:ilvl w:val="0"/>
          <w:numId w:val="77"/>
        </w:numPr>
        <w:rPr>
          <w:sz w:val="24"/>
          <w:szCs w:val="24"/>
        </w:rPr>
      </w:pPr>
      <w:r w:rsidRPr="00D57C9F">
        <w:rPr>
          <w:sz w:val="24"/>
          <w:szCs w:val="24"/>
        </w:rPr>
        <w:t>provádět pravidelnou údržbu strojů, zařízení, nástrojů,</w:t>
      </w:r>
      <w:r w:rsidR="00542772">
        <w:rPr>
          <w:sz w:val="24"/>
          <w:szCs w:val="24"/>
        </w:rPr>
        <w:t xml:space="preserve"> </w:t>
      </w:r>
      <w:r w:rsidRPr="00D57C9F">
        <w:rPr>
          <w:sz w:val="24"/>
          <w:szCs w:val="24"/>
        </w:rPr>
        <w:t>přípravků, pomůcek, forem</w:t>
      </w:r>
    </w:p>
    <w:p w:rsidR="00FE0820" w:rsidRPr="00D57C9F" w:rsidRDefault="00FE0820" w:rsidP="0069214F">
      <w:pPr>
        <w:numPr>
          <w:ilvl w:val="0"/>
          <w:numId w:val="77"/>
        </w:numPr>
        <w:rPr>
          <w:sz w:val="24"/>
          <w:szCs w:val="24"/>
        </w:rPr>
      </w:pPr>
      <w:r w:rsidRPr="00D57C9F">
        <w:rPr>
          <w:sz w:val="24"/>
          <w:szCs w:val="24"/>
        </w:rPr>
        <w:t>všeobecná identifikace, značení,</w:t>
      </w:r>
      <w:r w:rsidR="00542772">
        <w:rPr>
          <w:sz w:val="24"/>
          <w:szCs w:val="24"/>
        </w:rPr>
        <w:t xml:space="preserve"> </w:t>
      </w:r>
      <w:r w:rsidRPr="00D57C9F">
        <w:rPr>
          <w:sz w:val="24"/>
          <w:szCs w:val="24"/>
        </w:rPr>
        <w:t>vizualizace</w:t>
      </w:r>
    </w:p>
    <w:p w:rsidR="00FE0820" w:rsidRPr="00D57C9F" w:rsidRDefault="00FE0820" w:rsidP="0069214F">
      <w:pPr>
        <w:numPr>
          <w:ilvl w:val="0"/>
          <w:numId w:val="77"/>
        </w:numPr>
        <w:rPr>
          <w:sz w:val="24"/>
          <w:szCs w:val="24"/>
        </w:rPr>
      </w:pPr>
      <w:r w:rsidRPr="00D57C9F">
        <w:rPr>
          <w:sz w:val="24"/>
          <w:szCs w:val="24"/>
        </w:rPr>
        <w:t>pořádek na pracovištích</w:t>
      </w:r>
    </w:p>
    <w:p w:rsidR="00FE0820" w:rsidRDefault="00FE0820" w:rsidP="0069214F">
      <w:pPr>
        <w:numPr>
          <w:ilvl w:val="0"/>
          <w:numId w:val="77"/>
        </w:numPr>
        <w:rPr>
          <w:sz w:val="24"/>
          <w:szCs w:val="24"/>
        </w:rPr>
      </w:pPr>
      <w:r w:rsidRPr="00D57C9F">
        <w:rPr>
          <w:sz w:val="24"/>
          <w:szCs w:val="24"/>
        </w:rPr>
        <w:t>mít zavedené řízení neshodného výrobku – odhalit, označit, oddělit, nechat posoudit</w:t>
      </w:r>
    </w:p>
    <w:p w:rsidR="00542772" w:rsidRPr="00D57C9F" w:rsidRDefault="00542772" w:rsidP="00542772">
      <w:pPr>
        <w:ind w:left="720"/>
        <w:rPr>
          <w:sz w:val="24"/>
          <w:szCs w:val="24"/>
        </w:rPr>
      </w:pPr>
    </w:p>
    <w:p w:rsidR="00FE0820" w:rsidRPr="00D57C9F" w:rsidRDefault="00542772" w:rsidP="00787627">
      <w:pPr>
        <w:jc w:val="both"/>
        <w:rPr>
          <w:sz w:val="24"/>
          <w:szCs w:val="24"/>
        </w:rPr>
      </w:pPr>
      <w:r>
        <w:rPr>
          <w:sz w:val="24"/>
          <w:szCs w:val="24"/>
        </w:rPr>
        <w:tab/>
      </w:r>
      <w:r w:rsidR="00FE0820" w:rsidRPr="00D57C9F">
        <w:rPr>
          <w:sz w:val="24"/>
          <w:szCs w:val="24"/>
        </w:rPr>
        <w:t xml:space="preserve">Pro zajištění kvality ve výrobě je vhodné provádět audity procesu pro jednotlivé výrobky nebo skupiny výrobků. Poslední výrobní operací je konečná úprava výrobku. </w:t>
      </w:r>
      <w:r>
        <w:rPr>
          <w:sz w:val="24"/>
          <w:szCs w:val="24"/>
        </w:rPr>
        <w:t>Po té je</w:t>
      </w:r>
      <w:r w:rsidR="00FE0820" w:rsidRPr="00D57C9F">
        <w:rPr>
          <w:sz w:val="24"/>
          <w:szCs w:val="24"/>
        </w:rPr>
        <w:t xml:space="preserve"> výrobek předán na výstupní kontrolu.</w:t>
      </w:r>
    </w:p>
    <w:p w:rsidR="00FE0820" w:rsidRPr="00D57C9F" w:rsidRDefault="00FE0820" w:rsidP="00787627">
      <w:pPr>
        <w:ind w:firstLine="708"/>
        <w:jc w:val="both"/>
        <w:rPr>
          <w:sz w:val="24"/>
          <w:szCs w:val="24"/>
        </w:rPr>
      </w:pPr>
      <w:r w:rsidRPr="00D57C9F">
        <w:rPr>
          <w:sz w:val="24"/>
          <w:szCs w:val="24"/>
        </w:rPr>
        <w:t>Výrobní etapu zajišťují výrobní pracovníci. V kožedělném průmyslu je to vzhledem k vysokému podílu ruční práce nejpočetnější skupina zaměstnanců firmy a bývá také zpravidla nejlépe organizována: pracovník-pracovní skupina (hnízdo)-dílna-provoz-závod-firma. Každý pracovník by měl být specialista na jednu či několik výrobních operací. Vyčlenění pracovníci by měli umět všechny výrobní operace (skokan, univerzál). Specifikem bývá, že různí pracovníci jsou různě zruční na některé výrobní operace. Záleží pak na mistrovi, jak dokáže těchto specifik využít.</w:t>
      </w:r>
    </w:p>
    <w:p w:rsidR="00FE0820" w:rsidRPr="00D57C9F" w:rsidRDefault="00FE0820" w:rsidP="00FE0820">
      <w:pPr>
        <w:rPr>
          <w:sz w:val="24"/>
          <w:szCs w:val="24"/>
        </w:rPr>
      </w:pPr>
    </w:p>
    <w:p w:rsidR="00FE0820" w:rsidRPr="00D57C9F" w:rsidRDefault="00FE0820" w:rsidP="00FE0820">
      <w:pPr>
        <w:rPr>
          <w:sz w:val="24"/>
          <w:szCs w:val="24"/>
        </w:rPr>
      </w:pPr>
    </w:p>
    <w:p w:rsidR="00FE0820" w:rsidRPr="00D57C9F" w:rsidRDefault="00FE0820" w:rsidP="00FE0820">
      <w:pPr>
        <w:rPr>
          <w:b/>
          <w:sz w:val="24"/>
          <w:szCs w:val="24"/>
          <w:u w:val="single"/>
        </w:rPr>
      </w:pPr>
      <w:r w:rsidRPr="00D57C9F">
        <w:rPr>
          <w:b/>
          <w:sz w:val="24"/>
          <w:szCs w:val="24"/>
          <w:u w:val="single"/>
        </w:rPr>
        <w:t>Výstupní kontrola</w:t>
      </w:r>
    </w:p>
    <w:p w:rsidR="00FE0820" w:rsidRPr="00D57C9F" w:rsidRDefault="00FE0820" w:rsidP="00FE0820">
      <w:pPr>
        <w:rPr>
          <w:b/>
          <w:sz w:val="24"/>
          <w:szCs w:val="24"/>
        </w:rPr>
      </w:pPr>
    </w:p>
    <w:p w:rsidR="00FE0820" w:rsidRPr="00D57C9F" w:rsidRDefault="00FE0820" w:rsidP="00787627">
      <w:pPr>
        <w:jc w:val="both"/>
        <w:rPr>
          <w:sz w:val="24"/>
          <w:szCs w:val="24"/>
        </w:rPr>
      </w:pPr>
      <w:r w:rsidRPr="00D57C9F">
        <w:rPr>
          <w:sz w:val="24"/>
          <w:szCs w:val="24"/>
        </w:rPr>
        <w:t>Výstupní kontrola v kožedělném průmyslu má svá specifika:</w:t>
      </w:r>
    </w:p>
    <w:p w:rsidR="00FE0820" w:rsidRPr="00D57C9F" w:rsidRDefault="00FE0820" w:rsidP="00787627">
      <w:pPr>
        <w:numPr>
          <w:ilvl w:val="0"/>
          <w:numId w:val="78"/>
        </w:numPr>
        <w:jc w:val="both"/>
        <w:rPr>
          <w:sz w:val="24"/>
          <w:szCs w:val="24"/>
        </w:rPr>
      </w:pPr>
      <w:r w:rsidRPr="00D57C9F">
        <w:rPr>
          <w:sz w:val="24"/>
          <w:szCs w:val="24"/>
        </w:rPr>
        <w:t>probíhá hned po poslední výrobní operaci, konečné úpravě hotového výrobku</w:t>
      </w:r>
    </w:p>
    <w:p w:rsidR="00FE0820" w:rsidRPr="00D57C9F" w:rsidRDefault="00FE0820" w:rsidP="00787627">
      <w:pPr>
        <w:numPr>
          <w:ilvl w:val="0"/>
          <w:numId w:val="78"/>
        </w:numPr>
        <w:jc w:val="both"/>
        <w:rPr>
          <w:sz w:val="24"/>
          <w:szCs w:val="24"/>
        </w:rPr>
      </w:pPr>
      <w:r w:rsidRPr="00D57C9F">
        <w:rPr>
          <w:sz w:val="24"/>
          <w:szCs w:val="24"/>
        </w:rPr>
        <w:t>je to 100% kontrola</w:t>
      </w:r>
    </w:p>
    <w:p w:rsidR="00FE0820" w:rsidRPr="00D57C9F" w:rsidRDefault="00FE0820" w:rsidP="00787627">
      <w:pPr>
        <w:numPr>
          <w:ilvl w:val="0"/>
          <w:numId w:val="78"/>
        </w:numPr>
        <w:jc w:val="both"/>
        <w:rPr>
          <w:sz w:val="24"/>
          <w:szCs w:val="24"/>
        </w:rPr>
      </w:pPr>
      <w:r w:rsidRPr="00D57C9F">
        <w:rPr>
          <w:sz w:val="24"/>
          <w:szCs w:val="24"/>
        </w:rPr>
        <w:t>provádí se organolepticky (zrakem a hmatem) s využitím různých kontrolních pomůcek, srovnávacích vzorků a katalogů, kontrola měřením je velmi omezená</w:t>
      </w:r>
    </w:p>
    <w:p w:rsidR="00FE0820" w:rsidRPr="00D57C9F" w:rsidRDefault="00FE0820" w:rsidP="00787627">
      <w:pPr>
        <w:numPr>
          <w:ilvl w:val="0"/>
          <w:numId w:val="78"/>
        </w:numPr>
        <w:jc w:val="both"/>
        <w:rPr>
          <w:sz w:val="24"/>
          <w:szCs w:val="24"/>
        </w:rPr>
      </w:pPr>
      <w:r w:rsidRPr="00D57C9F">
        <w:rPr>
          <w:sz w:val="24"/>
          <w:szCs w:val="24"/>
        </w:rPr>
        <w:t>provádí ji odborní a vyškolení pracovníci, zpravidla se zkušenostmi z výroby</w:t>
      </w:r>
    </w:p>
    <w:p w:rsidR="00FE0820" w:rsidRPr="00D57C9F" w:rsidRDefault="00FE0820" w:rsidP="00787627">
      <w:pPr>
        <w:jc w:val="both"/>
        <w:rPr>
          <w:sz w:val="24"/>
          <w:szCs w:val="24"/>
        </w:rPr>
      </w:pPr>
      <w:r w:rsidRPr="00D57C9F">
        <w:rPr>
          <w:sz w:val="24"/>
          <w:szCs w:val="24"/>
        </w:rPr>
        <w:t>Smyslem výstupní kontroly je zajistit, že výrobek, který se dostane k zákazníkovi, nebude mít výrobní vady, funkční ani vzhledové.</w:t>
      </w:r>
    </w:p>
    <w:p w:rsidR="00FE0820" w:rsidRPr="00D57C9F" w:rsidRDefault="00FE0820" w:rsidP="00787627">
      <w:pPr>
        <w:jc w:val="both"/>
        <w:rPr>
          <w:sz w:val="24"/>
          <w:szCs w:val="24"/>
        </w:rPr>
      </w:pPr>
      <w:r w:rsidRPr="00D57C9F">
        <w:rPr>
          <w:sz w:val="24"/>
          <w:szCs w:val="24"/>
        </w:rPr>
        <w:t>Možnosti řešení, pokud výstupní kontrola nalezne na výrobku nedostatek:</w:t>
      </w:r>
    </w:p>
    <w:p w:rsidR="00FE0820" w:rsidRPr="00D57C9F" w:rsidRDefault="00FE0820" w:rsidP="00787627">
      <w:pPr>
        <w:numPr>
          <w:ilvl w:val="0"/>
          <w:numId w:val="79"/>
        </w:numPr>
        <w:jc w:val="both"/>
        <w:rPr>
          <w:sz w:val="24"/>
          <w:szCs w:val="24"/>
        </w:rPr>
      </w:pPr>
      <w:r w:rsidRPr="00D57C9F">
        <w:rPr>
          <w:sz w:val="24"/>
          <w:szCs w:val="24"/>
        </w:rPr>
        <w:t>oprava ve výrobě či specializovaném pracovišti a opakovaná výstupní kontrola</w:t>
      </w:r>
    </w:p>
    <w:p w:rsidR="00FE0820" w:rsidRPr="00D57C9F" w:rsidRDefault="00FE0820" w:rsidP="00787627">
      <w:pPr>
        <w:numPr>
          <w:ilvl w:val="0"/>
          <w:numId w:val="79"/>
        </w:numPr>
        <w:jc w:val="both"/>
        <w:rPr>
          <w:sz w:val="24"/>
          <w:szCs w:val="24"/>
        </w:rPr>
      </w:pPr>
      <w:r w:rsidRPr="00D57C9F">
        <w:rPr>
          <w:sz w:val="24"/>
          <w:szCs w:val="24"/>
        </w:rPr>
        <w:t>přeřazení do nižší kvalitativní úrovně s nižší cenou (partie) – zejména u vzhledových vad, výrobek musí být označen</w:t>
      </w:r>
    </w:p>
    <w:p w:rsidR="00FE0820" w:rsidRPr="00D57C9F" w:rsidRDefault="00FE0820" w:rsidP="00787627">
      <w:pPr>
        <w:numPr>
          <w:ilvl w:val="0"/>
          <w:numId w:val="79"/>
        </w:numPr>
        <w:jc w:val="both"/>
        <w:rPr>
          <w:sz w:val="24"/>
          <w:szCs w:val="24"/>
        </w:rPr>
      </w:pPr>
      <w:r w:rsidRPr="00D57C9F">
        <w:rPr>
          <w:sz w:val="24"/>
          <w:szCs w:val="24"/>
        </w:rPr>
        <w:t>výrobek bude rozebrán a některé jeho části znova využity</w:t>
      </w:r>
    </w:p>
    <w:p w:rsidR="00FE0820" w:rsidRDefault="00FE0820" w:rsidP="00787627">
      <w:pPr>
        <w:numPr>
          <w:ilvl w:val="0"/>
          <w:numId w:val="79"/>
        </w:numPr>
        <w:jc w:val="both"/>
        <w:rPr>
          <w:sz w:val="24"/>
          <w:szCs w:val="24"/>
        </w:rPr>
      </w:pPr>
      <w:r w:rsidRPr="00D57C9F">
        <w:rPr>
          <w:sz w:val="24"/>
          <w:szCs w:val="24"/>
        </w:rPr>
        <w:t xml:space="preserve">výrobek bude </w:t>
      </w:r>
      <w:r w:rsidR="00CC1D55">
        <w:rPr>
          <w:sz w:val="24"/>
          <w:szCs w:val="24"/>
        </w:rPr>
        <w:t>se</w:t>
      </w:r>
      <w:r w:rsidRPr="00D57C9F">
        <w:rPr>
          <w:sz w:val="24"/>
          <w:szCs w:val="24"/>
        </w:rPr>
        <w:t>šrotován</w:t>
      </w:r>
    </w:p>
    <w:p w:rsidR="00D05E5B" w:rsidRPr="00D57C9F" w:rsidRDefault="00D05E5B" w:rsidP="00787627">
      <w:pPr>
        <w:ind w:left="720"/>
        <w:jc w:val="both"/>
        <w:rPr>
          <w:sz w:val="24"/>
          <w:szCs w:val="24"/>
        </w:rPr>
      </w:pPr>
    </w:p>
    <w:p w:rsidR="00FE0820" w:rsidRPr="00D57C9F" w:rsidRDefault="00FE0820" w:rsidP="00787627">
      <w:pPr>
        <w:jc w:val="both"/>
        <w:rPr>
          <w:i/>
          <w:sz w:val="24"/>
          <w:szCs w:val="24"/>
        </w:rPr>
      </w:pPr>
      <w:r w:rsidRPr="00D57C9F">
        <w:rPr>
          <w:i/>
          <w:sz w:val="24"/>
          <w:szCs w:val="24"/>
        </w:rPr>
        <w:t>Praktická doporučení pro provádění výstupní kontroly:</w:t>
      </w:r>
    </w:p>
    <w:p w:rsidR="00FE0820" w:rsidRPr="00D57C9F" w:rsidRDefault="00FE0820" w:rsidP="00787627">
      <w:pPr>
        <w:numPr>
          <w:ilvl w:val="0"/>
          <w:numId w:val="80"/>
        </w:numPr>
        <w:jc w:val="both"/>
        <w:rPr>
          <w:i/>
          <w:sz w:val="24"/>
          <w:szCs w:val="24"/>
        </w:rPr>
      </w:pPr>
      <w:r w:rsidRPr="00D57C9F">
        <w:rPr>
          <w:i/>
          <w:sz w:val="24"/>
          <w:szCs w:val="24"/>
        </w:rPr>
        <w:t>pro výstupní kontrolu mít jednoznačně stanoveno co a jak se kontroluje – kontrolní plán nebo postup</w:t>
      </w:r>
    </w:p>
    <w:p w:rsidR="00FE0820" w:rsidRPr="00D57C9F" w:rsidRDefault="00FE0820" w:rsidP="00787627">
      <w:pPr>
        <w:numPr>
          <w:ilvl w:val="0"/>
          <w:numId w:val="80"/>
        </w:numPr>
        <w:jc w:val="both"/>
        <w:rPr>
          <w:i/>
          <w:sz w:val="24"/>
          <w:szCs w:val="24"/>
        </w:rPr>
      </w:pPr>
      <w:r w:rsidRPr="00D57C9F">
        <w:rPr>
          <w:i/>
          <w:sz w:val="24"/>
          <w:szCs w:val="24"/>
        </w:rPr>
        <w:t>pracovníci výstupní kontroly by měli být součástí kontrolního oddělení, které je nezávislé na výrobním oddělení (z důvodu neovlivňování a autority)</w:t>
      </w:r>
    </w:p>
    <w:p w:rsidR="00FE0820" w:rsidRPr="00D57C9F" w:rsidRDefault="00FE0820" w:rsidP="00787627">
      <w:pPr>
        <w:numPr>
          <w:ilvl w:val="0"/>
          <w:numId w:val="80"/>
        </w:numPr>
        <w:jc w:val="both"/>
        <w:rPr>
          <w:i/>
          <w:sz w:val="24"/>
          <w:szCs w:val="24"/>
        </w:rPr>
      </w:pPr>
      <w:r w:rsidRPr="00D57C9F">
        <w:rPr>
          <w:i/>
          <w:sz w:val="24"/>
          <w:szCs w:val="24"/>
        </w:rPr>
        <w:t xml:space="preserve">pracovníci by měli mít jasně stanovené </w:t>
      </w:r>
      <w:proofErr w:type="spellStart"/>
      <w:r w:rsidRPr="00D57C9F">
        <w:rPr>
          <w:i/>
          <w:sz w:val="24"/>
          <w:szCs w:val="24"/>
        </w:rPr>
        <w:t>pravomoce</w:t>
      </w:r>
      <w:proofErr w:type="spellEnd"/>
      <w:r w:rsidRPr="00D57C9F">
        <w:rPr>
          <w:i/>
          <w:sz w:val="24"/>
          <w:szCs w:val="24"/>
        </w:rPr>
        <w:t>, zejména pokud jde o (po)zastavení výroby v případě výskytu závažné výrobní vady či často opakované vady</w:t>
      </w:r>
    </w:p>
    <w:p w:rsidR="00FE0820" w:rsidRPr="00D57C9F" w:rsidRDefault="00FE0820" w:rsidP="00787627">
      <w:pPr>
        <w:numPr>
          <w:ilvl w:val="0"/>
          <w:numId w:val="80"/>
        </w:numPr>
        <w:jc w:val="both"/>
        <w:rPr>
          <w:i/>
          <w:sz w:val="24"/>
          <w:szCs w:val="24"/>
        </w:rPr>
      </w:pPr>
      <w:r w:rsidRPr="00D57C9F">
        <w:rPr>
          <w:i/>
          <w:sz w:val="24"/>
          <w:szCs w:val="24"/>
        </w:rPr>
        <w:t>pracovníky na kontrolních pracovištích pravidelně prohazovat (profesní slepota)</w:t>
      </w:r>
    </w:p>
    <w:p w:rsidR="00FE0820" w:rsidRPr="00D57C9F" w:rsidRDefault="00FE0820" w:rsidP="00787627">
      <w:pPr>
        <w:numPr>
          <w:ilvl w:val="0"/>
          <w:numId w:val="80"/>
        </w:numPr>
        <w:jc w:val="both"/>
        <w:rPr>
          <w:i/>
          <w:sz w:val="24"/>
          <w:szCs w:val="24"/>
        </w:rPr>
      </w:pPr>
      <w:r w:rsidRPr="00D57C9F">
        <w:rPr>
          <w:i/>
          <w:sz w:val="24"/>
          <w:szCs w:val="24"/>
        </w:rPr>
        <w:t>při kontrolách nezapomínat na přezkoušení funkčnosti výrobku (zámk</w:t>
      </w:r>
      <w:r w:rsidR="00787627">
        <w:rPr>
          <w:i/>
          <w:sz w:val="24"/>
          <w:szCs w:val="24"/>
        </w:rPr>
        <w:t>y, zdrhovadla a </w:t>
      </w:r>
      <w:r w:rsidRPr="00D57C9F">
        <w:rPr>
          <w:i/>
          <w:sz w:val="24"/>
          <w:szCs w:val="24"/>
        </w:rPr>
        <w:t>další způsoby uzavírání)</w:t>
      </w:r>
    </w:p>
    <w:p w:rsidR="00FE0820" w:rsidRPr="00D57C9F" w:rsidRDefault="00FE0820" w:rsidP="00787627">
      <w:pPr>
        <w:numPr>
          <w:ilvl w:val="0"/>
          <w:numId w:val="80"/>
        </w:numPr>
        <w:jc w:val="both"/>
        <w:rPr>
          <w:i/>
          <w:sz w:val="24"/>
          <w:szCs w:val="24"/>
        </w:rPr>
      </w:pPr>
      <w:r w:rsidRPr="00D57C9F">
        <w:rPr>
          <w:i/>
          <w:sz w:val="24"/>
          <w:szCs w:val="24"/>
        </w:rPr>
        <w:t>velký důraz klást na provedení důležitých spojů (šití, lepení, nýtování)</w:t>
      </w:r>
    </w:p>
    <w:p w:rsidR="00FE0820" w:rsidRPr="00D57C9F" w:rsidRDefault="00FE0820" w:rsidP="00787627">
      <w:pPr>
        <w:numPr>
          <w:ilvl w:val="0"/>
          <w:numId w:val="80"/>
        </w:numPr>
        <w:jc w:val="both"/>
        <w:rPr>
          <w:i/>
          <w:sz w:val="24"/>
          <w:szCs w:val="24"/>
        </w:rPr>
      </w:pPr>
      <w:r w:rsidRPr="00D57C9F">
        <w:rPr>
          <w:i/>
          <w:sz w:val="24"/>
          <w:szCs w:val="24"/>
        </w:rPr>
        <w:t>potvrzení o provedení výstupní kontroly, nejlépe tak, aby v případě reklamace šlo zpětně vysledovat pracovníka výstupní kontroly, který závadu neodhalil – provádí se například vypsáním nebo orazítkováním kolonky pro výstupní kontrolu v dokladu, který se přikládá k výrobku, modernější jsou samolepky s čárovým kódem nebo čipy – zpětná sledovatelnost významně posiluje odpovědnost pracovníků</w:t>
      </w:r>
    </w:p>
    <w:p w:rsidR="00FE0820" w:rsidRPr="00D57C9F" w:rsidRDefault="00FE0820" w:rsidP="00787627">
      <w:pPr>
        <w:numPr>
          <w:ilvl w:val="0"/>
          <w:numId w:val="80"/>
        </w:numPr>
        <w:jc w:val="both"/>
        <w:rPr>
          <w:i/>
          <w:sz w:val="24"/>
          <w:szCs w:val="24"/>
        </w:rPr>
      </w:pPr>
      <w:r w:rsidRPr="00D57C9F">
        <w:rPr>
          <w:i/>
          <w:sz w:val="24"/>
          <w:szCs w:val="24"/>
        </w:rPr>
        <w:t>pro zlepšování kvality je vhodné zavést systém sledování a vyhodnocování vad zjištěných na výstupní kontrole, k tomu je potřeba vypracovat katalog chyb</w:t>
      </w:r>
    </w:p>
    <w:p w:rsidR="00FE0820" w:rsidRPr="00D57C9F" w:rsidRDefault="00FE0820" w:rsidP="00787627">
      <w:pPr>
        <w:numPr>
          <w:ilvl w:val="0"/>
          <w:numId w:val="80"/>
        </w:numPr>
        <w:jc w:val="both"/>
        <w:rPr>
          <w:i/>
          <w:sz w:val="24"/>
          <w:szCs w:val="24"/>
        </w:rPr>
      </w:pPr>
      <w:r w:rsidRPr="00D57C9F">
        <w:rPr>
          <w:i/>
          <w:sz w:val="24"/>
          <w:szCs w:val="24"/>
        </w:rPr>
        <w:t>výstupní kontrolu kontrolovat neohlášenými interními audity výrobku</w:t>
      </w:r>
    </w:p>
    <w:p w:rsidR="00FE0820" w:rsidRPr="00D57C9F" w:rsidRDefault="00FE0820" w:rsidP="00787627">
      <w:pPr>
        <w:numPr>
          <w:ilvl w:val="0"/>
          <w:numId w:val="80"/>
        </w:numPr>
        <w:jc w:val="both"/>
        <w:rPr>
          <w:i/>
          <w:sz w:val="24"/>
          <w:szCs w:val="24"/>
        </w:rPr>
      </w:pPr>
      <w:r w:rsidRPr="00D57C9F">
        <w:rPr>
          <w:i/>
          <w:sz w:val="24"/>
          <w:szCs w:val="24"/>
        </w:rPr>
        <w:t>důkladně vybavit kontrolní pracoviště – zejména dostatečným prostorem a osvětlením</w:t>
      </w:r>
    </w:p>
    <w:p w:rsidR="00FE0820" w:rsidRPr="00D57C9F" w:rsidRDefault="00FE0820" w:rsidP="00787627">
      <w:pPr>
        <w:numPr>
          <w:ilvl w:val="0"/>
          <w:numId w:val="80"/>
        </w:numPr>
        <w:jc w:val="both"/>
        <w:rPr>
          <w:i/>
          <w:sz w:val="24"/>
          <w:szCs w:val="24"/>
        </w:rPr>
      </w:pPr>
      <w:r w:rsidRPr="00D57C9F">
        <w:rPr>
          <w:i/>
          <w:sz w:val="24"/>
          <w:szCs w:val="24"/>
        </w:rPr>
        <w:t>v případě kontroly měřením nezapomínat na metrologický dohled nad měřidly</w:t>
      </w:r>
    </w:p>
    <w:p w:rsidR="00FE0820" w:rsidRPr="00D57C9F" w:rsidRDefault="00FE0820" w:rsidP="00787627">
      <w:pPr>
        <w:numPr>
          <w:ilvl w:val="0"/>
          <w:numId w:val="80"/>
        </w:numPr>
        <w:jc w:val="both"/>
        <w:rPr>
          <w:i/>
          <w:sz w:val="24"/>
          <w:szCs w:val="24"/>
        </w:rPr>
      </w:pPr>
      <w:r w:rsidRPr="00D57C9F">
        <w:rPr>
          <w:i/>
          <w:sz w:val="24"/>
          <w:szCs w:val="24"/>
        </w:rPr>
        <w:t>používat i hraniční vzorky (s různými vadami) s podrobným popisem vad jako kontrolní pomůcku</w:t>
      </w:r>
    </w:p>
    <w:p w:rsidR="00FE0820" w:rsidRPr="00D57C9F" w:rsidRDefault="00FE0820" w:rsidP="00787627">
      <w:pPr>
        <w:jc w:val="both"/>
        <w:rPr>
          <w:i/>
          <w:sz w:val="24"/>
          <w:szCs w:val="24"/>
        </w:rPr>
      </w:pPr>
    </w:p>
    <w:p w:rsidR="00FE0820" w:rsidRPr="00D57C9F" w:rsidRDefault="00FE0820" w:rsidP="00464577">
      <w:pPr>
        <w:ind w:firstLine="708"/>
        <w:jc w:val="both"/>
        <w:rPr>
          <w:sz w:val="24"/>
          <w:szCs w:val="24"/>
        </w:rPr>
      </w:pPr>
      <w:r w:rsidRPr="00D57C9F">
        <w:rPr>
          <w:sz w:val="24"/>
          <w:szCs w:val="24"/>
        </w:rPr>
        <w:t>Pro správně fungující výstupní kontrolu je nezbytná dokonalá znalost požadavků na vlastnosti výrobku. Mohou nastat případy, kdy jeden druh výrobku se vyrábí pro více obchodníků s různými požadavky. I s tímto je potřeba počítat.</w:t>
      </w:r>
    </w:p>
    <w:p w:rsidR="00FE0820" w:rsidRPr="00464577" w:rsidRDefault="00D05E5B" w:rsidP="00787627">
      <w:pPr>
        <w:jc w:val="both"/>
        <w:rPr>
          <w:sz w:val="24"/>
          <w:szCs w:val="24"/>
        </w:rPr>
      </w:pPr>
      <w:r>
        <w:rPr>
          <w:sz w:val="24"/>
          <w:szCs w:val="24"/>
        </w:rPr>
        <w:tab/>
      </w:r>
      <w:r w:rsidR="00FE0820" w:rsidRPr="00D57C9F">
        <w:rPr>
          <w:sz w:val="24"/>
          <w:szCs w:val="24"/>
        </w:rPr>
        <w:t xml:space="preserve">Výstupní kontrola často řeší, pro kožedělný výrobek typický, příznačný problém. Jedná se o rozhodnutí při organoleptické kontrole, zde konkrétní výrobek ještě je nebo už není </w:t>
      </w:r>
      <w:r w:rsidR="00FE0820" w:rsidRPr="00464577">
        <w:rPr>
          <w:sz w:val="24"/>
          <w:szCs w:val="24"/>
        </w:rPr>
        <w:t>kvalitativně v pořádku.</w:t>
      </w:r>
    </w:p>
    <w:p w:rsidR="00464577" w:rsidRPr="00464577" w:rsidRDefault="00464577" w:rsidP="00464577">
      <w:pPr>
        <w:ind w:firstLine="708"/>
        <w:jc w:val="both"/>
        <w:rPr>
          <w:sz w:val="24"/>
          <w:szCs w:val="24"/>
        </w:rPr>
      </w:pPr>
      <w:r w:rsidRPr="00464577">
        <w:rPr>
          <w:sz w:val="24"/>
          <w:szCs w:val="24"/>
        </w:rPr>
        <w:lastRenderedPageBreak/>
        <w:t>Pokud rozhodne, že výrobek je ještě kvalitativně v pořádku, nebude interní zmetek a</w:t>
      </w:r>
      <w:r>
        <w:rPr>
          <w:sz w:val="24"/>
          <w:szCs w:val="24"/>
        </w:rPr>
        <w:t> </w:t>
      </w:r>
      <w:r w:rsidRPr="00464577">
        <w:rPr>
          <w:sz w:val="24"/>
          <w:szCs w:val="24"/>
        </w:rPr>
        <w:t>tudíž ani finanční ztráta. Ale zákazník může mít opačný názor a bude výrobek reklamovat, což znamená finanční ztrátu i ztrátu důvěry.</w:t>
      </w:r>
    </w:p>
    <w:p w:rsidR="00464577" w:rsidRPr="00464577" w:rsidRDefault="00464577" w:rsidP="00464577">
      <w:pPr>
        <w:ind w:firstLine="708"/>
        <w:jc w:val="both"/>
        <w:rPr>
          <w:sz w:val="24"/>
          <w:szCs w:val="24"/>
        </w:rPr>
      </w:pPr>
      <w:r w:rsidRPr="00464577">
        <w:rPr>
          <w:sz w:val="24"/>
          <w:szCs w:val="24"/>
        </w:rPr>
        <w:t>Pokud rozhodne, že výrobek není kvalitativně v pořádku, k zákazníkovi se nedostane a</w:t>
      </w:r>
      <w:r>
        <w:rPr>
          <w:sz w:val="24"/>
          <w:szCs w:val="24"/>
        </w:rPr>
        <w:t> </w:t>
      </w:r>
      <w:r w:rsidRPr="00464577">
        <w:rPr>
          <w:sz w:val="24"/>
          <w:szCs w:val="24"/>
        </w:rPr>
        <w:t xml:space="preserve">reklamace nehrozí. Vnikne ale interní zmetek a tudíž finanční ztráta.    </w:t>
      </w:r>
    </w:p>
    <w:p w:rsidR="00FE0820" w:rsidRPr="00464577" w:rsidRDefault="00FE0820" w:rsidP="00464577">
      <w:pPr>
        <w:ind w:firstLine="708"/>
        <w:rPr>
          <w:sz w:val="24"/>
          <w:szCs w:val="24"/>
        </w:rPr>
      </w:pPr>
      <w:r w:rsidRPr="00464577">
        <w:rPr>
          <w:sz w:val="24"/>
          <w:szCs w:val="24"/>
        </w:rPr>
        <w:t>Pokaždé je potřeba rozhodnutí pečlivě zvážit.</w:t>
      </w:r>
    </w:p>
    <w:p w:rsidR="00FE0820" w:rsidRPr="00D57C9F" w:rsidRDefault="00FE0820" w:rsidP="00FE0820">
      <w:pPr>
        <w:rPr>
          <w:sz w:val="24"/>
          <w:szCs w:val="24"/>
        </w:rPr>
      </w:pPr>
    </w:p>
    <w:p w:rsidR="00FE0820" w:rsidRPr="00D57C9F" w:rsidRDefault="00FE0820" w:rsidP="00FE0820">
      <w:pPr>
        <w:rPr>
          <w:sz w:val="24"/>
          <w:szCs w:val="24"/>
        </w:rPr>
      </w:pPr>
    </w:p>
    <w:p w:rsidR="00FE0820" w:rsidRPr="00D57C9F" w:rsidRDefault="00FE0820" w:rsidP="00FE0820">
      <w:pPr>
        <w:rPr>
          <w:b/>
          <w:sz w:val="24"/>
          <w:szCs w:val="24"/>
          <w:u w:val="single"/>
        </w:rPr>
      </w:pPr>
      <w:r w:rsidRPr="00D57C9F">
        <w:rPr>
          <w:b/>
          <w:sz w:val="24"/>
          <w:szCs w:val="24"/>
          <w:u w:val="single"/>
        </w:rPr>
        <w:t>Balení, informace pro spotřebitele</w:t>
      </w:r>
    </w:p>
    <w:p w:rsidR="00FE0820" w:rsidRPr="00D57C9F" w:rsidRDefault="00FE0820" w:rsidP="00FE0820">
      <w:pPr>
        <w:rPr>
          <w:b/>
          <w:sz w:val="24"/>
          <w:szCs w:val="24"/>
        </w:rPr>
      </w:pPr>
    </w:p>
    <w:p w:rsidR="00FE0820" w:rsidRPr="00D57C9F" w:rsidRDefault="00FE0820" w:rsidP="00FE0820">
      <w:pPr>
        <w:rPr>
          <w:sz w:val="24"/>
          <w:szCs w:val="24"/>
        </w:rPr>
      </w:pPr>
      <w:r w:rsidRPr="00D57C9F">
        <w:rPr>
          <w:sz w:val="24"/>
          <w:szCs w:val="24"/>
        </w:rPr>
        <w:t>Balení kožedělného výrobku je mnohdy velmi podceňované. Přitom balení nezlepší kvalitu samotného výrobku, ale může ji zhoršit, či dokonce výrobek zcela zničit. Je proto potřeba mu věnovat zaslouženou pozornost.</w:t>
      </w:r>
    </w:p>
    <w:p w:rsidR="00FE0820" w:rsidRPr="00D57C9F" w:rsidRDefault="00FE0820" w:rsidP="00FE0820">
      <w:pPr>
        <w:rPr>
          <w:sz w:val="24"/>
          <w:szCs w:val="24"/>
        </w:rPr>
      </w:pPr>
    </w:p>
    <w:p w:rsidR="00FE0820" w:rsidRPr="00D57C9F" w:rsidRDefault="00FE0820" w:rsidP="00FE0820">
      <w:pPr>
        <w:rPr>
          <w:sz w:val="24"/>
          <w:szCs w:val="24"/>
        </w:rPr>
      </w:pPr>
      <w:r w:rsidRPr="00D57C9F">
        <w:rPr>
          <w:sz w:val="24"/>
          <w:szCs w:val="24"/>
        </w:rPr>
        <w:t>Požadavky na balení:</w:t>
      </w:r>
    </w:p>
    <w:p w:rsidR="00FE0820" w:rsidRPr="00D57C9F" w:rsidRDefault="00FE0820" w:rsidP="0069214F">
      <w:pPr>
        <w:numPr>
          <w:ilvl w:val="0"/>
          <w:numId w:val="74"/>
        </w:numPr>
        <w:rPr>
          <w:sz w:val="24"/>
          <w:szCs w:val="24"/>
        </w:rPr>
      </w:pPr>
      <w:r w:rsidRPr="00D57C9F">
        <w:rPr>
          <w:sz w:val="24"/>
          <w:szCs w:val="24"/>
        </w:rPr>
        <w:t>nezhoršit kvalitu výrobku</w:t>
      </w:r>
    </w:p>
    <w:p w:rsidR="00FE0820" w:rsidRPr="00D57C9F" w:rsidRDefault="00FE0820" w:rsidP="0069214F">
      <w:pPr>
        <w:numPr>
          <w:ilvl w:val="0"/>
          <w:numId w:val="74"/>
        </w:numPr>
        <w:rPr>
          <w:sz w:val="24"/>
          <w:szCs w:val="24"/>
        </w:rPr>
      </w:pPr>
      <w:r w:rsidRPr="00D57C9F">
        <w:rPr>
          <w:sz w:val="24"/>
          <w:szCs w:val="24"/>
        </w:rPr>
        <w:t>ochránit výrobek od ukončení výstupní kontroly až po jeho první použití spotřebitelem</w:t>
      </w:r>
    </w:p>
    <w:p w:rsidR="00FE0820" w:rsidRPr="00D57C9F" w:rsidRDefault="00FE0820" w:rsidP="0069214F">
      <w:pPr>
        <w:numPr>
          <w:ilvl w:val="0"/>
          <w:numId w:val="74"/>
        </w:numPr>
        <w:rPr>
          <w:sz w:val="24"/>
          <w:szCs w:val="24"/>
        </w:rPr>
      </w:pPr>
      <w:r w:rsidRPr="00D57C9F">
        <w:rPr>
          <w:sz w:val="24"/>
          <w:szCs w:val="24"/>
        </w:rPr>
        <w:t>nízké náklady</w:t>
      </w:r>
    </w:p>
    <w:p w:rsidR="00FE0820" w:rsidRPr="00D57C9F" w:rsidRDefault="00FE0820" w:rsidP="0069214F">
      <w:pPr>
        <w:numPr>
          <w:ilvl w:val="0"/>
          <w:numId w:val="74"/>
        </w:numPr>
        <w:rPr>
          <w:sz w:val="24"/>
          <w:szCs w:val="24"/>
        </w:rPr>
      </w:pPr>
      <w:r w:rsidRPr="00D57C9F">
        <w:rPr>
          <w:sz w:val="24"/>
          <w:szCs w:val="24"/>
        </w:rPr>
        <w:t>opakované použití nebo recyklovatelnost obalů</w:t>
      </w:r>
    </w:p>
    <w:p w:rsidR="00FE0820" w:rsidRPr="00D57C9F" w:rsidRDefault="00FE0820" w:rsidP="0069214F">
      <w:pPr>
        <w:numPr>
          <w:ilvl w:val="0"/>
          <w:numId w:val="74"/>
        </w:numPr>
        <w:rPr>
          <w:sz w:val="24"/>
          <w:szCs w:val="24"/>
        </w:rPr>
      </w:pPr>
      <w:r w:rsidRPr="00D57C9F">
        <w:rPr>
          <w:sz w:val="24"/>
          <w:szCs w:val="24"/>
        </w:rPr>
        <w:t>upoutat zákazníka na výrobek – druh reklamy</w:t>
      </w:r>
    </w:p>
    <w:p w:rsidR="00FE0820" w:rsidRPr="00D57C9F" w:rsidRDefault="00FE0820" w:rsidP="0069214F">
      <w:pPr>
        <w:numPr>
          <w:ilvl w:val="0"/>
          <w:numId w:val="74"/>
        </w:numPr>
        <w:rPr>
          <w:sz w:val="24"/>
          <w:szCs w:val="24"/>
        </w:rPr>
      </w:pPr>
      <w:r w:rsidRPr="00D57C9F">
        <w:rPr>
          <w:sz w:val="24"/>
          <w:szCs w:val="24"/>
        </w:rPr>
        <w:t>zdroj základních informací o výrobku</w:t>
      </w:r>
    </w:p>
    <w:p w:rsidR="00FE0820" w:rsidRPr="00D57C9F" w:rsidRDefault="00FE0820" w:rsidP="00FE0820">
      <w:pPr>
        <w:rPr>
          <w:sz w:val="24"/>
          <w:szCs w:val="24"/>
        </w:rPr>
      </w:pPr>
    </w:p>
    <w:p w:rsidR="00FE0820" w:rsidRDefault="00FE0820" w:rsidP="00D05E5B">
      <w:pPr>
        <w:ind w:firstLine="360"/>
        <w:jc w:val="both"/>
        <w:rPr>
          <w:sz w:val="24"/>
          <w:szCs w:val="24"/>
        </w:rPr>
      </w:pPr>
      <w:r w:rsidRPr="00D57C9F">
        <w:rPr>
          <w:sz w:val="24"/>
          <w:szCs w:val="24"/>
        </w:rPr>
        <w:t>Je vhodné si udělat rozbor, jakou cestu výrobek urazí a za jakých podmínek, od zabalení až k rozbalení zákazníkem a na tomto základě stanovit požadavky pro balení. Balení se může lišit i pro stejný druh výrobku. Je obrovský rozdíl, jestli si výrobek koupí zákazník v nedaleké podnikové prodejně nebo v obchodě na druhé straně zeměkoule.</w:t>
      </w:r>
    </w:p>
    <w:p w:rsidR="00D05E5B" w:rsidRPr="00D57C9F" w:rsidRDefault="00D05E5B" w:rsidP="00D05E5B">
      <w:pPr>
        <w:ind w:firstLine="360"/>
        <w:jc w:val="both"/>
        <w:rPr>
          <w:sz w:val="24"/>
          <w:szCs w:val="24"/>
        </w:rPr>
      </w:pPr>
    </w:p>
    <w:p w:rsidR="00FE0820" w:rsidRPr="00D57C9F" w:rsidRDefault="00FE0820" w:rsidP="00D05E5B">
      <w:pPr>
        <w:ind w:firstLine="360"/>
        <w:jc w:val="both"/>
        <w:rPr>
          <w:i/>
          <w:sz w:val="24"/>
          <w:szCs w:val="24"/>
        </w:rPr>
      </w:pPr>
      <w:r w:rsidRPr="00D57C9F">
        <w:rPr>
          <w:i/>
          <w:sz w:val="24"/>
          <w:szCs w:val="24"/>
        </w:rPr>
        <w:t>Z praxe jsou známy zejména tyto případy zhoršení kvality kožedělného výrobku vlivem špatného balení:</w:t>
      </w:r>
    </w:p>
    <w:p w:rsidR="00FE0820" w:rsidRPr="00D57C9F" w:rsidRDefault="00FE0820" w:rsidP="0069214F">
      <w:pPr>
        <w:numPr>
          <w:ilvl w:val="0"/>
          <w:numId w:val="75"/>
        </w:numPr>
        <w:rPr>
          <w:i/>
          <w:sz w:val="24"/>
          <w:szCs w:val="24"/>
        </w:rPr>
      </w:pPr>
      <w:r w:rsidRPr="00D57C9F">
        <w:rPr>
          <w:i/>
          <w:sz w:val="24"/>
          <w:szCs w:val="24"/>
        </w:rPr>
        <w:t>ušpinění</w:t>
      </w:r>
    </w:p>
    <w:p w:rsidR="00FE0820" w:rsidRPr="00D57C9F" w:rsidRDefault="00FE0820" w:rsidP="0069214F">
      <w:pPr>
        <w:numPr>
          <w:ilvl w:val="0"/>
          <w:numId w:val="75"/>
        </w:numPr>
        <w:rPr>
          <w:i/>
          <w:sz w:val="24"/>
          <w:szCs w:val="24"/>
        </w:rPr>
      </w:pPr>
      <w:r w:rsidRPr="00D57C9F">
        <w:rPr>
          <w:i/>
          <w:sz w:val="24"/>
          <w:szCs w:val="24"/>
        </w:rPr>
        <w:t>poškození</w:t>
      </w:r>
    </w:p>
    <w:p w:rsidR="00FE0820" w:rsidRPr="00D57C9F" w:rsidRDefault="00FE0820" w:rsidP="0069214F">
      <w:pPr>
        <w:numPr>
          <w:ilvl w:val="0"/>
          <w:numId w:val="75"/>
        </w:numPr>
        <w:rPr>
          <w:i/>
          <w:sz w:val="24"/>
          <w:szCs w:val="24"/>
        </w:rPr>
      </w:pPr>
      <w:r w:rsidRPr="00D57C9F">
        <w:rPr>
          <w:i/>
          <w:sz w:val="24"/>
          <w:szCs w:val="24"/>
        </w:rPr>
        <w:t>viditelné otlačení</w:t>
      </w:r>
    </w:p>
    <w:p w:rsidR="00FE0820" w:rsidRPr="00D57C9F" w:rsidRDefault="00FE0820" w:rsidP="0069214F">
      <w:pPr>
        <w:numPr>
          <w:ilvl w:val="0"/>
          <w:numId w:val="75"/>
        </w:numPr>
        <w:rPr>
          <w:i/>
          <w:sz w:val="24"/>
          <w:szCs w:val="24"/>
        </w:rPr>
      </w:pPr>
      <w:r w:rsidRPr="00D57C9F">
        <w:rPr>
          <w:i/>
          <w:sz w:val="24"/>
          <w:szCs w:val="24"/>
        </w:rPr>
        <w:t>deformace</w:t>
      </w:r>
    </w:p>
    <w:p w:rsidR="00FE0820" w:rsidRPr="00D57C9F" w:rsidRDefault="00FE0820" w:rsidP="0069214F">
      <w:pPr>
        <w:numPr>
          <w:ilvl w:val="0"/>
          <w:numId w:val="75"/>
        </w:numPr>
        <w:rPr>
          <w:i/>
          <w:sz w:val="24"/>
          <w:szCs w:val="24"/>
        </w:rPr>
      </w:pPr>
      <w:r w:rsidRPr="00D57C9F">
        <w:rPr>
          <w:i/>
          <w:sz w:val="24"/>
          <w:szCs w:val="24"/>
        </w:rPr>
        <w:t>napadení plísní z důvodu vysoké vlhkosti</w:t>
      </w:r>
    </w:p>
    <w:p w:rsidR="00FE0820" w:rsidRPr="00D57C9F" w:rsidRDefault="00FE0820" w:rsidP="00FE0820">
      <w:pPr>
        <w:rPr>
          <w:i/>
          <w:sz w:val="24"/>
          <w:szCs w:val="24"/>
        </w:rPr>
      </w:pPr>
    </w:p>
    <w:p w:rsidR="00FE0820" w:rsidRPr="00D57C9F" w:rsidRDefault="00FE0820" w:rsidP="00D05E5B">
      <w:pPr>
        <w:ind w:firstLine="360"/>
        <w:jc w:val="both"/>
        <w:rPr>
          <w:sz w:val="24"/>
          <w:szCs w:val="24"/>
        </w:rPr>
      </w:pPr>
      <w:r w:rsidRPr="00D57C9F">
        <w:rPr>
          <w:sz w:val="24"/>
          <w:szCs w:val="24"/>
        </w:rPr>
        <w:t>Velmi důležité jsou u kožedělných výrobků informace pro zákazníka ve formě příbalových letáků. Měly by obsahovat:</w:t>
      </w:r>
    </w:p>
    <w:p w:rsidR="00FE0820" w:rsidRPr="00D57C9F" w:rsidRDefault="00FE0820" w:rsidP="0069214F">
      <w:pPr>
        <w:numPr>
          <w:ilvl w:val="0"/>
          <w:numId w:val="76"/>
        </w:numPr>
        <w:rPr>
          <w:sz w:val="24"/>
          <w:szCs w:val="24"/>
        </w:rPr>
      </w:pPr>
      <w:r w:rsidRPr="00D57C9F">
        <w:rPr>
          <w:sz w:val="24"/>
          <w:szCs w:val="24"/>
        </w:rPr>
        <w:t>adresu a logo firmy</w:t>
      </w:r>
    </w:p>
    <w:p w:rsidR="00FE0820" w:rsidRPr="00D57C9F" w:rsidRDefault="00FE0820" w:rsidP="0069214F">
      <w:pPr>
        <w:numPr>
          <w:ilvl w:val="0"/>
          <w:numId w:val="76"/>
        </w:numPr>
        <w:rPr>
          <w:sz w:val="24"/>
          <w:szCs w:val="24"/>
        </w:rPr>
      </w:pPr>
      <w:r w:rsidRPr="00D57C9F">
        <w:rPr>
          <w:sz w:val="24"/>
          <w:szCs w:val="24"/>
        </w:rPr>
        <w:t>oslovení zákazníka, poděkování za zakoupení výrobku</w:t>
      </w:r>
    </w:p>
    <w:p w:rsidR="00FE0820" w:rsidRPr="00D57C9F" w:rsidRDefault="00FE0820" w:rsidP="0069214F">
      <w:pPr>
        <w:numPr>
          <w:ilvl w:val="0"/>
          <w:numId w:val="76"/>
        </w:numPr>
        <w:rPr>
          <w:sz w:val="24"/>
          <w:szCs w:val="24"/>
        </w:rPr>
      </w:pPr>
      <w:r w:rsidRPr="00D57C9F">
        <w:rPr>
          <w:sz w:val="24"/>
          <w:szCs w:val="24"/>
        </w:rPr>
        <w:t>stručný popis a charakteristiku výrobku s důrazem na hlavní materiál</w:t>
      </w:r>
    </w:p>
    <w:p w:rsidR="00FE0820" w:rsidRPr="00D57C9F" w:rsidRDefault="00FE0820" w:rsidP="0069214F">
      <w:pPr>
        <w:numPr>
          <w:ilvl w:val="0"/>
          <w:numId w:val="76"/>
        </w:numPr>
        <w:rPr>
          <w:sz w:val="24"/>
          <w:szCs w:val="24"/>
        </w:rPr>
      </w:pPr>
      <w:r w:rsidRPr="00D57C9F">
        <w:rPr>
          <w:sz w:val="24"/>
          <w:szCs w:val="24"/>
        </w:rPr>
        <w:t>účel použití výrobku, návod na správné užívání výrobku a jeho částí + příklady nevhodného, nesprávného použití</w:t>
      </w:r>
    </w:p>
    <w:p w:rsidR="00FE0820" w:rsidRPr="00D57C9F" w:rsidRDefault="00FE0820" w:rsidP="0069214F">
      <w:pPr>
        <w:numPr>
          <w:ilvl w:val="0"/>
          <w:numId w:val="76"/>
        </w:numPr>
        <w:rPr>
          <w:sz w:val="24"/>
          <w:szCs w:val="24"/>
        </w:rPr>
      </w:pPr>
      <w:r w:rsidRPr="00D57C9F">
        <w:rPr>
          <w:sz w:val="24"/>
          <w:szCs w:val="24"/>
        </w:rPr>
        <w:t>správný způsob ošetřování a údržby + nesprávné a zakázané způsoby</w:t>
      </w:r>
    </w:p>
    <w:p w:rsidR="00FE0820" w:rsidRPr="00D57C9F" w:rsidRDefault="00FE0820" w:rsidP="0069214F">
      <w:pPr>
        <w:numPr>
          <w:ilvl w:val="0"/>
          <w:numId w:val="76"/>
        </w:numPr>
        <w:rPr>
          <w:sz w:val="24"/>
          <w:szCs w:val="24"/>
        </w:rPr>
      </w:pPr>
      <w:r w:rsidRPr="00D57C9F">
        <w:rPr>
          <w:sz w:val="24"/>
          <w:szCs w:val="24"/>
        </w:rPr>
        <w:t>seznam odborných opraven nebo doporučení na odborné opravny</w:t>
      </w:r>
    </w:p>
    <w:p w:rsidR="00FE0820" w:rsidRPr="00D57C9F" w:rsidRDefault="00FE0820" w:rsidP="0069214F">
      <w:pPr>
        <w:numPr>
          <w:ilvl w:val="0"/>
          <w:numId w:val="76"/>
        </w:numPr>
        <w:rPr>
          <w:sz w:val="24"/>
          <w:szCs w:val="24"/>
        </w:rPr>
      </w:pPr>
      <w:r w:rsidRPr="00D57C9F">
        <w:rPr>
          <w:sz w:val="24"/>
          <w:szCs w:val="24"/>
        </w:rPr>
        <w:t>u obuvi navíc zásady správného výběru obuvi</w:t>
      </w:r>
    </w:p>
    <w:p w:rsidR="00FE0820" w:rsidRDefault="00FE0820" w:rsidP="0069214F">
      <w:pPr>
        <w:numPr>
          <w:ilvl w:val="0"/>
          <w:numId w:val="76"/>
        </w:numPr>
        <w:rPr>
          <w:sz w:val="24"/>
          <w:szCs w:val="24"/>
        </w:rPr>
      </w:pPr>
      <w:r w:rsidRPr="00D57C9F">
        <w:rPr>
          <w:sz w:val="24"/>
          <w:szCs w:val="24"/>
        </w:rPr>
        <w:t>někdy se na výrobky připevňují visačky z přírodní usně s tiskem upozorňujícím na hlavní materiál</w:t>
      </w:r>
    </w:p>
    <w:p w:rsidR="00BA1032" w:rsidRDefault="00BA1032" w:rsidP="00BA1032">
      <w:pPr>
        <w:ind w:left="720"/>
        <w:rPr>
          <w:sz w:val="24"/>
          <w:szCs w:val="24"/>
        </w:rPr>
      </w:pPr>
    </w:p>
    <w:p w:rsidR="00BA1032" w:rsidRDefault="00BA1032" w:rsidP="00BA1032">
      <w:pPr>
        <w:ind w:left="720"/>
        <w:rPr>
          <w:sz w:val="24"/>
          <w:szCs w:val="24"/>
        </w:rPr>
      </w:pPr>
    </w:p>
    <w:p w:rsidR="00BA1032" w:rsidRDefault="00BA1032" w:rsidP="00BA1032">
      <w:pPr>
        <w:ind w:left="720"/>
        <w:rPr>
          <w:sz w:val="24"/>
          <w:szCs w:val="24"/>
        </w:rPr>
      </w:pPr>
    </w:p>
    <w:p w:rsidR="00BA1032" w:rsidRPr="00D57C9F" w:rsidRDefault="00BA1032" w:rsidP="00BA1032">
      <w:pPr>
        <w:ind w:left="720"/>
        <w:rPr>
          <w:sz w:val="24"/>
          <w:szCs w:val="24"/>
        </w:rPr>
      </w:pPr>
    </w:p>
    <w:p w:rsidR="00FE0820" w:rsidRPr="009A36D3" w:rsidRDefault="00FE0820" w:rsidP="00FE0820">
      <w:pPr>
        <w:rPr>
          <w:b/>
          <w:sz w:val="24"/>
          <w:szCs w:val="24"/>
          <w:u w:val="single"/>
        </w:rPr>
      </w:pPr>
      <w:r w:rsidRPr="009A36D3">
        <w:rPr>
          <w:b/>
          <w:sz w:val="24"/>
          <w:szCs w:val="24"/>
          <w:u w:val="single"/>
        </w:rPr>
        <w:t>Prodej a servis</w:t>
      </w:r>
    </w:p>
    <w:p w:rsidR="00FE0820" w:rsidRPr="009A36D3" w:rsidRDefault="00FE0820" w:rsidP="00FE0820">
      <w:pPr>
        <w:rPr>
          <w:b/>
          <w:sz w:val="24"/>
          <w:szCs w:val="24"/>
        </w:rPr>
      </w:pPr>
    </w:p>
    <w:p w:rsidR="00FE0820" w:rsidRPr="009A36D3" w:rsidRDefault="00FE0820" w:rsidP="00D05E5B">
      <w:pPr>
        <w:jc w:val="both"/>
        <w:rPr>
          <w:sz w:val="24"/>
          <w:szCs w:val="24"/>
        </w:rPr>
      </w:pPr>
      <w:r w:rsidRPr="009A36D3">
        <w:rPr>
          <w:sz w:val="24"/>
          <w:szCs w:val="24"/>
        </w:rPr>
        <w:t xml:space="preserve">Prodej a servis kožedělných výrobků má svá specifika vyplývající z jejich charakteristiky. </w:t>
      </w:r>
    </w:p>
    <w:p w:rsidR="00FE0820" w:rsidRPr="009A36D3" w:rsidRDefault="00FE0820" w:rsidP="00FE0820">
      <w:pPr>
        <w:rPr>
          <w:sz w:val="24"/>
          <w:szCs w:val="24"/>
        </w:rPr>
      </w:pPr>
    </w:p>
    <w:p w:rsidR="00FE0820" w:rsidRPr="009A36D3" w:rsidRDefault="00FE0820" w:rsidP="00FE0820">
      <w:pPr>
        <w:rPr>
          <w:b/>
          <w:sz w:val="24"/>
          <w:szCs w:val="24"/>
        </w:rPr>
      </w:pPr>
      <w:r w:rsidRPr="009A36D3">
        <w:rPr>
          <w:b/>
          <w:sz w:val="24"/>
          <w:szCs w:val="24"/>
        </w:rPr>
        <w:t>Prodej zákazníkovi, který není konečným zákazníkem</w:t>
      </w:r>
    </w:p>
    <w:p w:rsidR="00FE0820" w:rsidRPr="009A36D3" w:rsidRDefault="00FE0820" w:rsidP="00D05E5B">
      <w:pPr>
        <w:ind w:firstLine="708"/>
        <w:jc w:val="both"/>
        <w:rPr>
          <w:sz w:val="24"/>
          <w:szCs w:val="24"/>
        </w:rPr>
      </w:pPr>
      <w:r w:rsidRPr="009A36D3">
        <w:rPr>
          <w:sz w:val="24"/>
          <w:szCs w:val="24"/>
        </w:rPr>
        <w:t>Většinou se jedná o obchodníky, prodejce, kteří výrobky prodávají ve svých obchodech nebo o velkoobchody a zprostředkovatele nebo o firmy, které výrobky chtějí pro své zaměstnance nebo obchodní přátele nebo o státní zakázky. Často je kožedělný výrobek součástí jiného výrobku.</w:t>
      </w:r>
    </w:p>
    <w:p w:rsidR="00FE0820" w:rsidRPr="009A36D3" w:rsidRDefault="00FE0820" w:rsidP="00D05E5B">
      <w:pPr>
        <w:ind w:firstLine="708"/>
        <w:jc w:val="both"/>
        <w:rPr>
          <w:sz w:val="24"/>
          <w:szCs w:val="24"/>
        </w:rPr>
      </w:pPr>
      <w:r w:rsidRPr="009A36D3">
        <w:rPr>
          <w:sz w:val="24"/>
          <w:szCs w:val="24"/>
        </w:rPr>
        <w:t xml:space="preserve">Tento prodej probíhá ve vzorkovnách kožedělných firem, na kontraktačních výstavách, veletrzích a podobně. Důležité je, aby zákazník přijal celkovou kvalitu nabízeného výrobku nebo přesně sdělil své požadavky. Požadavkům je potřeba v maximální míře vyhovět, někdy je však třeba je usměrnit, korelovat. Speciální požadavky se musí přenést na oddělení marketinku. </w:t>
      </w:r>
    </w:p>
    <w:p w:rsidR="00FE0820" w:rsidRPr="009A36D3" w:rsidRDefault="00FE0820" w:rsidP="00D05E5B">
      <w:pPr>
        <w:ind w:firstLine="708"/>
        <w:jc w:val="both"/>
        <w:rPr>
          <w:sz w:val="24"/>
          <w:szCs w:val="24"/>
        </w:rPr>
      </w:pPr>
      <w:r w:rsidRPr="009A36D3">
        <w:rPr>
          <w:sz w:val="24"/>
          <w:szCs w:val="24"/>
        </w:rPr>
        <w:t>Cílem je získat zakázku na co největší počet výrobků. Zákazník ovšem musí být solventní.</w:t>
      </w:r>
    </w:p>
    <w:p w:rsidR="00FE0820" w:rsidRPr="009A36D3" w:rsidRDefault="00FE0820" w:rsidP="00FE0820">
      <w:pPr>
        <w:rPr>
          <w:sz w:val="24"/>
          <w:szCs w:val="24"/>
        </w:rPr>
      </w:pPr>
    </w:p>
    <w:p w:rsidR="00FE0820" w:rsidRPr="009A36D3" w:rsidRDefault="00FE0820" w:rsidP="00FE0820">
      <w:pPr>
        <w:rPr>
          <w:b/>
          <w:sz w:val="24"/>
          <w:szCs w:val="24"/>
        </w:rPr>
      </w:pPr>
      <w:r w:rsidRPr="009A36D3">
        <w:rPr>
          <w:b/>
          <w:sz w:val="24"/>
          <w:szCs w:val="24"/>
        </w:rPr>
        <w:t>Prodej konečnému zákazníkovi, spotřebiteli, uživateli výrobku</w:t>
      </w:r>
    </w:p>
    <w:p w:rsidR="00FE0820" w:rsidRPr="009A36D3" w:rsidRDefault="00FE0820" w:rsidP="00D05E5B">
      <w:pPr>
        <w:ind w:firstLine="360"/>
        <w:rPr>
          <w:sz w:val="24"/>
          <w:szCs w:val="24"/>
        </w:rPr>
      </w:pPr>
      <w:r w:rsidRPr="009A36D3">
        <w:rPr>
          <w:sz w:val="24"/>
          <w:szCs w:val="24"/>
        </w:rPr>
        <w:t>Zákazník, uživatel výrobku při výběru a koupi kožedělného výrobku posuzuje zejména následující aspekty. Pořadí důležitosti bývá u konkrétních zákazníků různé.</w:t>
      </w:r>
    </w:p>
    <w:p w:rsidR="00FE0820" w:rsidRPr="009A36D3" w:rsidRDefault="00FE0820" w:rsidP="0069214F">
      <w:pPr>
        <w:numPr>
          <w:ilvl w:val="0"/>
          <w:numId w:val="81"/>
        </w:numPr>
        <w:rPr>
          <w:sz w:val="24"/>
          <w:szCs w:val="24"/>
        </w:rPr>
      </w:pPr>
      <w:r w:rsidRPr="009A36D3">
        <w:rPr>
          <w:sz w:val="24"/>
          <w:szCs w:val="24"/>
        </w:rPr>
        <w:t>jeho funkčnost pro zamýšlený účel použití (kvalita)</w:t>
      </w:r>
    </w:p>
    <w:p w:rsidR="00FE0820" w:rsidRPr="009A36D3" w:rsidRDefault="00FE0820" w:rsidP="0069214F">
      <w:pPr>
        <w:numPr>
          <w:ilvl w:val="0"/>
          <w:numId w:val="81"/>
        </w:numPr>
        <w:rPr>
          <w:sz w:val="24"/>
          <w:szCs w:val="24"/>
        </w:rPr>
      </w:pPr>
      <w:r w:rsidRPr="009A36D3">
        <w:rPr>
          <w:sz w:val="24"/>
          <w:szCs w:val="24"/>
        </w:rPr>
        <w:t>estetičnost a módnost, vzhled (kvalita)</w:t>
      </w:r>
    </w:p>
    <w:p w:rsidR="00FE0820" w:rsidRPr="009A36D3" w:rsidRDefault="00FE0820" w:rsidP="0069214F">
      <w:pPr>
        <w:numPr>
          <w:ilvl w:val="0"/>
          <w:numId w:val="81"/>
        </w:numPr>
        <w:rPr>
          <w:sz w:val="24"/>
          <w:szCs w:val="24"/>
        </w:rPr>
      </w:pPr>
      <w:r w:rsidRPr="009A36D3">
        <w:rPr>
          <w:sz w:val="24"/>
          <w:szCs w:val="24"/>
        </w:rPr>
        <w:t>cenu</w:t>
      </w:r>
    </w:p>
    <w:p w:rsidR="00FE0820" w:rsidRPr="009A36D3" w:rsidRDefault="00FE0820" w:rsidP="0069214F">
      <w:pPr>
        <w:numPr>
          <w:ilvl w:val="0"/>
          <w:numId w:val="81"/>
        </w:numPr>
        <w:rPr>
          <w:sz w:val="24"/>
          <w:szCs w:val="24"/>
        </w:rPr>
      </w:pPr>
      <w:r w:rsidRPr="009A36D3">
        <w:rPr>
          <w:sz w:val="24"/>
          <w:szCs w:val="24"/>
        </w:rPr>
        <w:t>nároky na údržbu a ošetřování (kvalita)</w:t>
      </w:r>
    </w:p>
    <w:p w:rsidR="00FE0820" w:rsidRPr="009A36D3" w:rsidRDefault="00FE0820" w:rsidP="00FE0820">
      <w:pPr>
        <w:rPr>
          <w:sz w:val="24"/>
          <w:szCs w:val="24"/>
        </w:rPr>
      </w:pPr>
      <w:r w:rsidRPr="009A36D3">
        <w:rPr>
          <w:sz w:val="24"/>
          <w:szCs w:val="24"/>
        </w:rPr>
        <w:t>Někteří zákazníci posuzují ještě</w:t>
      </w:r>
    </w:p>
    <w:p w:rsidR="00FE0820" w:rsidRPr="009A36D3" w:rsidRDefault="00FE0820" w:rsidP="0069214F">
      <w:pPr>
        <w:numPr>
          <w:ilvl w:val="0"/>
          <w:numId w:val="82"/>
        </w:numPr>
        <w:rPr>
          <w:sz w:val="24"/>
          <w:szCs w:val="24"/>
        </w:rPr>
      </w:pPr>
      <w:r w:rsidRPr="009A36D3">
        <w:rPr>
          <w:sz w:val="24"/>
          <w:szCs w:val="24"/>
        </w:rPr>
        <w:t>zda na výrobku nejsou vady či nedostatky (kvalita)</w:t>
      </w:r>
    </w:p>
    <w:p w:rsidR="00FE0820" w:rsidRPr="009A36D3" w:rsidRDefault="00FE0820" w:rsidP="0069214F">
      <w:pPr>
        <w:numPr>
          <w:ilvl w:val="0"/>
          <w:numId w:val="82"/>
        </w:numPr>
        <w:rPr>
          <w:sz w:val="24"/>
          <w:szCs w:val="24"/>
        </w:rPr>
      </w:pPr>
      <w:r w:rsidRPr="009A36D3">
        <w:rPr>
          <w:sz w:val="24"/>
          <w:szCs w:val="24"/>
        </w:rPr>
        <w:t>předpokládaná spolehlivost (kvalita)</w:t>
      </w:r>
    </w:p>
    <w:p w:rsidR="00FE0820" w:rsidRPr="009A36D3" w:rsidRDefault="00FE0820" w:rsidP="00FE0820">
      <w:pPr>
        <w:rPr>
          <w:sz w:val="24"/>
          <w:szCs w:val="24"/>
        </w:rPr>
      </w:pPr>
      <w:r w:rsidRPr="009A36D3">
        <w:rPr>
          <w:sz w:val="24"/>
          <w:szCs w:val="24"/>
        </w:rPr>
        <w:t>Většina zákazníků absenci vad a spolehlivost pokládá za samozřejmou.</w:t>
      </w:r>
    </w:p>
    <w:p w:rsidR="00FE0820" w:rsidRPr="009A36D3" w:rsidRDefault="00FE0820" w:rsidP="00FE0820">
      <w:pPr>
        <w:rPr>
          <w:sz w:val="24"/>
          <w:szCs w:val="24"/>
        </w:rPr>
      </w:pPr>
    </w:p>
    <w:p w:rsidR="00FE0820" w:rsidRPr="009A36D3" w:rsidRDefault="00FE0820" w:rsidP="009A36D3">
      <w:pPr>
        <w:rPr>
          <w:sz w:val="24"/>
          <w:szCs w:val="24"/>
        </w:rPr>
      </w:pPr>
      <w:r w:rsidRPr="009A36D3">
        <w:rPr>
          <w:b/>
          <w:sz w:val="24"/>
          <w:szCs w:val="24"/>
        </w:rPr>
        <w:t>Formy prodeje</w:t>
      </w:r>
    </w:p>
    <w:p w:rsidR="00FE0820" w:rsidRPr="009A36D3" w:rsidRDefault="009A36D3" w:rsidP="009A36D3">
      <w:pPr>
        <w:jc w:val="both"/>
        <w:rPr>
          <w:sz w:val="24"/>
          <w:szCs w:val="24"/>
        </w:rPr>
      </w:pPr>
      <w:r w:rsidRPr="009A36D3">
        <w:rPr>
          <w:sz w:val="24"/>
          <w:szCs w:val="24"/>
          <w:u w:val="single"/>
        </w:rPr>
        <w:t>P</w:t>
      </w:r>
      <w:r w:rsidR="00FE0820" w:rsidRPr="009A36D3">
        <w:rPr>
          <w:sz w:val="24"/>
          <w:szCs w:val="24"/>
          <w:u w:val="single"/>
        </w:rPr>
        <w:t>římý pultový prodej</w:t>
      </w:r>
      <w:r w:rsidR="00D05E5B" w:rsidRPr="009A36D3">
        <w:rPr>
          <w:sz w:val="24"/>
          <w:szCs w:val="24"/>
        </w:rPr>
        <w:t xml:space="preserve">, kdy </w:t>
      </w:r>
      <w:r w:rsidR="00FE0820" w:rsidRPr="009A36D3">
        <w:rPr>
          <w:sz w:val="24"/>
          <w:szCs w:val="24"/>
        </w:rPr>
        <w:t>se</w:t>
      </w:r>
      <w:r w:rsidR="00D05E5B" w:rsidRPr="009A36D3">
        <w:rPr>
          <w:sz w:val="24"/>
          <w:szCs w:val="24"/>
        </w:rPr>
        <w:t xml:space="preserve"> využívá přímý kontakt se</w:t>
      </w:r>
      <w:r w:rsidR="00FE0820" w:rsidRPr="009A36D3">
        <w:rPr>
          <w:sz w:val="24"/>
          <w:szCs w:val="24"/>
        </w:rPr>
        <w:t xml:space="preserve"> zákazníkem, pomoc při výběru, předvedení výrobku a jeho vyzkoušení</w:t>
      </w:r>
      <w:r w:rsidRPr="009A36D3">
        <w:rPr>
          <w:sz w:val="24"/>
          <w:szCs w:val="24"/>
        </w:rPr>
        <w:t>.</w:t>
      </w:r>
    </w:p>
    <w:p w:rsidR="009A36D3" w:rsidRPr="009A36D3" w:rsidRDefault="009A36D3" w:rsidP="009A36D3">
      <w:pPr>
        <w:jc w:val="both"/>
        <w:rPr>
          <w:sz w:val="24"/>
          <w:szCs w:val="24"/>
        </w:rPr>
      </w:pPr>
      <w:r w:rsidRPr="009A36D3">
        <w:rPr>
          <w:sz w:val="24"/>
          <w:szCs w:val="24"/>
          <w:u w:val="single"/>
        </w:rPr>
        <w:t>S</w:t>
      </w:r>
      <w:r w:rsidR="00FE0820" w:rsidRPr="009A36D3">
        <w:rPr>
          <w:sz w:val="24"/>
          <w:szCs w:val="24"/>
          <w:u w:val="single"/>
        </w:rPr>
        <w:t>amoobslužný prodej</w:t>
      </w:r>
      <w:r w:rsidR="00D05E5B" w:rsidRPr="009A36D3">
        <w:rPr>
          <w:sz w:val="24"/>
          <w:szCs w:val="24"/>
          <w:u w:val="single"/>
        </w:rPr>
        <w:t xml:space="preserve"> </w:t>
      </w:r>
      <w:r w:rsidR="00D05E5B" w:rsidRPr="009A36D3">
        <w:rPr>
          <w:sz w:val="24"/>
          <w:szCs w:val="24"/>
        </w:rPr>
        <w:t>– zde vzniká</w:t>
      </w:r>
      <w:r w:rsidR="00D05E5B" w:rsidRPr="009A36D3">
        <w:rPr>
          <w:sz w:val="24"/>
          <w:szCs w:val="24"/>
          <w:u w:val="single"/>
        </w:rPr>
        <w:t xml:space="preserve"> </w:t>
      </w:r>
      <w:r w:rsidR="00FE0820" w:rsidRPr="009A36D3">
        <w:rPr>
          <w:sz w:val="24"/>
          <w:szCs w:val="24"/>
        </w:rPr>
        <w:t>možnost poškození výrobku neopatrným zacházením</w:t>
      </w:r>
      <w:r w:rsidR="00D05E5B" w:rsidRPr="009A36D3">
        <w:rPr>
          <w:sz w:val="24"/>
          <w:szCs w:val="24"/>
        </w:rPr>
        <w:t xml:space="preserve">, </w:t>
      </w:r>
      <w:r w:rsidR="00FE0820" w:rsidRPr="009A36D3">
        <w:rPr>
          <w:sz w:val="24"/>
          <w:szCs w:val="24"/>
        </w:rPr>
        <w:t>možnost zcizení, zejména menších výrobků</w:t>
      </w:r>
      <w:r w:rsidR="00D05E5B" w:rsidRPr="009A36D3">
        <w:rPr>
          <w:sz w:val="24"/>
          <w:szCs w:val="24"/>
        </w:rPr>
        <w:t>. Výhodou je, že si zákazník vybírá sám bez časového omez</w:t>
      </w:r>
      <w:r w:rsidRPr="009A36D3">
        <w:rPr>
          <w:sz w:val="24"/>
          <w:szCs w:val="24"/>
        </w:rPr>
        <w:t>ení a jen pro odbornou pomoc se přivolá prodavač.</w:t>
      </w:r>
    </w:p>
    <w:p w:rsidR="009A36D3" w:rsidRPr="009A36D3" w:rsidRDefault="009A36D3" w:rsidP="009A36D3">
      <w:pPr>
        <w:jc w:val="both"/>
        <w:rPr>
          <w:sz w:val="24"/>
          <w:szCs w:val="24"/>
        </w:rPr>
      </w:pPr>
      <w:r w:rsidRPr="009A36D3">
        <w:rPr>
          <w:sz w:val="24"/>
          <w:szCs w:val="24"/>
          <w:u w:val="single"/>
        </w:rPr>
        <w:t>I</w:t>
      </w:r>
      <w:r w:rsidR="00FE0820" w:rsidRPr="009A36D3">
        <w:rPr>
          <w:sz w:val="24"/>
          <w:szCs w:val="24"/>
          <w:u w:val="single"/>
        </w:rPr>
        <w:t>nternetový prodej</w:t>
      </w:r>
      <w:r w:rsidRPr="009A36D3">
        <w:rPr>
          <w:sz w:val="24"/>
          <w:szCs w:val="24"/>
          <w:u w:val="single"/>
        </w:rPr>
        <w:t xml:space="preserve"> -</w:t>
      </w:r>
      <w:r w:rsidR="00FE0820" w:rsidRPr="009A36D3">
        <w:rPr>
          <w:sz w:val="24"/>
          <w:szCs w:val="24"/>
        </w:rPr>
        <w:t xml:space="preserve">výběr výrobku pouze dle textu a fotografie, ale v klidu domácího </w:t>
      </w:r>
      <w:r w:rsidRPr="009A36D3">
        <w:rPr>
          <w:sz w:val="24"/>
          <w:szCs w:val="24"/>
        </w:rPr>
        <w:t>p</w:t>
      </w:r>
      <w:r w:rsidR="00FE0820" w:rsidRPr="009A36D3">
        <w:rPr>
          <w:sz w:val="24"/>
          <w:szCs w:val="24"/>
        </w:rPr>
        <w:t>rostředí</w:t>
      </w:r>
      <w:r w:rsidRPr="009A36D3">
        <w:rPr>
          <w:sz w:val="24"/>
          <w:szCs w:val="24"/>
        </w:rPr>
        <w:t xml:space="preserve">, </w:t>
      </w:r>
      <w:r w:rsidR="00FE0820" w:rsidRPr="009A36D3">
        <w:rPr>
          <w:sz w:val="24"/>
          <w:szCs w:val="24"/>
        </w:rPr>
        <w:t>zákazník si nemůže výrobek osahat, vyzkoušet</w:t>
      </w:r>
      <w:r w:rsidRPr="009A36D3">
        <w:rPr>
          <w:sz w:val="24"/>
          <w:szCs w:val="24"/>
        </w:rPr>
        <w:t>.</w:t>
      </w:r>
    </w:p>
    <w:p w:rsidR="00FE0820" w:rsidRPr="009A36D3" w:rsidRDefault="009A36D3" w:rsidP="009A36D3">
      <w:pPr>
        <w:rPr>
          <w:sz w:val="24"/>
          <w:szCs w:val="24"/>
        </w:rPr>
      </w:pPr>
      <w:r w:rsidRPr="009A36D3">
        <w:rPr>
          <w:sz w:val="24"/>
          <w:szCs w:val="24"/>
          <w:u w:val="single"/>
        </w:rPr>
        <w:t>Z</w:t>
      </w:r>
      <w:r w:rsidR="00FE0820" w:rsidRPr="009A36D3">
        <w:rPr>
          <w:sz w:val="24"/>
          <w:szCs w:val="24"/>
          <w:u w:val="single"/>
        </w:rPr>
        <w:t>ásilkový prodej</w:t>
      </w:r>
      <w:r w:rsidRPr="009A36D3">
        <w:rPr>
          <w:sz w:val="24"/>
          <w:szCs w:val="24"/>
        </w:rPr>
        <w:t xml:space="preserve"> je založen na možnosti výběru výrobku </w:t>
      </w:r>
      <w:r w:rsidR="00FE0820" w:rsidRPr="009A36D3">
        <w:rPr>
          <w:sz w:val="24"/>
          <w:szCs w:val="24"/>
        </w:rPr>
        <w:t>podle letáku</w:t>
      </w:r>
      <w:r w:rsidRPr="009A36D3">
        <w:rPr>
          <w:sz w:val="24"/>
          <w:szCs w:val="24"/>
        </w:rPr>
        <w:t xml:space="preserve"> nebo</w:t>
      </w:r>
      <w:r w:rsidR="00FE0820" w:rsidRPr="009A36D3">
        <w:rPr>
          <w:sz w:val="24"/>
          <w:szCs w:val="24"/>
        </w:rPr>
        <w:t xml:space="preserve"> katalogu</w:t>
      </w:r>
      <w:r w:rsidRPr="009A36D3">
        <w:rPr>
          <w:sz w:val="24"/>
          <w:szCs w:val="24"/>
        </w:rPr>
        <w:t>.</w:t>
      </w:r>
    </w:p>
    <w:p w:rsidR="00FE0820" w:rsidRPr="009A36D3" w:rsidRDefault="00FE0820" w:rsidP="00FE0820">
      <w:pPr>
        <w:rPr>
          <w:sz w:val="24"/>
          <w:szCs w:val="24"/>
        </w:rPr>
      </w:pPr>
    </w:p>
    <w:p w:rsidR="00FE0820" w:rsidRPr="009A36D3" w:rsidRDefault="00FE0820" w:rsidP="009A36D3">
      <w:pPr>
        <w:ind w:firstLine="708"/>
        <w:jc w:val="both"/>
        <w:rPr>
          <w:sz w:val="24"/>
          <w:szCs w:val="24"/>
        </w:rPr>
      </w:pPr>
      <w:r w:rsidRPr="009A36D3">
        <w:rPr>
          <w:sz w:val="24"/>
          <w:szCs w:val="24"/>
        </w:rPr>
        <w:t>Pro kožedělné výrobky je nejvhodnější pultový prodej kombinovaný se samoobslužným pod stálým dohledem prodavače. Vhodné je umístění výrobků ve vitrínách, kde si jej může zákazník prohlédnout, vybrat si a pokud projeví zájem, prodavač mu umožní jeho vyzkoušení.</w:t>
      </w:r>
    </w:p>
    <w:p w:rsidR="009A36D3" w:rsidRPr="009A36D3" w:rsidRDefault="009A36D3" w:rsidP="009A36D3">
      <w:pPr>
        <w:ind w:firstLine="708"/>
        <w:rPr>
          <w:sz w:val="24"/>
          <w:szCs w:val="24"/>
        </w:rPr>
      </w:pPr>
    </w:p>
    <w:p w:rsidR="00FE0820" w:rsidRPr="009A36D3" w:rsidRDefault="00FE0820" w:rsidP="009A36D3">
      <w:pPr>
        <w:jc w:val="both"/>
        <w:rPr>
          <w:i/>
          <w:sz w:val="24"/>
          <w:szCs w:val="24"/>
        </w:rPr>
      </w:pPr>
      <w:r w:rsidRPr="009A36D3">
        <w:rPr>
          <w:i/>
          <w:sz w:val="24"/>
          <w:szCs w:val="24"/>
        </w:rPr>
        <w:t>Praktická doporučení při prodeji:</w:t>
      </w:r>
    </w:p>
    <w:p w:rsidR="00FE0820" w:rsidRPr="009A36D3" w:rsidRDefault="00FE0820" w:rsidP="0069214F">
      <w:pPr>
        <w:numPr>
          <w:ilvl w:val="0"/>
          <w:numId w:val="83"/>
        </w:numPr>
        <w:jc w:val="both"/>
        <w:rPr>
          <w:i/>
          <w:sz w:val="24"/>
          <w:szCs w:val="24"/>
        </w:rPr>
      </w:pPr>
      <w:r w:rsidRPr="009A36D3">
        <w:rPr>
          <w:i/>
          <w:sz w:val="24"/>
          <w:szCs w:val="24"/>
        </w:rPr>
        <w:t>prodavač by měl být odborně zaškolený a dokonale znát prodávané kožedělné výrobky</w:t>
      </w:r>
    </w:p>
    <w:p w:rsidR="00FE0820" w:rsidRPr="009A36D3" w:rsidRDefault="00FE0820" w:rsidP="0069214F">
      <w:pPr>
        <w:numPr>
          <w:ilvl w:val="0"/>
          <w:numId w:val="83"/>
        </w:numPr>
        <w:jc w:val="both"/>
        <w:rPr>
          <w:i/>
          <w:sz w:val="24"/>
          <w:szCs w:val="24"/>
        </w:rPr>
      </w:pPr>
      <w:r w:rsidRPr="009A36D3">
        <w:rPr>
          <w:i/>
          <w:sz w:val="24"/>
          <w:szCs w:val="24"/>
        </w:rPr>
        <w:t>slušné, příjemné vystupování, ochota</w:t>
      </w:r>
    </w:p>
    <w:p w:rsidR="00FE0820" w:rsidRPr="009A36D3" w:rsidRDefault="00FE0820" w:rsidP="0069214F">
      <w:pPr>
        <w:numPr>
          <w:ilvl w:val="0"/>
          <w:numId w:val="83"/>
        </w:numPr>
        <w:jc w:val="both"/>
        <w:rPr>
          <w:i/>
          <w:sz w:val="24"/>
          <w:szCs w:val="24"/>
        </w:rPr>
      </w:pPr>
      <w:r w:rsidRPr="009A36D3">
        <w:rPr>
          <w:i/>
          <w:sz w:val="24"/>
          <w:szCs w:val="24"/>
        </w:rPr>
        <w:t>zjistit požadavky a představy zákazníka a doporučit mu výrobek, popřípadě dát mu vybrat z několika druhů výrobků</w:t>
      </w:r>
    </w:p>
    <w:p w:rsidR="00FE0820" w:rsidRPr="009A36D3" w:rsidRDefault="00FE0820" w:rsidP="0069214F">
      <w:pPr>
        <w:numPr>
          <w:ilvl w:val="0"/>
          <w:numId w:val="83"/>
        </w:numPr>
        <w:jc w:val="both"/>
        <w:rPr>
          <w:i/>
          <w:sz w:val="24"/>
          <w:szCs w:val="24"/>
        </w:rPr>
      </w:pPr>
      <w:r w:rsidRPr="009A36D3">
        <w:rPr>
          <w:i/>
          <w:sz w:val="24"/>
          <w:szCs w:val="24"/>
        </w:rPr>
        <w:lastRenderedPageBreak/>
        <w:t>seznámit zákazníka s výrobkem – popsat jej, předvést, připomenout přednosti i rizika při špatném používání a zásady ošetřování a údržby</w:t>
      </w:r>
    </w:p>
    <w:p w:rsidR="00FE0820" w:rsidRPr="009A36D3" w:rsidRDefault="00FE0820" w:rsidP="0069214F">
      <w:pPr>
        <w:numPr>
          <w:ilvl w:val="0"/>
          <w:numId w:val="83"/>
        </w:numPr>
        <w:jc w:val="both"/>
        <w:rPr>
          <w:i/>
          <w:sz w:val="24"/>
          <w:szCs w:val="24"/>
        </w:rPr>
      </w:pPr>
      <w:r w:rsidRPr="009A36D3">
        <w:rPr>
          <w:i/>
          <w:sz w:val="24"/>
          <w:szCs w:val="24"/>
        </w:rPr>
        <w:t>nezakrývat cenu výrobku</w:t>
      </w:r>
    </w:p>
    <w:p w:rsidR="00FE0820" w:rsidRPr="009A36D3" w:rsidRDefault="00FE0820" w:rsidP="0069214F">
      <w:pPr>
        <w:numPr>
          <w:ilvl w:val="0"/>
          <w:numId w:val="83"/>
        </w:numPr>
        <w:jc w:val="both"/>
        <w:rPr>
          <w:i/>
          <w:sz w:val="24"/>
          <w:szCs w:val="24"/>
        </w:rPr>
      </w:pPr>
      <w:r w:rsidRPr="009A36D3">
        <w:rPr>
          <w:i/>
          <w:sz w:val="24"/>
          <w:szCs w:val="24"/>
        </w:rPr>
        <w:t>prodavač by měl být obeznámen s vyřizováním reklamací, měl by rozeznat reklamaci oprávněnou a neoprávněnou</w:t>
      </w:r>
    </w:p>
    <w:p w:rsidR="00FE0820" w:rsidRPr="009A36D3" w:rsidRDefault="00FE0820" w:rsidP="0069214F">
      <w:pPr>
        <w:numPr>
          <w:ilvl w:val="0"/>
          <w:numId w:val="83"/>
        </w:numPr>
        <w:jc w:val="both"/>
        <w:rPr>
          <w:i/>
          <w:sz w:val="24"/>
          <w:szCs w:val="24"/>
        </w:rPr>
      </w:pPr>
      <w:r w:rsidRPr="009A36D3">
        <w:rPr>
          <w:i/>
          <w:sz w:val="24"/>
          <w:szCs w:val="24"/>
        </w:rPr>
        <w:t>informovat o možnostech opravy výrobku ve specializovaných nebo značkových opravnách</w:t>
      </w:r>
    </w:p>
    <w:p w:rsidR="00FE0820" w:rsidRPr="009A36D3" w:rsidRDefault="00FE0820" w:rsidP="0069214F">
      <w:pPr>
        <w:numPr>
          <w:ilvl w:val="0"/>
          <w:numId w:val="83"/>
        </w:numPr>
        <w:jc w:val="both"/>
        <w:rPr>
          <w:i/>
          <w:sz w:val="24"/>
          <w:szCs w:val="24"/>
        </w:rPr>
      </w:pPr>
      <w:r w:rsidRPr="009A36D3">
        <w:rPr>
          <w:i/>
          <w:sz w:val="24"/>
          <w:szCs w:val="24"/>
        </w:rPr>
        <w:t>možnost prodeje doplňkového sortimentu</w:t>
      </w:r>
    </w:p>
    <w:p w:rsidR="00FE0820" w:rsidRPr="009A36D3" w:rsidRDefault="00FE0820" w:rsidP="009A36D3">
      <w:pPr>
        <w:ind w:firstLine="708"/>
        <w:jc w:val="both"/>
        <w:rPr>
          <w:sz w:val="24"/>
          <w:szCs w:val="24"/>
        </w:rPr>
      </w:pPr>
      <w:r w:rsidRPr="009A36D3">
        <w:rPr>
          <w:sz w:val="24"/>
          <w:szCs w:val="24"/>
        </w:rPr>
        <w:t>Informace o požadavcích zákazníků zjištěné při p</w:t>
      </w:r>
      <w:r w:rsidR="009A36D3">
        <w:rPr>
          <w:sz w:val="24"/>
          <w:szCs w:val="24"/>
        </w:rPr>
        <w:t>rodeji je vhodné shromažďovat a vy</w:t>
      </w:r>
      <w:r w:rsidRPr="009A36D3">
        <w:rPr>
          <w:sz w:val="24"/>
          <w:szCs w:val="24"/>
        </w:rPr>
        <w:t>hodnocovat. Využít je lze zejména pro zlepšování kvality kožedělných výrobků.</w:t>
      </w:r>
    </w:p>
    <w:p w:rsidR="00FE0820" w:rsidRPr="009A36D3" w:rsidRDefault="00FE0820" w:rsidP="00FE0820">
      <w:pPr>
        <w:rPr>
          <w:sz w:val="24"/>
          <w:szCs w:val="24"/>
        </w:rPr>
      </w:pPr>
    </w:p>
    <w:p w:rsidR="00FE0820" w:rsidRDefault="00FE0820" w:rsidP="00FE0820">
      <w:pPr>
        <w:rPr>
          <w:b/>
          <w:sz w:val="24"/>
          <w:szCs w:val="24"/>
        </w:rPr>
      </w:pPr>
      <w:r w:rsidRPr="009A36D3">
        <w:rPr>
          <w:b/>
          <w:sz w:val="24"/>
          <w:szCs w:val="24"/>
        </w:rPr>
        <w:t>Servis</w:t>
      </w:r>
    </w:p>
    <w:p w:rsidR="009A36D3" w:rsidRPr="009A36D3" w:rsidRDefault="009A36D3" w:rsidP="009A36D3">
      <w:pPr>
        <w:ind w:firstLine="360"/>
        <w:jc w:val="both"/>
        <w:rPr>
          <w:sz w:val="24"/>
          <w:szCs w:val="24"/>
        </w:rPr>
      </w:pPr>
      <w:r>
        <w:rPr>
          <w:b/>
          <w:sz w:val="24"/>
          <w:szCs w:val="24"/>
        </w:rPr>
        <w:tab/>
      </w:r>
      <w:r w:rsidRPr="009A36D3">
        <w:rPr>
          <w:sz w:val="24"/>
          <w:szCs w:val="24"/>
        </w:rPr>
        <w:t>Pro výrobce kožedělných výrobků je vhodné mít svoji podnikovou prodejnu i opravnu. Bezprostředně si ověřuje prodejnost a kvalitu svých výrobků.</w:t>
      </w:r>
    </w:p>
    <w:p w:rsidR="009A36D3" w:rsidRPr="009A36D3" w:rsidRDefault="009A36D3" w:rsidP="009A36D3">
      <w:pPr>
        <w:ind w:firstLine="708"/>
        <w:jc w:val="both"/>
        <w:rPr>
          <w:sz w:val="24"/>
          <w:szCs w:val="24"/>
        </w:rPr>
      </w:pPr>
      <w:r w:rsidRPr="009A36D3">
        <w:rPr>
          <w:sz w:val="24"/>
          <w:szCs w:val="24"/>
        </w:rPr>
        <w:t>Jiným prodejcům a opravnám svých kožedělných výrobků je vhodné na jedné straně sdělit své požadavky a doporučení a na druhé straně při jejich respektování a dodržování je podporovat, poskytovat jim výhody a udělovat značkové certifikáty.</w:t>
      </w:r>
    </w:p>
    <w:p w:rsidR="00FE0820" w:rsidRPr="009A36D3" w:rsidRDefault="00260252" w:rsidP="00776DC4">
      <w:pPr>
        <w:ind w:firstLine="708"/>
        <w:rPr>
          <w:sz w:val="24"/>
          <w:szCs w:val="24"/>
        </w:rPr>
      </w:pPr>
      <w:r>
        <w:rPr>
          <w:sz w:val="24"/>
          <w:szCs w:val="24"/>
        </w:rPr>
        <w:t>Do servisu patří</w:t>
      </w:r>
      <w:r w:rsidR="00776DC4">
        <w:rPr>
          <w:sz w:val="24"/>
          <w:szCs w:val="24"/>
        </w:rPr>
        <w:t xml:space="preserve"> opravy kožených výrobků, </w:t>
      </w:r>
      <w:r w:rsidR="00FE0820" w:rsidRPr="009A36D3">
        <w:rPr>
          <w:sz w:val="24"/>
          <w:szCs w:val="24"/>
        </w:rPr>
        <w:t>prodej přípravků a nástrojů na ošetřování a údržbu kožedělného výrobku</w:t>
      </w:r>
      <w:r w:rsidR="00776DC4">
        <w:rPr>
          <w:sz w:val="24"/>
          <w:szCs w:val="24"/>
        </w:rPr>
        <w:t xml:space="preserve"> a </w:t>
      </w:r>
      <w:r w:rsidR="00FE0820" w:rsidRPr="009A36D3">
        <w:rPr>
          <w:sz w:val="24"/>
          <w:szCs w:val="24"/>
        </w:rPr>
        <w:t xml:space="preserve">prodej vyměnitelných částí výrobku (šněrovadla, přezky, </w:t>
      </w:r>
      <w:proofErr w:type="gramStart"/>
      <w:r w:rsidR="00FE0820" w:rsidRPr="009A36D3">
        <w:rPr>
          <w:sz w:val="24"/>
          <w:szCs w:val="24"/>
        </w:rPr>
        <w:t>pásky)</w:t>
      </w:r>
      <w:r w:rsidR="00776DC4">
        <w:rPr>
          <w:sz w:val="24"/>
          <w:szCs w:val="24"/>
        </w:rPr>
        <w:t>.</w:t>
      </w:r>
      <w:r w:rsidR="00FE0820" w:rsidRPr="009A36D3">
        <w:rPr>
          <w:sz w:val="24"/>
          <w:szCs w:val="24"/>
        </w:rPr>
        <w:t>Informace</w:t>
      </w:r>
      <w:proofErr w:type="gramEnd"/>
      <w:r w:rsidR="00FE0820" w:rsidRPr="009A36D3">
        <w:rPr>
          <w:sz w:val="24"/>
          <w:szCs w:val="24"/>
        </w:rPr>
        <w:t xml:space="preserve"> z opraven kožedělných výrobků jsou velmi významné pro zlepšování kvality kožedělných výrobků, zejména jejich spolehlivosti. Je to důležitá zpětná vazba</w:t>
      </w:r>
      <w:r w:rsidR="009A36D3" w:rsidRPr="009A36D3">
        <w:rPr>
          <w:sz w:val="24"/>
          <w:szCs w:val="24"/>
        </w:rPr>
        <w:t xml:space="preserve"> pro výrobce</w:t>
      </w:r>
      <w:r w:rsidR="00FE0820" w:rsidRPr="009A36D3">
        <w:rPr>
          <w:sz w:val="24"/>
          <w:szCs w:val="24"/>
        </w:rPr>
        <w:t>.</w:t>
      </w:r>
    </w:p>
    <w:p w:rsidR="00FE0820" w:rsidRPr="009A36D3" w:rsidRDefault="00FE0820" w:rsidP="00FE0820">
      <w:pPr>
        <w:rPr>
          <w:sz w:val="24"/>
          <w:szCs w:val="24"/>
        </w:rPr>
      </w:pPr>
    </w:p>
    <w:p w:rsidR="0008297F" w:rsidRPr="00D57C9F" w:rsidRDefault="0008297F" w:rsidP="00D5057A">
      <w:pPr>
        <w:pStyle w:val="Nadpis1"/>
      </w:pPr>
      <w:bookmarkStart w:id="104" w:name="_Toc496595954"/>
      <w:bookmarkStart w:id="105" w:name="_Toc150325767"/>
      <w:bookmarkStart w:id="106" w:name="_Toc334186007"/>
      <w:bookmarkStart w:id="107" w:name="_Toc370288787"/>
      <w:r w:rsidRPr="00D57C9F">
        <w:t>Výroba oděvů z přírodních usní a kožešin</w:t>
      </w:r>
      <w:bookmarkEnd w:id="104"/>
      <w:bookmarkEnd w:id="105"/>
      <w:bookmarkEnd w:id="106"/>
      <w:bookmarkEnd w:id="107"/>
    </w:p>
    <w:p w:rsidR="0008297F" w:rsidRPr="00D57C9F" w:rsidRDefault="0008297F">
      <w:pPr>
        <w:rPr>
          <w:sz w:val="24"/>
          <w:szCs w:val="24"/>
        </w:rPr>
      </w:pPr>
    </w:p>
    <w:p w:rsidR="0008297F" w:rsidRPr="00D57C9F" w:rsidRDefault="0008297F" w:rsidP="006A7EB4">
      <w:pPr>
        <w:ind w:firstLine="708"/>
        <w:jc w:val="both"/>
        <w:rPr>
          <w:sz w:val="24"/>
          <w:szCs w:val="24"/>
        </w:rPr>
      </w:pPr>
      <w:r w:rsidRPr="00D57C9F">
        <w:rPr>
          <w:sz w:val="24"/>
          <w:szCs w:val="24"/>
        </w:rPr>
        <w:t>Výroba oděvů z usní a kožešin v porovnání s výrobou konfekčních oděvů z textilií má řadu specifických výrobních postupů. Předně usně a kož</w:t>
      </w:r>
      <w:r w:rsidR="005A2ADC">
        <w:rPr>
          <w:sz w:val="24"/>
          <w:szCs w:val="24"/>
        </w:rPr>
        <w:t>ešiny jsou přírodní materiály v </w:t>
      </w:r>
      <w:r w:rsidRPr="00D57C9F">
        <w:rPr>
          <w:sz w:val="24"/>
          <w:szCs w:val="24"/>
        </w:rPr>
        <w:t>různých tvarech a velikostech, různých barev, odstínů a kvalit. Základní technologickou operací je šití, pomocnou je lepení.</w:t>
      </w:r>
    </w:p>
    <w:p w:rsidR="0008297F" w:rsidRPr="00D57C9F" w:rsidRDefault="0008297F">
      <w:pPr>
        <w:ind w:firstLine="432"/>
        <w:jc w:val="both"/>
        <w:rPr>
          <w:sz w:val="24"/>
          <w:szCs w:val="24"/>
        </w:rPr>
      </w:pPr>
    </w:p>
    <w:p w:rsidR="0008297F" w:rsidRPr="00D57C9F" w:rsidRDefault="0008297F" w:rsidP="00BA1032">
      <w:pPr>
        <w:pStyle w:val="Nadpis2"/>
      </w:pPr>
      <w:bookmarkStart w:id="108" w:name="_Toc150325768"/>
      <w:bookmarkStart w:id="109" w:name="_Toc334186008"/>
      <w:bookmarkStart w:id="110" w:name="_Toc370288788"/>
      <w:r w:rsidRPr="00D57C9F">
        <w:t>Oděvy z usní</w:t>
      </w:r>
      <w:bookmarkEnd w:id="108"/>
      <w:bookmarkEnd w:id="109"/>
      <w:bookmarkEnd w:id="110"/>
    </w:p>
    <w:p w:rsidR="0008297F" w:rsidRPr="00D57C9F" w:rsidRDefault="0008297F" w:rsidP="006A7EB4">
      <w:pPr>
        <w:ind w:firstLine="708"/>
        <w:jc w:val="both"/>
        <w:rPr>
          <w:sz w:val="24"/>
          <w:szCs w:val="24"/>
        </w:rPr>
      </w:pPr>
      <w:r w:rsidRPr="00D57C9F">
        <w:rPr>
          <w:sz w:val="24"/>
          <w:szCs w:val="24"/>
        </w:rPr>
        <w:t>Na oděvní výrobky se používají především usně z hovězin a vepřovic,</w:t>
      </w:r>
      <w:r w:rsidR="006A7EB4">
        <w:rPr>
          <w:sz w:val="24"/>
          <w:szCs w:val="24"/>
        </w:rPr>
        <w:t xml:space="preserve"> v malé míře usně z </w:t>
      </w:r>
      <w:r w:rsidRPr="00D57C9F">
        <w:rPr>
          <w:sz w:val="24"/>
          <w:szCs w:val="24"/>
        </w:rPr>
        <w:t xml:space="preserve">teletin, konin, kozin, skopovic, usně z divočin a usně z pštrosů. Oděvnické usně se vyznačují především měkkostí, přiměřenou tažností, stálostí </w:t>
      </w:r>
      <w:r w:rsidR="006A7EB4">
        <w:rPr>
          <w:sz w:val="24"/>
          <w:szCs w:val="24"/>
        </w:rPr>
        <w:t>úpravy na světle a vůči otěru a </w:t>
      </w:r>
      <w:r w:rsidRPr="00D57C9F">
        <w:rPr>
          <w:sz w:val="24"/>
          <w:szCs w:val="24"/>
        </w:rPr>
        <w:t>rovnoměrným vybarvením v celé ploše.</w:t>
      </w:r>
    </w:p>
    <w:p w:rsidR="0008297F" w:rsidRPr="00D57C9F" w:rsidRDefault="0008297F" w:rsidP="006A7EB4">
      <w:pPr>
        <w:ind w:firstLine="708"/>
        <w:jc w:val="both"/>
        <w:rPr>
          <w:sz w:val="24"/>
          <w:szCs w:val="24"/>
        </w:rPr>
      </w:pPr>
      <w:r w:rsidRPr="00D57C9F">
        <w:rPr>
          <w:sz w:val="24"/>
          <w:szCs w:val="24"/>
        </w:rPr>
        <w:t xml:space="preserve">Z usně se vykrájí nebo vysekají jednotlivé dílce, z nichž se výrobek </w:t>
      </w:r>
      <w:proofErr w:type="gramStart"/>
      <w:r w:rsidRPr="00D57C9F">
        <w:rPr>
          <w:sz w:val="24"/>
          <w:szCs w:val="24"/>
        </w:rPr>
        <w:t>skládá.Usně</w:t>
      </w:r>
      <w:proofErr w:type="gramEnd"/>
      <w:r w:rsidRPr="00D57C9F">
        <w:rPr>
          <w:sz w:val="24"/>
          <w:szCs w:val="24"/>
        </w:rPr>
        <w:t xml:space="preserve"> mají zpravidla požadovanou tloušťku, takže se nemusí tenčit.</w:t>
      </w:r>
    </w:p>
    <w:p w:rsidR="0008297F" w:rsidRPr="00D57C9F" w:rsidRDefault="0008297F" w:rsidP="006A7EB4">
      <w:pPr>
        <w:ind w:firstLine="708"/>
        <w:jc w:val="both"/>
        <w:rPr>
          <w:sz w:val="24"/>
          <w:szCs w:val="24"/>
        </w:rPr>
      </w:pPr>
      <w:r w:rsidRPr="00D57C9F">
        <w:rPr>
          <w:sz w:val="24"/>
          <w:szCs w:val="24"/>
        </w:rPr>
        <w:t>Při zpracování usní na oděvní výrobek se musí brát v úvahu, ze které části usně bude určitý díl oděvního výrobku. Krupon (jádro) každé usně je plnější, jadrnější a také pevnější. Obecně také platí, že usně jsou v příčném směru o </w:t>
      </w:r>
      <w:proofErr w:type="gramStart"/>
      <w:r w:rsidRPr="00D57C9F">
        <w:rPr>
          <w:sz w:val="24"/>
          <w:szCs w:val="24"/>
        </w:rPr>
        <w:t>něco více pružnější</w:t>
      </w:r>
      <w:proofErr w:type="gramEnd"/>
      <w:r w:rsidRPr="00D57C9F">
        <w:rPr>
          <w:sz w:val="24"/>
          <w:szCs w:val="24"/>
        </w:rPr>
        <w:t xml:space="preserve"> a </w:t>
      </w:r>
      <w:proofErr w:type="spellStart"/>
      <w:r w:rsidRPr="00D57C9F">
        <w:rPr>
          <w:sz w:val="24"/>
          <w:szCs w:val="24"/>
        </w:rPr>
        <w:t>roztažnější</w:t>
      </w:r>
      <w:proofErr w:type="spellEnd"/>
      <w:r w:rsidRPr="00D57C9F">
        <w:rPr>
          <w:sz w:val="24"/>
          <w:szCs w:val="24"/>
        </w:rPr>
        <w:t xml:space="preserve"> než ve směru podélném (směr od hlavy k ocasu). Všechny oděvní díly by měly být na usni rozmístěny před vlastním oddělováním jedním směrem. Při konfekčním zpracování tenkých, slabých usní, se tyto usně podlepují (zpevňují), dnes převážně různými druhy netkaných textilií. Další specifikum při zpracování usní je v použití šicích jehel, které na rozdíl od klasických mají špičku s řezným hrotem, který při každém vpichu useň rozřízne a protáhne šicí nit. K šití usní se musí používat šicí nitě pevné, ale ne ostré, které by při namáhání výrobku mohly ve švu useň rozříznout.</w:t>
      </w:r>
    </w:p>
    <w:p w:rsidR="0008297F" w:rsidRPr="00D57C9F" w:rsidRDefault="0008297F" w:rsidP="006A7EB4">
      <w:pPr>
        <w:ind w:firstLine="708"/>
        <w:jc w:val="both"/>
        <w:rPr>
          <w:sz w:val="24"/>
          <w:szCs w:val="24"/>
        </w:rPr>
      </w:pPr>
      <w:r w:rsidRPr="00D57C9F">
        <w:rPr>
          <w:sz w:val="24"/>
          <w:szCs w:val="24"/>
        </w:rPr>
        <w:t>Příklady oděvních výrobků z usní: plášť, bunda, vesta, čepice, kravata, kalhoty.</w:t>
      </w:r>
    </w:p>
    <w:p w:rsidR="0008297F" w:rsidRPr="00D57C9F" w:rsidRDefault="0008297F" w:rsidP="00BA1032">
      <w:pPr>
        <w:pStyle w:val="Nadpis2"/>
      </w:pPr>
      <w:bookmarkStart w:id="111" w:name="_Toc150325769"/>
      <w:bookmarkStart w:id="112" w:name="_Toc334186009"/>
      <w:bookmarkStart w:id="113" w:name="_Toc370288789"/>
      <w:r w:rsidRPr="00D57C9F">
        <w:lastRenderedPageBreak/>
        <w:t>Oděvy z kožešin</w:t>
      </w:r>
      <w:bookmarkEnd w:id="111"/>
      <w:bookmarkEnd w:id="112"/>
      <w:bookmarkEnd w:id="113"/>
    </w:p>
    <w:p w:rsidR="0008297F" w:rsidRPr="00D57C9F" w:rsidRDefault="0008297F">
      <w:pPr>
        <w:rPr>
          <w:sz w:val="24"/>
          <w:szCs w:val="24"/>
        </w:rPr>
      </w:pPr>
    </w:p>
    <w:p w:rsidR="0008297F" w:rsidRDefault="0008297F">
      <w:pPr>
        <w:ind w:firstLine="432"/>
        <w:jc w:val="both"/>
        <w:rPr>
          <w:sz w:val="24"/>
          <w:szCs w:val="24"/>
        </w:rPr>
      </w:pPr>
      <w:r w:rsidRPr="00D57C9F">
        <w:rPr>
          <w:sz w:val="24"/>
          <w:szCs w:val="24"/>
        </w:rPr>
        <w:t>Na oděvní výrobky se používají všechny druhy kožešin.</w:t>
      </w:r>
      <w:r w:rsidR="006A7EB4">
        <w:rPr>
          <w:sz w:val="24"/>
          <w:szCs w:val="24"/>
        </w:rPr>
        <w:t xml:space="preserve"> </w:t>
      </w:r>
      <w:proofErr w:type="gramStart"/>
      <w:r w:rsidRPr="00D57C9F">
        <w:rPr>
          <w:sz w:val="24"/>
          <w:szCs w:val="24"/>
        </w:rPr>
        <w:t>Kožešiny</w:t>
      </w:r>
      <w:proofErr w:type="gramEnd"/>
      <w:r w:rsidRPr="00D57C9F">
        <w:rPr>
          <w:sz w:val="24"/>
          <w:szCs w:val="24"/>
        </w:rPr>
        <w:t xml:space="preserve"> se před vlastním zpracováním v oděvní výrobek musí </w:t>
      </w:r>
      <w:proofErr w:type="gramStart"/>
      <w:r w:rsidRPr="00D57C9F">
        <w:rPr>
          <w:sz w:val="24"/>
          <w:szCs w:val="24"/>
        </w:rPr>
        <w:t>vyspravit.</w:t>
      </w:r>
      <w:proofErr w:type="gramEnd"/>
      <w:r w:rsidRPr="00D57C9F">
        <w:rPr>
          <w:sz w:val="24"/>
          <w:szCs w:val="24"/>
        </w:rPr>
        <w:t xml:space="preserve"> Sbíhavými řezy se opravují malé chyby nebo otvory na kožešinách. Jsou to dva velmi ostré podélné řezy, které po sešití nejsou z vlasové strany patrné. Větší chyby se opravují tzv. jazykovým řezem. Opravy se provádí i vsazením náhradního kousku kožešiny se stejnou strukturou vlasu. Kožeš</w:t>
      </w:r>
      <w:r w:rsidR="006A7EB4">
        <w:rPr>
          <w:sz w:val="24"/>
          <w:szCs w:val="24"/>
        </w:rPr>
        <w:t>iny se dále třídí podle druhu a </w:t>
      </w:r>
      <w:r w:rsidRPr="00D57C9F">
        <w:rPr>
          <w:sz w:val="24"/>
          <w:szCs w:val="24"/>
        </w:rPr>
        <w:t>barvy (např. bizam bříško, bizam hřbet nebo korejský pes bíločerný, žlutohnědý apod.)</w:t>
      </w:r>
    </w:p>
    <w:p w:rsidR="006A7EB4" w:rsidRDefault="006A7EB4">
      <w:pPr>
        <w:ind w:firstLine="432"/>
        <w:jc w:val="both"/>
        <w:rPr>
          <w:sz w:val="24"/>
          <w:szCs w:val="24"/>
        </w:rPr>
      </w:pPr>
    </w:p>
    <w:p w:rsidR="006A7EB4" w:rsidRPr="006A7EB4" w:rsidRDefault="006A7EB4">
      <w:pPr>
        <w:ind w:firstLine="432"/>
        <w:jc w:val="both"/>
        <w:rPr>
          <w:sz w:val="24"/>
          <w:szCs w:val="24"/>
          <w:u w:val="single"/>
        </w:rPr>
      </w:pPr>
      <w:r w:rsidRPr="006A7EB4">
        <w:rPr>
          <w:sz w:val="24"/>
          <w:szCs w:val="24"/>
          <w:u w:val="single"/>
        </w:rPr>
        <w:t>Šití kožešin</w:t>
      </w:r>
    </w:p>
    <w:p w:rsidR="0008297F" w:rsidRPr="00D57C9F" w:rsidRDefault="0008297F">
      <w:pPr>
        <w:ind w:firstLine="432"/>
        <w:jc w:val="both"/>
        <w:rPr>
          <w:sz w:val="24"/>
          <w:szCs w:val="24"/>
        </w:rPr>
      </w:pPr>
      <w:r w:rsidRPr="00D57C9F">
        <w:rPr>
          <w:sz w:val="24"/>
          <w:szCs w:val="24"/>
        </w:rPr>
        <w:t>Ke spojování jednotlivých kousků kožešin (např. z menších zvířat) slouží speciální kožešnické spoje. Tyto spoje zabezpečí téměř neviditelný spoj a zabezpečují i nezměněnou kresbu vlasu. Jednotlivé tvary kožešnických spojů se přizpůsobují charakteru kožešin, zvláště charakteru srsti. Kožešnické spoje se podle svého tvaru dělí na zoubky, obloučky, vl</w:t>
      </w:r>
      <w:r w:rsidR="006A7EB4">
        <w:rPr>
          <w:sz w:val="24"/>
          <w:szCs w:val="24"/>
        </w:rPr>
        <w:t>novky a </w:t>
      </w:r>
      <w:r w:rsidRPr="00D57C9F">
        <w:rPr>
          <w:sz w:val="24"/>
          <w:szCs w:val="24"/>
        </w:rPr>
        <w:t>speciální spoje přizpůsobené charakteru kožešiny. Zásadou je, že čím delší je vlas, tím větší mohou být obloučky.</w:t>
      </w:r>
    </w:p>
    <w:p w:rsidR="006A7EB4" w:rsidRDefault="006A7EB4">
      <w:pPr>
        <w:ind w:firstLine="432"/>
        <w:jc w:val="both"/>
        <w:rPr>
          <w:sz w:val="24"/>
          <w:szCs w:val="24"/>
        </w:rPr>
      </w:pPr>
    </w:p>
    <w:p w:rsidR="006A7EB4" w:rsidRDefault="006A7EB4">
      <w:pPr>
        <w:ind w:firstLine="432"/>
        <w:jc w:val="both"/>
        <w:rPr>
          <w:sz w:val="24"/>
          <w:szCs w:val="24"/>
        </w:rPr>
      </w:pPr>
    </w:p>
    <w:p w:rsidR="0008297F" w:rsidRPr="00D57C9F" w:rsidRDefault="006A7EB4">
      <w:pPr>
        <w:ind w:firstLine="432"/>
        <w:jc w:val="both"/>
        <w:rPr>
          <w:sz w:val="24"/>
          <w:szCs w:val="24"/>
        </w:rPr>
      </w:pPr>
      <w:r>
        <w:rPr>
          <w:noProof/>
          <w:sz w:val="24"/>
          <w:szCs w:val="24"/>
        </w:rPr>
        <w:drawing>
          <wp:anchor distT="0" distB="0" distL="114300" distR="114300" simplePos="0" relativeHeight="251657728" behindDoc="0" locked="0" layoutInCell="1" allowOverlap="1" wp14:anchorId="535E553A" wp14:editId="64F8793F">
            <wp:simplePos x="0" y="0"/>
            <wp:positionH relativeFrom="column">
              <wp:posOffset>3385820</wp:posOffset>
            </wp:positionH>
            <wp:positionV relativeFrom="paragraph">
              <wp:posOffset>139065</wp:posOffset>
            </wp:positionV>
            <wp:extent cx="2030730" cy="609600"/>
            <wp:effectExtent l="19050" t="0" r="7620" b="0"/>
            <wp:wrapTight wrapText="bothSides">
              <wp:wrapPolygon edited="0">
                <wp:start x="-203" y="0"/>
                <wp:lineTo x="-203" y="20925"/>
                <wp:lineTo x="21681" y="20925"/>
                <wp:lineTo x="21681" y="0"/>
                <wp:lineTo x="-203" y="0"/>
              </wp:wrapPolygon>
            </wp:wrapTight>
            <wp:docPr id="119" name="obrázek 1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
                    <pic:cNvPicPr>
                      <a:picLocks noChangeAspect="1" noChangeArrowheads="1"/>
                    </pic:cNvPicPr>
                  </pic:nvPicPr>
                  <pic:blipFill>
                    <a:blip r:embed="rId17" cstate="print"/>
                    <a:srcRect/>
                    <a:stretch>
                      <a:fillRect/>
                    </a:stretch>
                  </pic:blipFill>
                  <pic:spPr bwMode="auto">
                    <a:xfrm>
                      <a:off x="0" y="0"/>
                      <a:ext cx="2030730" cy="6096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0800" behindDoc="0" locked="0" layoutInCell="1" allowOverlap="1" wp14:anchorId="2B50444C" wp14:editId="4158EC5B">
            <wp:simplePos x="0" y="0"/>
            <wp:positionH relativeFrom="column">
              <wp:posOffset>470535</wp:posOffset>
            </wp:positionH>
            <wp:positionV relativeFrom="paragraph">
              <wp:posOffset>72390</wp:posOffset>
            </wp:positionV>
            <wp:extent cx="1828165" cy="676275"/>
            <wp:effectExtent l="19050" t="0" r="635" b="0"/>
            <wp:wrapTight wrapText="bothSides">
              <wp:wrapPolygon edited="0">
                <wp:start x="-225" y="0"/>
                <wp:lineTo x="-225" y="21296"/>
                <wp:lineTo x="21608" y="21296"/>
                <wp:lineTo x="21608" y="0"/>
                <wp:lineTo x="-225" y="0"/>
              </wp:wrapPolygon>
            </wp:wrapTight>
            <wp:docPr id="122" name="obrázek 12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pic:cNvPicPr>
                      <a:picLocks noChangeAspect="1" noChangeArrowheads="1"/>
                    </pic:cNvPicPr>
                  </pic:nvPicPr>
                  <pic:blipFill>
                    <a:blip r:embed="rId18" cstate="print"/>
                    <a:srcRect/>
                    <a:stretch>
                      <a:fillRect/>
                    </a:stretch>
                  </pic:blipFill>
                  <pic:spPr bwMode="auto">
                    <a:xfrm>
                      <a:off x="0" y="0"/>
                      <a:ext cx="1828165" cy="676275"/>
                    </a:xfrm>
                    <a:prstGeom prst="rect">
                      <a:avLst/>
                    </a:prstGeom>
                    <a:noFill/>
                    <a:ln w="9525">
                      <a:noFill/>
                      <a:miter lim="800000"/>
                      <a:headEnd/>
                      <a:tailEnd/>
                    </a:ln>
                  </pic:spPr>
                </pic:pic>
              </a:graphicData>
            </a:graphic>
          </wp:anchor>
        </w:drawing>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rPr>
        <w:t>a</w:t>
      </w:r>
      <w:r w:rsidRPr="00D57C9F">
        <w:rPr>
          <w:sz w:val="24"/>
          <w:szCs w:val="24"/>
        </w:rPr>
        <w:tab/>
      </w:r>
      <w:r w:rsidRPr="00D57C9F">
        <w:rPr>
          <w:sz w:val="24"/>
          <w:szCs w:val="24"/>
        </w:rPr>
        <w:tab/>
        <w:t>b</w:t>
      </w:r>
    </w:p>
    <w:p w:rsidR="006A7EB4" w:rsidRDefault="006A7EB4">
      <w:pPr>
        <w:jc w:val="both"/>
        <w:rPr>
          <w:sz w:val="24"/>
          <w:szCs w:val="24"/>
        </w:rPr>
      </w:pPr>
    </w:p>
    <w:p w:rsidR="006A7EB4" w:rsidRDefault="006A7EB4">
      <w:pPr>
        <w:jc w:val="both"/>
        <w:rPr>
          <w:sz w:val="24"/>
          <w:szCs w:val="24"/>
        </w:rPr>
      </w:pPr>
    </w:p>
    <w:p w:rsidR="006A7EB4" w:rsidRDefault="006A7EB4">
      <w:pPr>
        <w:jc w:val="both"/>
        <w:rPr>
          <w:sz w:val="24"/>
          <w:szCs w:val="24"/>
        </w:rPr>
      </w:pPr>
      <w:r>
        <w:rPr>
          <w:noProof/>
          <w:sz w:val="24"/>
          <w:szCs w:val="24"/>
        </w:rPr>
        <w:drawing>
          <wp:anchor distT="0" distB="0" distL="114300" distR="114300" simplePos="0" relativeHeight="251656704" behindDoc="0" locked="0" layoutInCell="1" allowOverlap="1" wp14:anchorId="0B70233F" wp14:editId="6804E699">
            <wp:simplePos x="0" y="0"/>
            <wp:positionH relativeFrom="column">
              <wp:posOffset>3385820</wp:posOffset>
            </wp:positionH>
            <wp:positionV relativeFrom="paragraph">
              <wp:posOffset>135890</wp:posOffset>
            </wp:positionV>
            <wp:extent cx="2190750" cy="819150"/>
            <wp:effectExtent l="19050" t="0" r="0" b="0"/>
            <wp:wrapTight wrapText="bothSides">
              <wp:wrapPolygon edited="0">
                <wp:start x="-188" y="0"/>
                <wp:lineTo x="-188" y="21098"/>
                <wp:lineTo x="21600" y="21098"/>
                <wp:lineTo x="21600" y="0"/>
                <wp:lineTo x="-188" y="0"/>
              </wp:wrapPolygon>
            </wp:wrapTight>
            <wp:docPr id="118" name="obrázek 1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
                    <pic:cNvPicPr>
                      <a:picLocks noChangeAspect="1" noChangeArrowheads="1"/>
                    </pic:cNvPicPr>
                  </pic:nvPicPr>
                  <pic:blipFill>
                    <a:blip r:embed="rId19" cstate="print"/>
                    <a:srcRect/>
                    <a:stretch>
                      <a:fillRect/>
                    </a:stretch>
                  </pic:blipFill>
                  <pic:spPr bwMode="auto">
                    <a:xfrm>
                      <a:off x="0" y="0"/>
                      <a:ext cx="2190750" cy="8191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9776" behindDoc="0" locked="0" layoutInCell="1" allowOverlap="1" wp14:anchorId="1F0F7D0F" wp14:editId="303D7D7E">
            <wp:simplePos x="0" y="0"/>
            <wp:positionH relativeFrom="column">
              <wp:posOffset>471170</wp:posOffset>
            </wp:positionH>
            <wp:positionV relativeFrom="paragraph">
              <wp:posOffset>40640</wp:posOffset>
            </wp:positionV>
            <wp:extent cx="1905000" cy="619125"/>
            <wp:effectExtent l="19050" t="0" r="0" b="0"/>
            <wp:wrapTight wrapText="bothSides">
              <wp:wrapPolygon edited="0">
                <wp:start x="-216" y="0"/>
                <wp:lineTo x="-216" y="21268"/>
                <wp:lineTo x="21600" y="21268"/>
                <wp:lineTo x="21600" y="0"/>
                <wp:lineTo x="-216" y="0"/>
              </wp:wrapPolygon>
            </wp:wrapTight>
            <wp:docPr id="121" name="obrázek 12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
                    <pic:cNvPicPr>
                      <a:picLocks noChangeAspect="1" noChangeArrowheads="1"/>
                    </pic:cNvPicPr>
                  </pic:nvPicPr>
                  <pic:blipFill>
                    <a:blip r:embed="rId20" cstate="print"/>
                    <a:srcRect/>
                    <a:stretch>
                      <a:fillRect/>
                    </a:stretch>
                  </pic:blipFill>
                  <pic:spPr bwMode="auto">
                    <a:xfrm>
                      <a:off x="0" y="0"/>
                      <a:ext cx="1905000" cy="619125"/>
                    </a:xfrm>
                    <a:prstGeom prst="rect">
                      <a:avLst/>
                    </a:prstGeom>
                    <a:noFill/>
                    <a:ln w="9525">
                      <a:noFill/>
                      <a:miter lim="800000"/>
                      <a:headEnd/>
                      <a:tailEnd/>
                    </a:ln>
                  </pic:spPr>
                </pic:pic>
              </a:graphicData>
            </a:graphic>
          </wp:anchor>
        </w:drawing>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rPr>
        <w:t>c</w:t>
      </w:r>
      <w:r w:rsidRPr="00D57C9F">
        <w:rPr>
          <w:sz w:val="24"/>
          <w:szCs w:val="24"/>
        </w:rPr>
        <w:tab/>
      </w:r>
      <w:r w:rsidRPr="00D57C9F">
        <w:rPr>
          <w:sz w:val="24"/>
          <w:szCs w:val="24"/>
        </w:rPr>
        <w:tab/>
        <w:t>d</w:t>
      </w:r>
    </w:p>
    <w:p w:rsidR="0008297F" w:rsidRPr="00D57C9F" w:rsidRDefault="0008297F">
      <w:pPr>
        <w:jc w:val="both"/>
        <w:rPr>
          <w:sz w:val="24"/>
          <w:szCs w:val="24"/>
        </w:rPr>
      </w:pPr>
    </w:p>
    <w:p w:rsidR="006A7EB4" w:rsidRDefault="006A7EB4">
      <w:pPr>
        <w:jc w:val="both"/>
        <w:rPr>
          <w:sz w:val="24"/>
          <w:szCs w:val="24"/>
        </w:rPr>
      </w:pPr>
    </w:p>
    <w:p w:rsidR="006A7EB4" w:rsidRDefault="006A7EB4">
      <w:pPr>
        <w:jc w:val="both"/>
        <w:rPr>
          <w:sz w:val="24"/>
          <w:szCs w:val="24"/>
        </w:rPr>
      </w:pPr>
      <w:r>
        <w:rPr>
          <w:noProof/>
          <w:sz w:val="24"/>
          <w:szCs w:val="24"/>
        </w:rPr>
        <w:drawing>
          <wp:anchor distT="0" distB="0" distL="114300" distR="114300" simplePos="0" relativeHeight="251653632" behindDoc="0" locked="0" layoutInCell="1" allowOverlap="1" wp14:anchorId="42042AD5" wp14:editId="34EC01F9">
            <wp:simplePos x="0" y="0"/>
            <wp:positionH relativeFrom="column">
              <wp:posOffset>459105</wp:posOffset>
            </wp:positionH>
            <wp:positionV relativeFrom="paragraph">
              <wp:posOffset>27305</wp:posOffset>
            </wp:positionV>
            <wp:extent cx="1840230" cy="657225"/>
            <wp:effectExtent l="19050" t="0" r="7620" b="0"/>
            <wp:wrapTight wrapText="bothSides">
              <wp:wrapPolygon edited="0">
                <wp:start x="-224" y="0"/>
                <wp:lineTo x="-224" y="21287"/>
                <wp:lineTo x="21689" y="21287"/>
                <wp:lineTo x="21689" y="0"/>
                <wp:lineTo x="-224" y="0"/>
              </wp:wrapPolygon>
            </wp:wrapTight>
            <wp:docPr id="115" name="obrázek 11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
                    <pic:cNvPicPr>
                      <a:picLocks noChangeAspect="1" noChangeArrowheads="1"/>
                    </pic:cNvPicPr>
                  </pic:nvPicPr>
                  <pic:blipFill>
                    <a:blip r:embed="rId21" cstate="print"/>
                    <a:srcRect/>
                    <a:stretch>
                      <a:fillRect/>
                    </a:stretch>
                  </pic:blipFill>
                  <pic:spPr bwMode="auto">
                    <a:xfrm>
                      <a:off x="0" y="0"/>
                      <a:ext cx="1840230" cy="657225"/>
                    </a:xfrm>
                    <a:prstGeom prst="rect">
                      <a:avLst/>
                    </a:prstGeom>
                    <a:noFill/>
                    <a:ln w="9525">
                      <a:noFill/>
                      <a:miter lim="800000"/>
                      <a:headEnd/>
                      <a:tailEnd/>
                    </a:ln>
                  </pic:spPr>
                </pic:pic>
              </a:graphicData>
            </a:graphic>
          </wp:anchor>
        </w:drawing>
      </w:r>
    </w:p>
    <w:p w:rsidR="0008297F" w:rsidRPr="00D57C9F" w:rsidRDefault="006A7EB4">
      <w:pPr>
        <w:jc w:val="both"/>
        <w:rPr>
          <w:sz w:val="24"/>
          <w:szCs w:val="24"/>
        </w:rPr>
      </w:pPr>
      <w:r>
        <w:rPr>
          <w:noProof/>
          <w:sz w:val="24"/>
          <w:szCs w:val="24"/>
        </w:rPr>
        <w:drawing>
          <wp:anchor distT="0" distB="0" distL="114300" distR="114300" simplePos="0" relativeHeight="251658752" behindDoc="0" locked="0" layoutInCell="1" allowOverlap="1" wp14:anchorId="5D148A11" wp14:editId="78019B7E">
            <wp:simplePos x="0" y="0"/>
            <wp:positionH relativeFrom="column">
              <wp:posOffset>3623310</wp:posOffset>
            </wp:positionH>
            <wp:positionV relativeFrom="paragraph">
              <wp:posOffset>32385</wp:posOffset>
            </wp:positionV>
            <wp:extent cx="1647825" cy="959485"/>
            <wp:effectExtent l="19050" t="0" r="9525" b="0"/>
            <wp:wrapTight wrapText="bothSides">
              <wp:wrapPolygon edited="0">
                <wp:start x="-250" y="0"/>
                <wp:lineTo x="-250" y="21014"/>
                <wp:lineTo x="21725" y="21014"/>
                <wp:lineTo x="21725" y="0"/>
                <wp:lineTo x="-250" y="0"/>
              </wp:wrapPolygon>
            </wp:wrapTight>
            <wp:docPr id="120" name="obrázek 12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
                    <pic:cNvPicPr>
                      <a:picLocks noChangeAspect="1" noChangeArrowheads="1"/>
                    </pic:cNvPicPr>
                  </pic:nvPicPr>
                  <pic:blipFill>
                    <a:blip r:embed="rId22" cstate="print"/>
                    <a:srcRect/>
                    <a:stretch>
                      <a:fillRect/>
                    </a:stretch>
                  </pic:blipFill>
                  <pic:spPr bwMode="auto">
                    <a:xfrm>
                      <a:off x="0" y="0"/>
                      <a:ext cx="1647825" cy="959485"/>
                    </a:xfrm>
                    <a:prstGeom prst="rect">
                      <a:avLst/>
                    </a:prstGeom>
                    <a:noFill/>
                    <a:ln w="9525">
                      <a:noFill/>
                      <a:miter lim="800000"/>
                      <a:headEnd/>
                      <a:tailEnd/>
                    </a:ln>
                  </pic:spPr>
                </pic:pic>
              </a:graphicData>
            </a:graphic>
          </wp:anchor>
        </w:drawing>
      </w:r>
    </w:p>
    <w:p w:rsidR="0008297F" w:rsidRPr="00D57C9F" w:rsidRDefault="0008297F">
      <w:pPr>
        <w:jc w:val="both"/>
        <w:rPr>
          <w:sz w:val="24"/>
          <w:szCs w:val="24"/>
        </w:rPr>
      </w:pPr>
      <w:r w:rsidRPr="00D57C9F">
        <w:rPr>
          <w:sz w:val="24"/>
          <w:szCs w:val="24"/>
        </w:rPr>
        <w:t>e</w:t>
      </w:r>
      <w:r w:rsidRPr="00D57C9F">
        <w:rPr>
          <w:sz w:val="24"/>
          <w:szCs w:val="24"/>
        </w:rPr>
        <w:tab/>
      </w:r>
      <w:r w:rsidR="00260252">
        <w:rPr>
          <w:sz w:val="24"/>
          <w:szCs w:val="24"/>
        </w:rPr>
        <w:t xml:space="preserve">  </w:t>
      </w:r>
      <w:r w:rsidRPr="00D57C9F">
        <w:rPr>
          <w:sz w:val="24"/>
          <w:szCs w:val="24"/>
        </w:rPr>
        <w:t>f</w:t>
      </w:r>
    </w:p>
    <w:p w:rsidR="0008297F" w:rsidRPr="00D57C9F" w:rsidRDefault="0008297F">
      <w:pPr>
        <w:jc w:val="both"/>
        <w:rPr>
          <w:sz w:val="24"/>
          <w:szCs w:val="24"/>
        </w:rPr>
      </w:pPr>
    </w:p>
    <w:p w:rsidR="006A7EB4" w:rsidRDefault="006A7EB4">
      <w:pPr>
        <w:jc w:val="both"/>
        <w:rPr>
          <w:sz w:val="24"/>
          <w:szCs w:val="24"/>
        </w:rPr>
      </w:pPr>
    </w:p>
    <w:p w:rsidR="006A7EB4" w:rsidRDefault="006A7EB4">
      <w:pPr>
        <w:jc w:val="both"/>
        <w:rPr>
          <w:sz w:val="24"/>
          <w:szCs w:val="24"/>
        </w:rPr>
      </w:pPr>
    </w:p>
    <w:p w:rsidR="006A7EB4" w:rsidRDefault="006A7EB4">
      <w:pPr>
        <w:jc w:val="both"/>
        <w:rPr>
          <w:sz w:val="24"/>
          <w:szCs w:val="24"/>
        </w:rPr>
      </w:pPr>
      <w:r>
        <w:rPr>
          <w:noProof/>
          <w:sz w:val="24"/>
          <w:szCs w:val="24"/>
        </w:rPr>
        <w:drawing>
          <wp:anchor distT="0" distB="0" distL="114300" distR="114300" simplePos="0" relativeHeight="251654656" behindDoc="0" locked="0" layoutInCell="1" allowOverlap="1" wp14:anchorId="70B7317F" wp14:editId="3EF2D7BD">
            <wp:simplePos x="0" y="0"/>
            <wp:positionH relativeFrom="column">
              <wp:posOffset>852170</wp:posOffset>
            </wp:positionH>
            <wp:positionV relativeFrom="paragraph">
              <wp:posOffset>118745</wp:posOffset>
            </wp:positionV>
            <wp:extent cx="828675" cy="904875"/>
            <wp:effectExtent l="19050" t="0" r="9525" b="0"/>
            <wp:wrapTight wrapText="bothSides">
              <wp:wrapPolygon edited="0">
                <wp:start x="-497" y="0"/>
                <wp:lineTo x="-497" y="21373"/>
                <wp:lineTo x="21848" y="21373"/>
                <wp:lineTo x="21848" y="0"/>
                <wp:lineTo x="-497" y="0"/>
              </wp:wrapPolygon>
            </wp:wrapTight>
            <wp:docPr id="116" name="obrázek 11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
                    <pic:cNvPicPr>
                      <a:picLocks noChangeAspect="1" noChangeArrowheads="1"/>
                    </pic:cNvPicPr>
                  </pic:nvPicPr>
                  <pic:blipFill>
                    <a:blip r:embed="rId23" cstate="print"/>
                    <a:srcRect/>
                    <a:stretch>
                      <a:fillRect/>
                    </a:stretch>
                  </pic:blipFill>
                  <pic:spPr bwMode="auto">
                    <a:xfrm>
                      <a:off x="0" y="0"/>
                      <a:ext cx="828675" cy="9048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5680" behindDoc="0" locked="0" layoutInCell="1" allowOverlap="1" wp14:anchorId="054B3838" wp14:editId="31B8658E">
            <wp:simplePos x="0" y="0"/>
            <wp:positionH relativeFrom="column">
              <wp:posOffset>3747770</wp:posOffset>
            </wp:positionH>
            <wp:positionV relativeFrom="paragraph">
              <wp:posOffset>118745</wp:posOffset>
            </wp:positionV>
            <wp:extent cx="1123950" cy="1076325"/>
            <wp:effectExtent l="19050" t="0" r="0" b="0"/>
            <wp:wrapTight wrapText="bothSides">
              <wp:wrapPolygon edited="0">
                <wp:start x="-366" y="0"/>
                <wp:lineTo x="-366" y="21409"/>
                <wp:lineTo x="21600" y="21409"/>
                <wp:lineTo x="21600" y="0"/>
                <wp:lineTo x="-366" y="0"/>
              </wp:wrapPolygon>
            </wp:wrapTight>
            <wp:docPr id="117" name="obrázek 11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
                    <pic:cNvPicPr>
                      <a:picLocks noChangeAspect="1" noChangeArrowheads="1"/>
                    </pic:cNvPicPr>
                  </pic:nvPicPr>
                  <pic:blipFill>
                    <a:blip r:embed="rId24" cstate="print"/>
                    <a:srcRect/>
                    <a:stretch>
                      <a:fillRect/>
                    </a:stretch>
                  </pic:blipFill>
                  <pic:spPr bwMode="auto">
                    <a:xfrm>
                      <a:off x="0" y="0"/>
                      <a:ext cx="1123950" cy="1076325"/>
                    </a:xfrm>
                    <a:prstGeom prst="rect">
                      <a:avLst/>
                    </a:prstGeom>
                    <a:noFill/>
                    <a:ln w="9525">
                      <a:noFill/>
                      <a:miter lim="800000"/>
                      <a:headEnd/>
                      <a:tailEnd/>
                    </a:ln>
                  </pic:spPr>
                </pic:pic>
              </a:graphicData>
            </a:graphic>
          </wp:anchor>
        </w:drawing>
      </w: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rPr>
        <w:t>g</w:t>
      </w:r>
      <w:r w:rsidR="00260252">
        <w:rPr>
          <w:sz w:val="24"/>
          <w:szCs w:val="24"/>
        </w:rPr>
        <w:tab/>
      </w:r>
      <w:r w:rsidR="00260252">
        <w:rPr>
          <w:sz w:val="24"/>
          <w:szCs w:val="24"/>
        </w:rPr>
        <w:tab/>
      </w:r>
      <w:r w:rsidR="00260252">
        <w:rPr>
          <w:sz w:val="24"/>
          <w:szCs w:val="24"/>
        </w:rPr>
        <w:tab/>
      </w:r>
      <w:r w:rsidR="00D5057A">
        <w:rPr>
          <w:sz w:val="24"/>
          <w:szCs w:val="24"/>
        </w:rPr>
        <w:t xml:space="preserve">     </w:t>
      </w:r>
      <w:r w:rsidR="00260252">
        <w:rPr>
          <w:sz w:val="24"/>
          <w:szCs w:val="24"/>
        </w:rPr>
        <w:t xml:space="preserve"> </w:t>
      </w:r>
      <w:r w:rsidRPr="00D57C9F">
        <w:rPr>
          <w:sz w:val="24"/>
          <w:szCs w:val="24"/>
        </w:rPr>
        <w:t>h</w:t>
      </w: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rPr>
        <w:t>Některé tvary kožešnických spojů</w:t>
      </w:r>
    </w:p>
    <w:p w:rsidR="0008297F" w:rsidRPr="00D57C9F" w:rsidRDefault="0008297F">
      <w:pPr>
        <w:jc w:val="both"/>
        <w:rPr>
          <w:sz w:val="24"/>
          <w:szCs w:val="24"/>
        </w:rPr>
      </w:pPr>
    </w:p>
    <w:p w:rsidR="0008297F" w:rsidRPr="00D57C9F" w:rsidRDefault="0008297F">
      <w:pPr>
        <w:jc w:val="both"/>
        <w:rPr>
          <w:sz w:val="24"/>
          <w:szCs w:val="24"/>
        </w:rPr>
        <w:sectPr w:rsidR="0008297F" w:rsidRPr="00D57C9F">
          <w:type w:val="continuous"/>
          <w:pgSz w:w="11907" w:h="16840" w:code="9"/>
          <w:pgMar w:top="851" w:right="1418" w:bottom="1418" w:left="1418" w:header="851" w:footer="1134" w:gutter="0"/>
          <w:cols w:space="708"/>
        </w:sectPr>
      </w:pPr>
    </w:p>
    <w:p w:rsidR="0008297F" w:rsidRPr="00D57C9F" w:rsidRDefault="0008297F">
      <w:pPr>
        <w:jc w:val="both"/>
        <w:rPr>
          <w:sz w:val="24"/>
          <w:szCs w:val="24"/>
        </w:rPr>
      </w:pPr>
      <w:r w:rsidRPr="00D57C9F">
        <w:rPr>
          <w:sz w:val="24"/>
          <w:szCs w:val="24"/>
        </w:rPr>
        <w:lastRenderedPageBreak/>
        <w:t>a</w:t>
      </w:r>
      <w:r w:rsidRPr="00D57C9F">
        <w:rPr>
          <w:sz w:val="24"/>
          <w:szCs w:val="24"/>
        </w:rPr>
        <w:tab/>
        <w:t>velké zoubky</w:t>
      </w:r>
    </w:p>
    <w:p w:rsidR="0008297F" w:rsidRPr="00D57C9F" w:rsidRDefault="0008297F">
      <w:pPr>
        <w:jc w:val="both"/>
        <w:rPr>
          <w:sz w:val="24"/>
          <w:szCs w:val="24"/>
        </w:rPr>
      </w:pPr>
      <w:r w:rsidRPr="00D57C9F">
        <w:rPr>
          <w:sz w:val="24"/>
          <w:szCs w:val="24"/>
        </w:rPr>
        <w:t>b</w:t>
      </w:r>
      <w:r w:rsidRPr="00D57C9F">
        <w:rPr>
          <w:sz w:val="24"/>
          <w:szCs w:val="24"/>
        </w:rPr>
        <w:tab/>
        <w:t>podélné tupé zoubky</w:t>
      </w:r>
    </w:p>
    <w:p w:rsidR="0008297F" w:rsidRPr="00D57C9F" w:rsidRDefault="0008297F">
      <w:pPr>
        <w:jc w:val="both"/>
        <w:rPr>
          <w:sz w:val="24"/>
          <w:szCs w:val="24"/>
        </w:rPr>
      </w:pPr>
      <w:r w:rsidRPr="00D57C9F">
        <w:rPr>
          <w:sz w:val="24"/>
          <w:szCs w:val="24"/>
        </w:rPr>
        <w:t>c</w:t>
      </w:r>
      <w:r w:rsidRPr="00D57C9F">
        <w:rPr>
          <w:sz w:val="24"/>
          <w:szCs w:val="24"/>
        </w:rPr>
        <w:tab/>
        <w:t>mírné vlnovky</w:t>
      </w:r>
    </w:p>
    <w:p w:rsidR="0008297F" w:rsidRPr="00D57C9F" w:rsidRDefault="0008297F">
      <w:pPr>
        <w:jc w:val="both"/>
        <w:rPr>
          <w:sz w:val="24"/>
          <w:szCs w:val="24"/>
        </w:rPr>
      </w:pPr>
      <w:r w:rsidRPr="00D57C9F">
        <w:rPr>
          <w:sz w:val="24"/>
          <w:szCs w:val="24"/>
        </w:rPr>
        <w:t>d</w:t>
      </w:r>
      <w:r w:rsidRPr="00D57C9F">
        <w:rPr>
          <w:sz w:val="24"/>
          <w:szCs w:val="24"/>
        </w:rPr>
        <w:tab/>
        <w:t>zoubky pro králičiny</w:t>
      </w:r>
    </w:p>
    <w:p w:rsidR="0008297F" w:rsidRPr="00D57C9F" w:rsidRDefault="0008297F">
      <w:pPr>
        <w:jc w:val="both"/>
        <w:rPr>
          <w:sz w:val="24"/>
          <w:szCs w:val="24"/>
        </w:rPr>
      </w:pPr>
      <w:r w:rsidRPr="00D57C9F">
        <w:rPr>
          <w:sz w:val="24"/>
          <w:szCs w:val="24"/>
        </w:rPr>
        <w:lastRenderedPageBreak/>
        <w:t>e</w:t>
      </w:r>
      <w:r w:rsidRPr="00D57C9F">
        <w:rPr>
          <w:sz w:val="24"/>
          <w:szCs w:val="24"/>
        </w:rPr>
        <w:tab/>
        <w:t>zoubky pro perzián</w:t>
      </w:r>
    </w:p>
    <w:p w:rsidR="0008297F" w:rsidRPr="00D57C9F" w:rsidRDefault="0008297F">
      <w:pPr>
        <w:jc w:val="both"/>
        <w:rPr>
          <w:sz w:val="24"/>
          <w:szCs w:val="24"/>
        </w:rPr>
      </w:pPr>
      <w:r w:rsidRPr="00D57C9F">
        <w:rPr>
          <w:sz w:val="24"/>
          <w:szCs w:val="24"/>
        </w:rPr>
        <w:t>f</w:t>
      </w:r>
      <w:r w:rsidRPr="00D57C9F">
        <w:rPr>
          <w:sz w:val="24"/>
          <w:szCs w:val="24"/>
        </w:rPr>
        <w:tab/>
        <w:t xml:space="preserve">spoj pro zpracování koček </w:t>
      </w:r>
    </w:p>
    <w:p w:rsidR="0008297F" w:rsidRPr="00D57C9F" w:rsidRDefault="0008297F">
      <w:pPr>
        <w:jc w:val="both"/>
        <w:rPr>
          <w:sz w:val="24"/>
          <w:szCs w:val="24"/>
        </w:rPr>
      </w:pPr>
      <w:r w:rsidRPr="00D57C9F">
        <w:rPr>
          <w:sz w:val="24"/>
          <w:szCs w:val="24"/>
        </w:rPr>
        <w:t>g</w:t>
      </w:r>
      <w:r w:rsidRPr="00D57C9F">
        <w:rPr>
          <w:sz w:val="24"/>
          <w:szCs w:val="24"/>
        </w:rPr>
        <w:tab/>
        <w:t>spoj na bizamové hřbety</w:t>
      </w:r>
    </w:p>
    <w:p w:rsidR="0008297F" w:rsidRPr="00D57C9F" w:rsidRDefault="0008297F">
      <w:pPr>
        <w:jc w:val="both"/>
        <w:rPr>
          <w:sz w:val="24"/>
          <w:szCs w:val="24"/>
        </w:rPr>
      </w:pPr>
      <w:r w:rsidRPr="00D57C9F">
        <w:rPr>
          <w:sz w:val="24"/>
          <w:szCs w:val="24"/>
        </w:rPr>
        <w:t>h</w:t>
      </w:r>
      <w:r w:rsidRPr="00D57C9F">
        <w:rPr>
          <w:sz w:val="24"/>
          <w:szCs w:val="24"/>
        </w:rPr>
        <w:tab/>
        <w:t>spoj na bizamová bříška</w:t>
      </w:r>
    </w:p>
    <w:p w:rsidR="0008297F" w:rsidRPr="00D57C9F" w:rsidRDefault="0008297F">
      <w:pPr>
        <w:jc w:val="both"/>
        <w:rPr>
          <w:sz w:val="24"/>
          <w:szCs w:val="24"/>
        </w:rPr>
        <w:sectPr w:rsidR="0008297F" w:rsidRPr="00D57C9F">
          <w:type w:val="continuous"/>
          <w:pgSz w:w="11907" w:h="16840" w:code="9"/>
          <w:pgMar w:top="1701" w:right="1418" w:bottom="1418" w:left="1418" w:header="851" w:footer="1134" w:gutter="0"/>
          <w:cols w:num="2" w:space="708" w:equalWidth="0">
            <w:col w:w="4181" w:space="709"/>
            <w:col w:w="4181"/>
          </w:cols>
        </w:sectPr>
      </w:pPr>
    </w:p>
    <w:p w:rsidR="006A7EB4" w:rsidRPr="00D57C9F" w:rsidRDefault="006A7EB4">
      <w:pPr>
        <w:jc w:val="both"/>
        <w:rPr>
          <w:sz w:val="24"/>
          <w:szCs w:val="24"/>
        </w:rPr>
      </w:pPr>
    </w:p>
    <w:p w:rsidR="0008297F" w:rsidRPr="00D57C9F" w:rsidRDefault="0008297F">
      <w:pPr>
        <w:ind w:firstLine="432"/>
        <w:jc w:val="both"/>
        <w:rPr>
          <w:sz w:val="24"/>
          <w:szCs w:val="24"/>
        </w:rPr>
      </w:pPr>
      <w:r w:rsidRPr="00D57C9F">
        <w:rPr>
          <w:sz w:val="24"/>
          <w:szCs w:val="24"/>
        </w:rPr>
        <w:lastRenderedPageBreak/>
        <w:t>Nakrájené kožešiny se skládají do pruhů (řad, pásů), které se sešívají na speciálním kožešnickém stroji ze strany řemene. Vlas se z rubu vystrkává pinzetou, neboť nesmí být do švu zašit.</w:t>
      </w:r>
    </w:p>
    <w:p w:rsidR="0008297F" w:rsidRPr="00D57C9F" w:rsidRDefault="0008297F">
      <w:pPr>
        <w:rPr>
          <w:sz w:val="24"/>
          <w:szCs w:val="24"/>
        </w:rPr>
      </w:pPr>
    </w:p>
    <w:p w:rsidR="0008297F" w:rsidRPr="00D57C9F" w:rsidRDefault="0008297F">
      <w:pPr>
        <w:ind w:firstLine="432"/>
        <w:jc w:val="both"/>
        <w:rPr>
          <w:sz w:val="24"/>
          <w:szCs w:val="24"/>
        </w:rPr>
      </w:pPr>
      <w:proofErr w:type="gramStart"/>
      <w:r w:rsidRPr="00D57C9F">
        <w:rPr>
          <w:sz w:val="24"/>
          <w:szCs w:val="24"/>
        </w:rPr>
        <w:t>Hotové</w:t>
      </w:r>
      <w:proofErr w:type="gramEnd"/>
      <w:r w:rsidRPr="00D57C9F">
        <w:rPr>
          <w:sz w:val="24"/>
          <w:szCs w:val="24"/>
        </w:rPr>
        <w:t xml:space="preserve"> kožešinové oděvní díly se před vlastním sešití v</w:t>
      </w:r>
      <w:r w:rsidR="00D5057A">
        <w:rPr>
          <w:sz w:val="24"/>
          <w:szCs w:val="24"/>
        </w:rPr>
        <w:t xml:space="preserve"> oděvní výrobek </w:t>
      </w:r>
      <w:proofErr w:type="gramStart"/>
      <w:r w:rsidR="00D5057A">
        <w:rPr>
          <w:sz w:val="24"/>
          <w:szCs w:val="24"/>
        </w:rPr>
        <w:t>vlhčí, napínají</w:t>
      </w:r>
      <w:proofErr w:type="gramEnd"/>
      <w:r w:rsidR="00D5057A">
        <w:rPr>
          <w:sz w:val="24"/>
          <w:szCs w:val="24"/>
        </w:rPr>
        <w:t xml:space="preserve"> </w:t>
      </w:r>
      <w:r w:rsidRPr="00D57C9F">
        <w:rPr>
          <w:sz w:val="24"/>
          <w:szCs w:val="24"/>
        </w:rPr>
        <w:t>(</w:t>
      </w:r>
      <w:proofErr w:type="spellStart"/>
      <w:r w:rsidRPr="00D57C9F">
        <w:rPr>
          <w:sz w:val="24"/>
          <w:szCs w:val="24"/>
        </w:rPr>
        <w:t>cvekují</w:t>
      </w:r>
      <w:proofErr w:type="spellEnd"/>
      <w:r w:rsidRPr="00D57C9F">
        <w:rPr>
          <w:sz w:val="24"/>
          <w:szCs w:val="24"/>
        </w:rPr>
        <w:t xml:space="preserve">) a suší, aby se zachoval přesný tvar dílu. </w:t>
      </w:r>
      <w:r w:rsidR="00D5057A">
        <w:rPr>
          <w:sz w:val="24"/>
          <w:szCs w:val="24"/>
        </w:rPr>
        <w:t>Kožešiny se slabým řemenem se v </w:t>
      </w:r>
      <w:r w:rsidRPr="00D57C9F">
        <w:rPr>
          <w:sz w:val="24"/>
          <w:szCs w:val="24"/>
        </w:rPr>
        <w:t>tomto tvaru vyztužují, zpevňují buď podlepením netkané textilie</w:t>
      </w:r>
      <w:r w:rsidR="00D5057A">
        <w:rPr>
          <w:sz w:val="24"/>
          <w:szCs w:val="24"/>
        </w:rPr>
        <w:t>,</w:t>
      </w:r>
      <w:r w:rsidRPr="00D57C9F">
        <w:rPr>
          <w:sz w:val="24"/>
          <w:szCs w:val="24"/>
        </w:rPr>
        <w:t xml:space="preserve"> nebo se pikýrují na pikýrovacím stroji, na kterém se na řemen kožešiny přišívá speciálními stehy pevné plátno. Připravené oděvní díly se sešívají opět na speciálním kožešnickém šicím stroji. </w:t>
      </w:r>
    </w:p>
    <w:p w:rsidR="0008297F" w:rsidRPr="00D57C9F" w:rsidRDefault="0008297F">
      <w:pPr>
        <w:ind w:firstLine="432"/>
        <w:jc w:val="both"/>
        <w:rPr>
          <w:sz w:val="24"/>
          <w:szCs w:val="24"/>
        </w:rPr>
      </w:pPr>
      <w:r w:rsidRPr="00D57C9F">
        <w:rPr>
          <w:sz w:val="24"/>
          <w:szCs w:val="24"/>
        </w:rPr>
        <w:t>Hotové kožešinové výrobky se urovnávají, kartáčují a jsou připraveny k expedici. Kožešinové výrobky by neměly být vystaveny UV paprskům ani uloženy v uzavřených místnostech bez výměny vzduchu (možnost množení molů).</w:t>
      </w:r>
    </w:p>
    <w:p w:rsidR="0008297F" w:rsidRPr="00D57C9F" w:rsidRDefault="0008297F">
      <w:pPr>
        <w:ind w:firstLine="432"/>
        <w:jc w:val="both"/>
        <w:rPr>
          <w:sz w:val="24"/>
          <w:szCs w:val="24"/>
        </w:rPr>
      </w:pPr>
      <w:r w:rsidRPr="00D57C9F">
        <w:rPr>
          <w:sz w:val="24"/>
          <w:szCs w:val="24"/>
        </w:rPr>
        <w:t>Příklady oděvních výrobků z kožešin: kožich, p</w:t>
      </w:r>
      <w:r w:rsidR="00B05246" w:rsidRPr="00D57C9F">
        <w:rPr>
          <w:sz w:val="24"/>
          <w:szCs w:val="24"/>
        </w:rPr>
        <w:t xml:space="preserve">lášť, bunda, vesta, čepice, </w:t>
      </w:r>
      <w:r w:rsidRPr="00D57C9F">
        <w:rPr>
          <w:sz w:val="24"/>
          <w:szCs w:val="24"/>
        </w:rPr>
        <w:t>klobouk, límec, ozdoba, šála, štola, rukávník, nánožník, zvířátko, ledvinový pás, pokrývka, přehoz, závěs, předložka, spací pytel, potahy do aut.</w:t>
      </w:r>
    </w:p>
    <w:p w:rsidR="0008297F" w:rsidRPr="00D57C9F" w:rsidRDefault="0008297F">
      <w:pPr>
        <w:ind w:firstLine="432"/>
        <w:jc w:val="both"/>
        <w:rPr>
          <w:sz w:val="24"/>
          <w:szCs w:val="24"/>
        </w:rPr>
      </w:pPr>
    </w:p>
    <w:p w:rsidR="0008297F" w:rsidRPr="00D57C9F" w:rsidRDefault="0008297F">
      <w:pPr>
        <w:ind w:firstLine="432"/>
        <w:jc w:val="both"/>
        <w:rPr>
          <w:sz w:val="24"/>
          <w:szCs w:val="24"/>
        </w:rPr>
      </w:pPr>
    </w:p>
    <w:p w:rsidR="0008297F" w:rsidRPr="00D57C9F" w:rsidRDefault="0008297F" w:rsidP="00BA1032">
      <w:pPr>
        <w:pStyle w:val="Nadpis2"/>
      </w:pPr>
      <w:bookmarkStart w:id="114" w:name="_Toc150325770"/>
      <w:bookmarkStart w:id="115" w:name="_Toc334186010"/>
      <w:bookmarkStart w:id="116" w:name="_Toc370288790"/>
      <w:r w:rsidRPr="00D57C9F">
        <w:t>Usně a kožešiny jako doplňkový oděvní materiál</w:t>
      </w:r>
      <w:bookmarkEnd w:id="114"/>
      <w:bookmarkEnd w:id="115"/>
      <w:bookmarkEnd w:id="116"/>
    </w:p>
    <w:p w:rsidR="0008297F" w:rsidRPr="00D57C9F" w:rsidRDefault="0008297F">
      <w:pPr>
        <w:rPr>
          <w:sz w:val="24"/>
          <w:szCs w:val="24"/>
        </w:rPr>
      </w:pPr>
    </w:p>
    <w:p w:rsidR="0008297F" w:rsidRPr="00D57C9F" w:rsidRDefault="0008297F">
      <w:pPr>
        <w:ind w:firstLine="432"/>
        <w:jc w:val="both"/>
        <w:rPr>
          <w:sz w:val="24"/>
          <w:szCs w:val="24"/>
        </w:rPr>
      </w:pPr>
      <w:r w:rsidRPr="00D57C9F">
        <w:rPr>
          <w:sz w:val="24"/>
          <w:szCs w:val="24"/>
        </w:rPr>
        <w:t>Přírodní usně a kožešiny se někdy využívají v oděvní výrobě jako doplňkový materiál.</w:t>
      </w:r>
      <w:r w:rsidR="00D5057A">
        <w:rPr>
          <w:sz w:val="24"/>
          <w:szCs w:val="24"/>
        </w:rPr>
        <w:t xml:space="preserve"> V tomto případě je nutné výrobek správně označit symbolikou nebo písemně, jak se takový výrobek smí udržovat.</w:t>
      </w:r>
    </w:p>
    <w:p w:rsidR="0008297F" w:rsidRPr="00D57C9F" w:rsidRDefault="0008297F">
      <w:pPr>
        <w:ind w:firstLine="432"/>
        <w:jc w:val="both"/>
        <w:rPr>
          <w:sz w:val="24"/>
          <w:szCs w:val="24"/>
        </w:rPr>
      </w:pPr>
      <w:r w:rsidRPr="00D57C9F">
        <w:rPr>
          <w:sz w:val="24"/>
          <w:szCs w:val="24"/>
        </w:rPr>
        <w:t>Kožešiny jako ozdobný lem kapuce, rukávů, spod</w:t>
      </w:r>
      <w:r w:rsidR="00E33117">
        <w:rPr>
          <w:sz w:val="24"/>
          <w:szCs w:val="24"/>
        </w:rPr>
        <w:t>ního okraje kabátu nebo bundy a </w:t>
      </w:r>
      <w:r w:rsidRPr="00D57C9F">
        <w:rPr>
          <w:sz w:val="24"/>
          <w:szCs w:val="24"/>
        </w:rPr>
        <w:t>podobně.</w:t>
      </w:r>
    </w:p>
    <w:p w:rsidR="0008297F" w:rsidRPr="00D57C9F" w:rsidRDefault="0008297F" w:rsidP="00B05246">
      <w:pPr>
        <w:ind w:firstLine="432"/>
        <w:jc w:val="both"/>
        <w:rPr>
          <w:sz w:val="24"/>
          <w:szCs w:val="24"/>
        </w:rPr>
      </w:pPr>
      <w:r w:rsidRPr="00D57C9F">
        <w:rPr>
          <w:sz w:val="24"/>
          <w:szCs w:val="24"/>
        </w:rPr>
        <w:t>Usňové dílce tvoří ozdobné doplňky textilních oděvů jako různé náložky, nárameníky, kapsy, klopny kapes, podložky stisků a patentů. Na značkové textilní oděvy se našívají usňové náložky, na kterých je často slepotiskem nebo barvotiskem vyraženo značkové logo.</w:t>
      </w:r>
      <w:r w:rsidR="00D91D50">
        <w:rPr>
          <w:sz w:val="24"/>
          <w:szCs w:val="24"/>
        </w:rPr>
        <w:t xml:space="preserve"> </w:t>
      </w:r>
    </w:p>
    <w:p w:rsidR="0008297F" w:rsidRPr="00D57C9F" w:rsidRDefault="0008297F">
      <w:pPr>
        <w:rPr>
          <w:sz w:val="24"/>
          <w:szCs w:val="24"/>
        </w:rPr>
      </w:pPr>
    </w:p>
    <w:p w:rsidR="0008297F" w:rsidRPr="00D57C9F" w:rsidRDefault="0008297F" w:rsidP="00D5057A">
      <w:pPr>
        <w:pStyle w:val="Nadpis1"/>
      </w:pPr>
      <w:r w:rsidRPr="00D57C9F">
        <w:br w:type="page"/>
      </w:r>
      <w:bookmarkStart w:id="117" w:name="_Toc150325771"/>
      <w:bookmarkStart w:id="118" w:name="_Toc334186011"/>
      <w:bookmarkStart w:id="119" w:name="_Toc370288791"/>
      <w:r w:rsidRPr="00260252">
        <w:lastRenderedPageBreak/>
        <w:t>Kožená</w:t>
      </w:r>
      <w:r w:rsidRPr="00D57C9F">
        <w:t xml:space="preserve"> galanterie</w:t>
      </w:r>
      <w:bookmarkEnd w:id="117"/>
      <w:bookmarkEnd w:id="118"/>
      <w:bookmarkEnd w:id="119"/>
    </w:p>
    <w:p w:rsidR="0008297F" w:rsidRPr="00D57C9F" w:rsidRDefault="0008297F">
      <w:pPr>
        <w:rPr>
          <w:sz w:val="24"/>
          <w:szCs w:val="24"/>
        </w:rPr>
      </w:pPr>
    </w:p>
    <w:p w:rsidR="0008297F" w:rsidRPr="00D57C9F" w:rsidRDefault="0008297F">
      <w:pPr>
        <w:rPr>
          <w:sz w:val="24"/>
          <w:szCs w:val="24"/>
        </w:rPr>
      </w:pPr>
      <w:r w:rsidRPr="00D57C9F">
        <w:rPr>
          <w:sz w:val="24"/>
          <w:szCs w:val="24"/>
        </w:rPr>
        <w:t xml:space="preserve">Při výrobě kožené galanterie </w:t>
      </w:r>
      <w:proofErr w:type="gramStart"/>
      <w:r w:rsidRPr="00D57C9F">
        <w:rPr>
          <w:sz w:val="24"/>
          <w:szCs w:val="24"/>
        </w:rPr>
        <w:t>se</w:t>
      </w:r>
      <w:proofErr w:type="gramEnd"/>
      <w:r w:rsidRPr="00D57C9F">
        <w:rPr>
          <w:sz w:val="24"/>
          <w:szCs w:val="24"/>
        </w:rPr>
        <w:t xml:space="preserve"> používané materiály </w:t>
      </w:r>
      <w:r w:rsidR="00D91D50">
        <w:rPr>
          <w:sz w:val="24"/>
          <w:szCs w:val="24"/>
        </w:rPr>
        <w:t>hlavní, pomocné a ostatní.</w:t>
      </w:r>
    </w:p>
    <w:p w:rsidR="00D91D50" w:rsidRDefault="00D91D50">
      <w:pPr>
        <w:spacing w:after="120"/>
        <w:ind w:left="1072" w:hanging="1072"/>
        <w:jc w:val="both"/>
        <w:rPr>
          <w:b/>
          <w:sz w:val="24"/>
          <w:szCs w:val="24"/>
          <w:u w:val="single"/>
        </w:rPr>
      </w:pPr>
    </w:p>
    <w:p w:rsidR="0008297F" w:rsidRPr="00D91D50" w:rsidRDefault="0008297F">
      <w:pPr>
        <w:spacing w:after="120"/>
        <w:ind w:left="1072" w:hanging="1072"/>
        <w:jc w:val="both"/>
        <w:rPr>
          <w:sz w:val="24"/>
          <w:szCs w:val="24"/>
          <w:u w:val="single"/>
        </w:rPr>
      </w:pPr>
      <w:r w:rsidRPr="00D91D50">
        <w:rPr>
          <w:sz w:val="24"/>
          <w:szCs w:val="24"/>
          <w:u w:val="single"/>
        </w:rPr>
        <w:t>Hlavní materiály</w:t>
      </w:r>
    </w:p>
    <w:p w:rsidR="0008297F" w:rsidRPr="00D91D50" w:rsidRDefault="0008297F" w:rsidP="0069214F">
      <w:pPr>
        <w:pStyle w:val="Odstavecseseznamem"/>
        <w:numPr>
          <w:ilvl w:val="0"/>
          <w:numId w:val="93"/>
        </w:numPr>
        <w:rPr>
          <w:sz w:val="24"/>
          <w:szCs w:val="24"/>
        </w:rPr>
      </w:pPr>
      <w:bookmarkStart w:id="120" w:name="_Toc150325772"/>
      <w:bookmarkStart w:id="121" w:name="_Toc334186012"/>
      <w:r w:rsidRPr="00D91D50">
        <w:rPr>
          <w:sz w:val="24"/>
          <w:szCs w:val="24"/>
        </w:rPr>
        <w:t>Vrchové materiály</w:t>
      </w:r>
      <w:bookmarkEnd w:id="120"/>
      <w:bookmarkEnd w:id="121"/>
    </w:p>
    <w:p w:rsidR="0008297F" w:rsidRPr="00D91D50" w:rsidRDefault="0008297F">
      <w:pPr>
        <w:spacing w:after="120"/>
        <w:ind w:firstLine="709"/>
        <w:jc w:val="both"/>
        <w:rPr>
          <w:sz w:val="24"/>
          <w:szCs w:val="24"/>
        </w:rPr>
      </w:pPr>
      <w:r w:rsidRPr="00D91D50">
        <w:rPr>
          <w:sz w:val="24"/>
          <w:szCs w:val="24"/>
        </w:rPr>
        <w:t>Mezi vrchové materiály se řadí: hověziny, teletiny, vepřovice, koziny, skopovice, divočiny, koniny, usně z plazů a z ryb, usně z pštrosí kůže, ostatní usně.</w:t>
      </w:r>
    </w:p>
    <w:p w:rsidR="0008297F" w:rsidRPr="00D91D50" w:rsidRDefault="0008297F" w:rsidP="0069214F">
      <w:pPr>
        <w:pStyle w:val="Odstavecseseznamem"/>
        <w:numPr>
          <w:ilvl w:val="0"/>
          <w:numId w:val="93"/>
        </w:numPr>
        <w:rPr>
          <w:sz w:val="24"/>
          <w:szCs w:val="24"/>
        </w:rPr>
      </w:pPr>
      <w:bookmarkStart w:id="122" w:name="_Toc150325773"/>
      <w:bookmarkStart w:id="123" w:name="_Toc334186013"/>
      <w:r w:rsidRPr="00D91D50">
        <w:rPr>
          <w:sz w:val="24"/>
          <w:szCs w:val="24"/>
        </w:rPr>
        <w:t>Podšívkové materiály</w:t>
      </w:r>
      <w:bookmarkEnd w:id="122"/>
      <w:bookmarkEnd w:id="123"/>
    </w:p>
    <w:p w:rsidR="0008297F" w:rsidRPr="00D91D50" w:rsidRDefault="0008297F">
      <w:pPr>
        <w:spacing w:after="120"/>
        <w:ind w:firstLine="709"/>
        <w:jc w:val="both"/>
        <w:rPr>
          <w:sz w:val="24"/>
          <w:szCs w:val="24"/>
        </w:rPr>
      </w:pPr>
      <w:r w:rsidRPr="00D91D50">
        <w:rPr>
          <w:sz w:val="24"/>
          <w:szCs w:val="24"/>
        </w:rPr>
        <w:t>Mezi podšívkové materiály patří: štípenky z hověziny, vepřovice</w:t>
      </w:r>
      <w:r w:rsidR="00C50CF8">
        <w:rPr>
          <w:sz w:val="24"/>
          <w:szCs w:val="24"/>
        </w:rPr>
        <w:t xml:space="preserve"> a textilní podšívky</w:t>
      </w:r>
      <w:r w:rsidRPr="00D91D50">
        <w:rPr>
          <w:sz w:val="24"/>
          <w:szCs w:val="24"/>
        </w:rPr>
        <w:t>.</w:t>
      </w:r>
    </w:p>
    <w:p w:rsidR="0008297F" w:rsidRPr="00D91D50" w:rsidRDefault="0008297F" w:rsidP="0069214F">
      <w:pPr>
        <w:pStyle w:val="Odstavecseseznamem"/>
        <w:numPr>
          <w:ilvl w:val="0"/>
          <w:numId w:val="93"/>
        </w:numPr>
        <w:rPr>
          <w:sz w:val="24"/>
          <w:szCs w:val="24"/>
        </w:rPr>
      </w:pPr>
      <w:bookmarkStart w:id="124" w:name="_Toc150325774"/>
      <w:bookmarkStart w:id="125" w:name="_Toc334186014"/>
      <w:r w:rsidRPr="00D91D50">
        <w:rPr>
          <w:sz w:val="24"/>
          <w:szCs w:val="24"/>
        </w:rPr>
        <w:t>Výztuhové materiály</w:t>
      </w:r>
      <w:bookmarkEnd w:id="124"/>
      <w:bookmarkEnd w:id="125"/>
    </w:p>
    <w:p w:rsidR="0008297F" w:rsidRPr="00D91D50" w:rsidRDefault="0008297F">
      <w:pPr>
        <w:spacing w:after="120"/>
        <w:ind w:firstLine="709"/>
        <w:jc w:val="both"/>
        <w:rPr>
          <w:sz w:val="24"/>
          <w:szCs w:val="24"/>
        </w:rPr>
      </w:pPr>
      <w:r w:rsidRPr="00D91D50">
        <w:rPr>
          <w:sz w:val="24"/>
          <w:szCs w:val="24"/>
        </w:rPr>
        <w:t>Výztuhovým materiálem může být například vláknitá useň</w:t>
      </w:r>
      <w:r w:rsidR="00C50CF8">
        <w:rPr>
          <w:sz w:val="24"/>
          <w:szCs w:val="24"/>
        </w:rPr>
        <w:t>, lepenky</w:t>
      </w:r>
      <w:r w:rsidRPr="00D91D50">
        <w:rPr>
          <w:sz w:val="24"/>
          <w:szCs w:val="24"/>
        </w:rPr>
        <w:t>.</w:t>
      </w:r>
    </w:p>
    <w:p w:rsidR="0008297F" w:rsidRPr="00D91D50" w:rsidRDefault="0008297F" w:rsidP="0069214F">
      <w:pPr>
        <w:pStyle w:val="Odstavecseseznamem"/>
        <w:numPr>
          <w:ilvl w:val="0"/>
          <w:numId w:val="93"/>
        </w:numPr>
        <w:rPr>
          <w:sz w:val="24"/>
          <w:szCs w:val="24"/>
        </w:rPr>
      </w:pPr>
      <w:bookmarkStart w:id="126" w:name="_Toc150325775"/>
      <w:bookmarkStart w:id="127" w:name="_Toc334186015"/>
      <w:r w:rsidRPr="00D91D50">
        <w:rPr>
          <w:sz w:val="24"/>
          <w:szCs w:val="24"/>
        </w:rPr>
        <w:t>Vycpávkové materiály</w:t>
      </w:r>
      <w:bookmarkEnd w:id="126"/>
      <w:bookmarkEnd w:id="127"/>
    </w:p>
    <w:p w:rsidR="0008297F" w:rsidRPr="00D91D50" w:rsidRDefault="0008297F">
      <w:pPr>
        <w:spacing w:after="120"/>
        <w:ind w:firstLine="709"/>
        <w:jc w:val="both"/>
        <w:rPr>
          <w:sz w:val="24"/>
          <w:szCs w:val="24"/>
        </w:rPr>
      </w:pPr>
      <w:r w:rsidRPr="00D91D50">
        <w:rPr>
          <w:sz w:val="24"/>
          <w:szCs w:val="24"/>
        </w:rPr>
        <w:t xml:space="preserve">Jsou </w:t>
      </w:r>
      <w:r w:rsidR="00371A7F">
        <w:rPr>
          <w:sz w:val="24"/>
          <w:szCs w:val="24"/>
        </w:rPr>
        <w:t>pěněné polyuretanové pěny (PUR pěny), rouna</w:t>
      </w:r>
      <w:r w:rsidRPr="00D91D50">
        <w:rPr>
          <w:sz w:val="24"/>
          <w:szCs w:val="24"/>
        </w:rPr>
        <w:t>.</w:t>
      </w:r>
    </w:p>
    <w:p w:rsidR="0008297F" w:rsidRPr="00D91D50" w:rsidRDefault="0008297F" w:rsidP="00D91D50">
      <w:pPr>
        <w:rPr>
          <w:sz w:val="24"/>
          <w:szCs w:val="24"/>
          <w:u w:val="single"/>
        </w:rPr>
      </w:pPr>
      <w:bookmarkStart w:id="128" w:name="_Toc150325776"/>
      <w:bookmarkStart w:id="129" w:name="_Toc334186016"/>
      <w:r w:rsidRPr="00D91D50">
        <w:rPr>
          <w:sz w:val="24"/>
          <w:szCs w:val="24"/>
          <w:u w:val="single"/>
        </w:rPr>
        <w:t>Pomocné materiály</w:t>
      </w:r>
      <w:bookmarkEnd w:id="128"/>
      <w:bookmarkEnd w:id="129"/>
      <w:r w:rsidRPr="00D91D50">
        <w:rPr>
          <w:sz w:val="24"/>
          <w:szCs w:val="24"/>
          <w:u w:val="single"/>
        </w:rPr>
        <w:t xml:space="preserve"> </w:t>
      </w:r>
    </w:p>
    <w:p w:rsidR="0008297F" w:rsidRPr="00D57C9F" w:rsidRDefault="0008297F">
      <w:pPr>
        <w:spacing w:after="360"/>
        <w:ind w:firstLine="709"/>
        <w:jc w:val="both"/>
        <w:rPr>
          <w:sz w:val="24"/>
          <w:szCs w:val="24"/>
        </w:rPr>
      </w:pPr>
      <w:r w:rsidRPr="00D57C9F">
        <w:rPr>
          <w:sz w:val="24"/>
          <w:szCs w:val="24"/>
        </w:rPr>
        <w:t>Různá lepidla, přediva, barvy, konzervační materiály, pryže atd.</w:t>
      </w:r>
    </w:p>
    <w:p w:rsidR="0008297F" w:rsidRPr="00D91D50" w:rsidRDefault="0008297F" w:rsidP="00D91D50">
      <w:pPr>
        <w:rPr>
          <w:sz w:val="24"/>
          <w:szCs w:val="24"/>
          <w:u w:val="single"/>
        </w:rPr>
      </w:pPr>
      <w:bookmarkStart w:id="130" w:name="_Toc150325777"/>
      <w:bookmarkStart w:id="131" w:name="_Toc334186017"/>
      <w:r w:rsidRPr="00D91D50">
        <w:rPr>
          <w:sz w:val="24"/>
          <w:szCs w:val="24"/>
          <w:u w:val="single"/>
        </w:rPr>
        <w:t>Ostatní materiály</w:t>
      </w:r>
      <w:bookmarkEnd w:id="130"/>
      <w:bookmarkEnd w:id="131"/>
    </w:p>
    <w:p w:rsidR="0008297F" w:rsidRPr="00D91D50" w:rsidRDefault="00D91D50" w:rsidP="0069214F">
      <w:pPr>
        <w:pStyle w:val="Odstavecseseznamem"/>
        <w:numPr>
          <w:ilvl w:val="0"/>
          <w:numId w:val="93"/>
        </w:numPr>
        <w:jc w:val="both"/>
        <w:rPr>
          <w:sz w:val="24"/>
          <w:szCs w:val="24"/>
        </w:rPr>
      </w:pPr>
      <w:r>
        <w:rPr>
          <w:sz w:val="24"/>
          <w:szCs w:val="24"/>
        </w:rPr>
        <w:t>K</w:t>
      </w:r>
      <w:r w:rsidR="0008297F" w:rsidRPr="00D91D50">
        <w:rPr>
          <w:sz w:val="24"/>
          <w:szCs w:val="24"/>
        </w:rPr>
        <w:t>ování hlavní: rámy, rámky, zámky, uzávěry, držadla atd.</w:t>
      </w:r>
    </w:p>
    <w:p w:rsidR="0008297F" w:rsidRPr="00D91D50" w:rsidRDefault="00D91D50" w:rsidP="0069214F">
      <w:pPr>
        <w:pStyle w:val="Odstavecseseznamem"/>
        <w:numPr>
          <w:ilvl w:val="0"/>
          <w:numId w:val="93"/>
        </w:numPr>
        <w:jc w:val="both"/>
        <w:rPr>
          <w:sz w:val="24"/>
          <w:szCs w:val="24"/>
        </w:rPr>
      </w:pPr>
      <w:r>
        <w:rPr>
          <w:sz w:val="24"/>
          <w:szCs w:val="24"/>
        </w:rPr>
        <w:t>K</w:t>
      </w:r>
      <w:r w:rsidR="0008297F" w:rsidRPr="00D91D50">
        <w:rPr>
          <w:sz w:val="24"/>
          <w:szCs w:val="24"/>
        </w:rPr>
        <w:t>ování drobné: nýty, hřeby, hřebíčky, rohy kufrů, řetízky, ozdoby atd.</w:t>
      </w:r>
    </w:p>
    <w:p w:rsidR="0008297F" w:rsidRPr="00D57C9F" w:rsidRDefault="0008297F" w:rsidP="00BA1032">
      <w:pPr>
        <w:pStyle w:val="Nadpis2"/>
      </w:pPr>
      <w:bookmarkStart w:id="132" w:name="_Toc150325778"/>
      <w:bookmarkStart w:id="133" w:name="_Toc334186018"/>
      <w:bookmarkStart w:id="134" w:name="_Toc370288792"/>
      <w:r w:rsidRPr="00D57C9F">
        <w:t>Všeobecné pojmy a názvosloví skupin výrobků</w:t>
      </w:r>
      <w:bookmarkEnd w:id="132"/>
      <w:bookmarkEnd w:id="133"/>
      <w:bookmarkEnd w:id="134"/>
    </w:p>
    <w:p w:rsidR="0008297F" w:rsidRPr="00D91D50" w:rsidRDefault="0008297F" w:rsidP="00D91D50">
      <w:pPr>
        <w:rPr>
          <w:sz w:val="24"/>
          <w:szCs w:val="24"/>
          <w:u w:val="single"/>
        </w:rPr>
      </w:pPr>
      <w:bookmarkStart w:id="135" w:name="_Toc150325779"/>
      <w:bookmarkStart w:id="136" w:name="_Toc334186019"/>
      <w:r w:rsidRPr="00D91D50">
        <w:rPr>
          <w:sz w:val="24"/>
          <w:szCs w:val="24"/>
          <w:u w:val="single"/>
        </w:rPr>
        <w:t>Všeobecné pojmy</w:t>
      </w:r>
      <w:bookmarkEnd w:id="135"/>
      <w:bookmarkEnd w:id="136"/>
    </w:p>
    <w:p w:rsidR="0008297F" w:rsidRPr="00D57C9F" w:rsidRDefault="0008297F" w:rsidP="0069214F">
      <w:pPr>
        <w:numPr>
          <w:ilvl w:val="0"/>
          <w:numId w:val="43"/>
        </w:numPr>
        <w:jc w:val="both"/>
        <w:rPr>
          <w:sz w:val="24"/>
          <w:szCs w:val="24"/>
        </w:rPr>
      </w:pPr>
      <w:r w:rsidRPr="00D57C9F">
        <w:rPr>
          <w:sz w:val="24"/>
          <w:szCs w:val="24"/>
        </w:rPr>
        <w:t>dílec- základní část výrobku zhotovená bez montážních operací</w:t>
      </w:r>
    </w:p>
    <w:p w:rsidR="0008297F" w:rsidRPr="00D57C9F" w:rsidRDefault="0008297F" w:rsidP="0069214F">
      <w:pPr>
        <w:numPr>
          <w:ilvl w:val="0"/>
          <w:numId w:val="43"/>
        </w:numPr>
        <w:jc w:val="both"/>
        <w:rPr>
          <w:sz w:val="24"/>
          <w:szCs w:val="24"/>
        </w:rPr>
      </w:pPr>
      <w:r w:rsidRPr="00D57C9F">
        <w:rPr>
          <w:sz w:val="24"/>
          <w:szCs w:val="24"/>
        </w:rPr>
        <w:t>součást- montážní část výrobku zhotovená spojením několika dílců montážní operací</w:t>
      </w:r>
    </w:p>
    <w:p w:rsidR="0008297F" w:rsidRPr="00D57C9F" w:rsidRDefault="0008297F" w:rsidP="0069214F">
      <w:pPr>
        <w:numPr>
          <w:ilvl w:val="0"/>
          <w:numId w:val="43"/>
        </w:numPr>
        <w:jc w:val="both"/>
        <w:rPr>
          <w:sz w:val="24"/>
          <w:szCs w:val="24"/>
        </w:rPr>
      </w:pPr>
      <w:r w:rsidRPr="00D57C9F">
        <w:rPr>
          <w:sz w:val="24"/>
          <w:szCs w:val="24"/>
        </w:rPr>
        <w:t>sestava- samostatná část výrobku zhotovená vhodným spojením několika dílů nebo dílců a součástí; u složitějších výrobků se mohou sestavy dělit na podsestavy</w:t>
      </w:r>
    </w:p>
    <w:p w:rsidR="0008297F" w:rsidRPr="00D57C9F" w:rsidRDefault="0008297F">
      <w:pPr>
        <w:jc w:val="both"/>
        <w:rPr>
          <w:sz w:val="24"/>
          <w:szCs w:val="24"/>
        </w:rPr>
      </w:pPr>
    </w:p>
    <w:p w:rsidR="00D91D50" w:rsidRDefault="0008297F" w:rsidP="00D91D50">
      <w:pPr>
        <w:rPr>
          <w:sz w:val="24"/>
          <w:szCs w:val="24"/>
        </w:rPr>
      </w:pPr>
      <w:bookmarkStart w:id="137" w:name="_Toc150325780"/>
      <w:bookmarkStart w:id="138" w:name="_Toc334186020"/>
      <w:r w:rsidRPr="00D91D50">
        <w:rPr>
          <w:sz w:val="24"/>
          <w:szCs w:val="24"/>
          <w:u w:val="single"/>
        </w:rPr>
        <w:t>Názvosloví skupin výrobků</w:t>
      </w:r>
      <w:r w:rsidRPr="00D91D50">
        <w:rPr>
          <w:sz w:val="24"/>
          <w:szCs w:val="24"/>
        </w:rPr>
        <w:t xml:space="preserve"> </w:t>
      </w:r>
    </w:p>
    <w:p w:rsidR="0008297F" w:rsidRPr="00D91D50" w:rsidRDefault="00D91D50" w:rsidP="00D91D50">
      <w:pPr>
        <w:rPr>
          <w:sz w:val="24"/>
          <w:szCs w:val="24"/>
        </w:rPr>
      </w:pPr>
      <w:proofErr w:type="gramStart"/>
      <w:r>
        <w:rPr>
          <w:sz w:val="24"/>
          <w:szCs w:val="24"/>
        </w:rPr>
        <w:t>se určuje</w:t>
      </w:r>
      <w:proofErr w:type="gramEnd"/>
      <w:r>
        <w:rPr>
          <w:sz w:val="24"/>
          <w:szCs w:val="24"/>
        </w:rPr>
        <w:t xml:space="preserve"> </w:t>
      </w:r>
      <w:r w:rsidR="0008297F" w:rsidRPr="00D91D50">
        <w:rPr>
          <w:sz w:val="24"/>
          <w:szCs w:val="24"/>
        </w:rPr>
        <w:t xml:space="preserve">podle způsobu výroby, dle </w:t>
      </w:r>
      <w:r>
        <w:rPr>
          <w:sz w:val="24"/>
          <w:szCs w:val="24"/>
        </w:rPr>
        <w:t xml:space="preserve">oborové normy </w:t>
      </w:r>
      <w:r w:rsidR="0008297F" w:rsidRPr="00D91D50">
        <w:rPr>
          <w:sz w:val="24"/>
          <w:szCs w:val="24"/>
        </w:rPr>
        <w:t>ON 79 6001</w:t>
      </w:r>
      <w:bookmarkEnd w:id="137"/>
      <w:bookmarkEnd w:id="138"/>
    </w:p>
    <w:p w:rsidR="0008297F" w:rsidRPr="00D57C9F" w:rsidRDefault="0008297F" w:rsidP="0069214F">
      <w:pPr>
        <w:numPr>
          <w:ilvl w:val="0"/>
          <w:numId w:val="44"/>
        </w:numPr>
        <w:jc w:val="both"/>
        <w:rPr>
          <w:sz w:val="24"/>
          <w:szCs w:val="24"/>
        </w:rPr>
      </w:pPr>
      <w:r w:rsidRPr="00D91D50">
        <w:rPr>
          <w:sz w:val="24"/>
          <w:szCs w:val="24"/>
        </w:rPr>
        <w:t>obrácený výrobek - výrobek, jehož dílce nebo součásti se sešívají líc k líci</w:t>
      </w:r>
      <w:r w:rsidRPr="00D57C9F">
        <w:rPr>
          <w:sz w:val="24"/>
          <w:szCs w:val="24"/>
        </w:rPr>
        <w:t xml:space="preserve"> a po sešití se obracejí</w:t>
      </w:r>
    </w:p>
    <w:p w:rsidR="0008297F" w:rsidRPr="00D57C9F" w:rsidRDefault="0008297F" w:rsidP="0069214F">
      <w:pPr>
        <w:numPr>
          <w:ilvl w:val="0"/>
          <w:numId w:val="44"/>
        </w:numPr>
        <w:jc w:val="both"/>
        <w:rPr>
          <w:sz w:val="24"/>
          <w:szCs w:val="24"/>
        </w:rPr>
      </w:pPr>
      <w:r w:rsidRPr="00D57C9F">
        <w:rPr>
          <w:sz w:val="24"/>
          <w:szCs w:val="24"/>
        </w:rPr>
        <w:t>zakládaný výrobek - výrobek, jehož hrany jsou přehnuty</w:t>
      </w:r>
      <w:r w:rsidR="00371A7F">
        <w:rPr>
          <w:sz w:val="24"/>
          <w:szCs w:val="24"/>
        </w:rPr>
        <w:t xml:space="preserve"> a to jednostranně nebo oboustranně</w:t>
      </w:r>
    </w:p>
    <w:p w:rsidR="0008297F" w:rsidRPr="00D57C9F" w:rsidRDefault="0008297F" w:rsidP="0069214F">
      <w:pPr>
        <w:numPr>
          <w:ilvl w:val="0"/>
          <w:numId w:val="44"/>
        </w:numPr>
        <w:jc w:val="both"/>
        <w:rPr>
          <w:sz w:val="24"/>
          <w:szCs w:val="24"/>
        </w:rPr>
      </w:pPr>
      <w:r w:rsidRPr="00D57C9F">
        <w:rPr>
          <w:sz w:val="24"/>
          <w:szCs w:val="24"/>
        </w:rPr>
        <w:t>řezaný výrobek - výrobek, jehož hrany jsou řezané</w:t>
      </w:r>
    </w:p>
    <w:p w:rsidR="0008297F" w:rsidRPr="00D57C9F" w:rsidRDefault="0008297F" w:rsidP="0069214F">
      <w:pPr>
        <w:numPr>
          <w:ilvl w:val="0"/>
          <w:numId w:val="44"/>
        </w:numPr>
        <w:jc w:val="both"/>
        <w:rPr>
          <w:sz w:val="24"/>
          <w:szCs w:val="24"/>
        </w:rPr>
      </w:pPr>
      <w:r w:rsidRPr="00D57C9F">
        <w:rPr>
          <w:sz w:val="24"/>
          <w:szCs w:val="24"/>
        </w:rPr>
        <w:t>lemovaný výrobek - výrobek, jehož řezané hrany jsou zakryty lemovkou</w:t>
      </w:r>
    </w:p>
    <w:p w:rsidR="0008297F" w:rsidRPr="00D57C9F" w:rsidRDefault="0008297F" w:rsidP="0069214F">
      <w:pPr>
        <w:numPr>
          <w:ilvl w:val="0"/>
          <w:numId w:val="44"/>
        </w:numPr>
        <w:jc w:val="both"/>
        <w:rPr>
          <w:sz w:val="24"/>
          <w:szCs w:val="24"/>
        </w:rPr>
      </w:pPr>
      <w:r w:rsidRPr="00D57C9F">
        <w:rPr>
          <w:sz w:val="24"/>
          <w:szCs w:val="24"/>
        </w:rPr>
        <w:t>paspulovaný výrobek - výrobek obrácený</w:t>
      </w:r>
      <w:r w:rsidR="00371A7F">
        <w:rPr>
          <w:sz w:val="24"/>
          <w:szCs w:val="24"/>
        </w:rPr>
        <w:t xml:space="preserve"> nebo řezaný</w:t>
      </w:r>
      <w:r w:rsidRPr="00D57C9F">
        <w:rPr>
          <w:sz w:val="24"/>
          <w:szCs w:val="24"/>
        </w:rPr>
        <w:t>, do jehož švů je vložena paspule</w:t>
      </w:r>
      <w:r w:rsidR="00371A7F">
        <w:rPr>
          <w:sz w:val="24"/>
          <w:szCs w:val="24"/>
        </w:rPr>
        <w:t xml:space="preserve"> nebo </w:t>
      </w:r>
      <w:proofErr w:type="spellStart"/>
      <w:r w:rsidR="00371A7F">
        <w:rPr>
          <w:sz w:val="24"/>
          <w:szCs w:val="24"/>
        </w:rPr>
        <w:t>výpostka</w:t>
      </w:r>
      <w:proofErr w:type="spellEnd"/>
    </w:p>
    <w:p w:rsidR="0008297F" w:rsidRPr="00D57C9F" w:rsidRDefault="0008297F" w:rsidP="0069214F">
      <w:pPr>
        <w:numPr>
          <w:ilvl w:val="0"/>
          <w:numId w:val="44"/>
        </w:numPr>
        <w:jc w:val="both"/>
        <w:rPr>
          <w:sz w:val="24"/>
          <w:szCs w:val="24"/>
        </w:rPr>
      </w:pPr>
      <w:r w:rsidRPr="00D57C9F">
        <w:rPr>
          <w:sz w:val="24"/>
          <w:szCs w:val="24"/>
        </w:rPr>
        <w:t>lepený výrobek - výrobek, jehož jednotlivé dílce nebo součásti jsou spojovány lepením</w:t>
      </w:r>
    </w:p>
    <w:p w:rsidR="0008297F" w:rsidRPr="00D57C9F" w:rsidRDefault="0008297F" w:rsidP="0069214F">
      <w:pPr>
        <w:numPr>
          <w:ilvl w:val="0"/>
          <w:numId w:val="44"/>
        </w:numPr>
        <w:jc w:val="both"/>
        <w:rPr>
          <w:sz w:val="24"/>
          <w:szCs w:val="24"/>
        </w:rPr>
      </w:pPr>
      <w:r w:rsidRPr="00D57C9F">
        <w:rPr>
          <w:sz w:val="24"/>
          <w:szCs w:val="24"/>
        </w:rPr>
        <w:t>šitý výrobek - výrobek, jehož jednotlivé dílce nebo součásti jsou spojovány šitím</w:t>
      </w:r>
    </w:p>
    <w:p w:rsidR="00930F9A" w:rsidRPr="00D57C9F" w:rsidRDefault="0008297F" w:rsidP="0069214F">
      <w:pPr>
        <w:numPr>
          <w:ilvl w:val="0"/>
          <w:numId w:val="44"/>
        </w:numPr>
        <w:spacing w:after="240"/>
        <w:ind w:left="714" w:hanging="357"/>
        <w:jc w:val="both"/>
        <w:rPr>
          <w:sz w:val="24"/>
          <w:szCs w:val="24"/>
        </w:rPr>
      </w:pPr>
      <w:r w:rsidRPr="00D57C9F">
        <w:rPr>
          <w:sz w:val="24"/>
          <w:szCs w:val="24"/>
        </w:rPr>
        <w:t>kombinovaný spojovaný výrobek - výrobek, jehož jednotlivé dílce nebo součásti jsou spojovány dvěma nebo více způsoby</w:t>
      </w:r>
      <w:bookmarkStart w:id="139" w:name="_Toc150325781"/>
      <w:bookmarkStart w:id="140" w:name="_Toc334186021"/>
    </w:p>
    <w:p w:rsidR="0008297F" w:rsidRPr="00D57C9F" w:rsidRDefault="0008297F" w:rsidP="00BA1032">
      <w:pPr>
        <w:pStyle w:val="Nadpis2"/>
      </w:pPr>
      <w:bookmarkStart w:id="141" w:name="_Toc370288793"/>
      <w:r w:rsidRPr="00252577">
        <w:lastRenderedPageBreak/>
        <w:t>Sortiment</w:t>
      </w:r>
      <w:r w:rsidRPr="00D57C9F">
        <w:t xml:space="preserve"> </w:t>
      </w:r>
      <w:r w:rsidRPr="00252577">
        <w:t>kožené</w:t>
      </w:r>
      <w:r w:rsidRPr="00D57C9F">
        <w:t xml:space="preserve"> galanterie</w:t>
      </w:r>
      <w:bookmarkEnd w:id="139"/>
      <w:bookmarkEnd w:id="140"/>
      <w:bookmarkEnd w:id="141"/>
    </w:p>
    <w:p w:rsidR="0008297F" w:rsidRPr="00D57C9F" w:rsidRDefault="0008297F" w:rsidP="00260252">
      <w:bookmarkStart w:id="142" w:name="_Toc150325782"/>
      <w:bookmarkStart w:id="143" w:name="_Toc334186022"/>
      <w:r w:rsidRPr="00D57C9F">
        <w:t>Brašnářské výrobky galanterní</w:t>
      </w:r>
      <w:bookmarkEnd w:id="142"/>
      <w:bookmarkEnd w:id="143"/>
    </w:p>
    <w:p w:rsidR="0008297F" w:rsidRPr="00541CBF" w:rsidRDefault="0008297F" w:rsidP="00260252">
      <w:pPr>
        <w:rPr>
          <w:u w:val="single"/>
        </w:rPr>
      </w:pPr>
      <w:bookmarkStart w:id="144" w:name="_Toc150325783"/>
      <w:bookmarkStart w:id="145" w:name="_Toc334186023"/>
      <w:r w:rsidRPr="00541CBF">
        <w:rPr>
          <w:u w:val="single"/>
        </w:rPr>
        <w:t>Aktovky</w:t>
      </w:r>
      <w:bookmarkEnd w:id="144"/>
      <w:bookmarkEnd w:id="145"/>
    </w:p>
    <w:p w:rsidR="0008297F" w:rsidRPr="00D57C9F" w:rsidRDefault="0008297F">
      <w:pPr>
        <w:ind w:firstLine="709"/>
        <w:jc w:val="both"/>
        <w:rPr>
          <w:sz w:val="24"/>
          <w:szCs w:val="24"/>
        </w:rPr>
      </w:pPr>
      <w:r w:rsidRPr="00D57C9F">
        <w:rPr>
          <w:sz w:val="24"/>
          <w:szCs w:val="24"/>
        </w:rPr>
        <w:t xml:space="preserve">Jedná se o výrobky opatřené držadlem, které jsou určené k přenášení různých předmětů kancelářského charakteru, tzn. desek, sešitů, bloků, psacích potřeb, mobilního telefonu atd. Rozměry aktovky jsou výrobcem voleny tak, aby v ní mohly být přenášeny desky nejpoužívanějšího formátu A4. Useň použitá při výrobě aktovek by měla být dostatečně tuhá, aby napomáhala udržet původní tvar výrobku. </w:t>
      </w:r>
    </w:p>
    <w:p w:rsidR="0008297F" w:rsidRPr="00D57C9F" w:rsidRDefault="0008297F">
      <w:pPr>
        <w:spacing w:after="240"/>
        <w:ind w:firstLine="709"/>
        <w:jc w:val="both"/>
        <w:rPr>
          <w:sz w:val="24"/>
          <w:szCs w:val="24"/>
        </w:rPr>
      </w:pPr>
      <w:r w:rsidRPr="00D57C9F">
        <w:rPr>
          <w:sz w:val="24"/>
          <w:szCs w:val="24"/>
        </w:rPr>
        <w:t>Mezi nejpoužívanější výrobní materiál patří useň z hověziny a vepřovice. Aktovky mohou mít lesklý nebo matný líc, mohou mít umělou kresbu na líci atd. Vzhledem k mechanickým vlastnostem, které jsou shodné s výše uvedenými materiály (vysoká pevnost, tuhost), se používá i useň rejnoka.</w:t>
      </w:r>
    </w:p>
    <w:p w:rsidR="0008297F" w:rsidRPr="00D57C9F" w:rsidRDefault="0008297F">
      <w:pPr>
        <w:spacing w:after="240"/>
        <w:jc w:val="both"/>
        <w:rPr>
          <w:sz w:val="24"/>
          <w:szCs w:val="24"/>
        </w:rPr>
      </w:pPr>
      <w:r w:rsidRPr="00D91D50">
        <w:rPr>
          <w:sz w:val="24"/>
          <w:szCs w:val="24"/>
        </w:rPr>
        <w:t>Druhy aktovek</w:t>
      </w:r>
      <w:r w:rsidRPr="00D57C9F">
        <w:rPr>
          <w:sz w:val="24"/>
          <w:szCs w:val="24"/>
        </w:rPr>
        <w:t>:</w:t>
      </w:r>
    </w:p>
    <w:p w:rsidR="0008297F" w:rsidRPr="00D57C9F" w:rsidRDefault="0008297F" w:rsidP="0069214F">
      <w:pPr>
        <w:numPr>
          <w:ilvl w:val="0"/>
          <w:numId w:val="45"/>
        </w:numPr>
        <w:ind w:left="714" w:hanging="357"/>
        <w:jc w:val="both"/>
        <w:rPr>
          <w:sz w:val="24"/>
          <w:szCs w:val="24"/>
        </w:rPr>
      </w:pPr>
      <w:r w:rsidRPr="00D57C9F">
        <w:rPr>
          <w:sz w:val="24"/>
          <w:szCs w:val="24"/>
        </w:rPr>
        <w:t>jednoduché – bez vnitřního členění s</w:t>
      </w:r>
      <w:r w:rsidR="00E02E1F">
        <w:rPr>
          <w:sz w:val="24"/>
          <w:szCs w:val="24"/>
        </w:rPr>
        <w:t>e</w:t>
      </w:r>
      <w:r w:rsidRPr="00D57C9F">
        <w:rPr>
          <w:sz w:val="24"/>
          <w:szCs w:val="24"/>
        </w:rPr>
        <w:t> </w:t>
      </w:r>
      <w:r w:rsidR="00E02E1F">
        <w:rPr>
          <w:sz w:val="24"/>
          <w:szCs w:val="24"/>
        </w:rPr>
        <w:t>u</w:t>
      </w:r>
      <w:r w:rsidRPr="00D57C9F">
        <w:rPr>
          <w:sz w:val="24"/>
          <w:szCs w:val="24"/>
        </w:rPr>
        <w:t>zavírají se klopnou na zámek</w:t>
      </w:r>
      <w:r w:rsidR="00E02E1F">
        <w:rPr>
          <w:sz w:val="24"/>
          <w:szCs w:val="24"/>
        </w:rPr>
        <w:t>. Jednoduchá aktovka může mít i jednu nebo několik plochých přihrádek.</w:t>
      </w:r>
      <w:r w:rsidRPr="00D57C9F">
        <w:rPr>
          <w:sz w:val="24"/>
          <w:szCs w:val="24"/>
        </w:rPr>
        <w:t xml:space="preserve"> </w:t>
      </w:r>
    </w:p>
    <w:p w:rsidR="0008297F" w:rsidRPr="00D57C9F" w:rsidRDefault="00260252">
      <w:pPr>
        <w:jc w:val="both"/>
        <w:rPr>
          <w:sz w:val="24"/>
          <w:szCs w:val="24"/>
        </w:rPr>
      </w:pPr>
      <w:r>
        <w:rPr>
          <w:noProof/>
          <w:sz w:val="24"/>
          <w:szCs w:val="24"/>
        </w:rPr>
        <w:drawing>
          <wp:anchor distT="0" distB="0" distL="114300" distR="114300" simplePos="0" relativeHeight="251664896" behindDoc="1" locked="0" layoutInCell="1" allowOverlap="1" wp14:anchorId="6D4B73EE" wp14:editId="02AB6C33">
            <wp:simplePos x="0" y="0"/>
            <wp:positionH relativeFrom="column">
              <wp:posOffset>4420870</wp:posOffset>
            </wp:positionH>
            <wp:positionV relativeFrom="paragraph">
              <wp:posOffset>66675</wp:posOffset>
            </wp:positionV>
            <wp:extent cx="1232535" cy="1028700"/>
            <wp:effectExtent l="19050" t="0" r="5715" b="0"/>
            <wp:wrapTight wrapText="bothSides">
              <wp:wrapPolygon edited="0">
                <wp:start x="-334" y="0"/>
                <wp:lineTo x="-334" y="21200"/>
                <wp:lineTo x="21700" y="21200"/>
                <wp:lineTo x="21700" y="0"/>
                <wp:lineTo x="-334" y="0"/>
              </wp:wrapPolygon>
            </wp:wrapTight>
            <wp:docPr id="132" name="obrázek 132" descr="ka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apakt"/>
                    <pic:cNvPicPr>
                      <a:picLocks noChangeAspect="1" noChangeArrowheads="1"/>
                    </pic:cNvPicPr>
                  </pic:nvPicPr>
                  <pic:blipFill>
                    <a:blip r:embed="rId25" cstate="print">
                      <a:grayscl/>
                      <a:lum bright="10000"/>
                    </a:blip>
                    <a:srcRect/>
                    <a:stretch>
                      <a:fillRect/>
                    </a:stretch>
                  </pic:blipFill>
                  <pic:spPr bwMode="auto">
                    <a:xfrm>
                      <a:off x="0" y="0"/>
                      <a:ext cx="1232535" cy="1028700"/>
                    </a:xfrm>
                    <a:prstGeom prst="rect">
                      <a:avLst/>
                    </a:prstGeom>
                    <a:noFill/>
                    <a:ln w="9525">
                      <a:noFill/>
                      <a:miter lim="800000"/>
                      <a:headEnd/>
                      <a:tailEnd/>
                    </a:ln>
                  </pic:spPr>
                </pic:pic>
              </a:graphicData>
            </a:graphic>
          </wp:anchor>
        </w:drawing>
      </w:r>
    </w:p>
    <w:p w:rsidR="0008297F" w:rsidRPr="00D57C9F" w:rsidRDefault="0008297F" w:rsidP="0069214F">
      <w:pPr>
        <w:numPr>
          <w:ilvl w:val="0"/>
          <w:numId w:val="45"/>
        </w:numPr>
        <w:ind w:left="714" w:hanging="357"/>
        <w:jc w:val="both"/>
        <w:rPr>
          <w:sz w:val="24"/>
          <w:szCs w:val="24"/>
        </w:rPr>
      </w:pPr>
      <w:r w:rsidRPr="00D57C9F">
        <w:rPr>
          <w:sz w:val="24"/>
          <w:szCs w:val="24"/>
        </w:rPr>
        <w:t xml:space="preserve">kapsové – cestovní, jsou to aktovky s vnitřním členěním do přihrádek, které mohou být uzavřeny zdrhovadlem nebo </w:t>
      </w:r>
      <w:proofErr w:type="spellStart"/>
      <w:r w:rsidRPr="00D57C9F">
        <w:rPr>
          <w:sz w:val="24"/>
          <w:szCs w:val="24"/>
        </w:rPr>
        <w:t>klopničkou</w:t>
      </w:r>
      <w:proofErr w:type="spellEnd"/>
      <w:r w:rsidRPr="00D57C9F">
        <w:rPr>
          <w:sz w:val="24"/>
          <w:szCs w:val="24"/>
        </w:rPr>
        <w:t xml:space="preserve">. Aktovky mají dva </w:t>
      </w:r>
      <w:proofErr w:type="spellStart"/>
      <w:r w:rsidRPr="00D57C9F">
        <w:rPr>
          <w:sz w:val="24"/>
          <w:szCs w:val="24"/>
        </w:rPr>
        <w:t>klopňové</w:t>
      </w:r>
      <w:proofErr w:type="spellEnd"/>
      <w:r w:rsidRPr="00D57C9F">
        <w:rPr>
          <w:sz w:val="24"/>
          <w:szCs w:val="24"/>
        </w:rPr>
        <w:t xml:space="preserve"> uzávěry zpravidla s posuvnými zámky. Velké cestovní aktovky jsou vybaveny navíc i držadlem k nošení přes rameno </w:t>
      </w:r>
    </w:p>
    <w:p w:rsidR="0008297F" w:rsidRPr="00D57C9F" w:rsidRDefault="0008297F">
      <w:pPr>
        <w:jc w:val="both"/>
        <w:rPr>
          <w:sz w:val="24"/>
          <w:szCs w:val="24"/>
        </w:rPr>
      </w:pPr>
    </w:p>
    <w:p w:rsidR="0008297F" w:rsidRPr="00D57C9F" w:rsidRDefault="00260252">
      <w:pPr>
        <w:jc w:val="both"/>
        <w:rPr>
          <w:sz w:val="24"/>
          <w:szCs w:val="24"/>
        </w:rPr>
      </w:pPr>
      <w:r>
        <w:rPr>
          <w:noProof/>
          <w:sz w:val="24"/>
          <w:szCs w:val="24"/>
        </w:rPr>
        <w:drawing>
          <wp:anchor distT="0" distB="0" distL="114300" distR="114300" simplePos="0" relativeHeight="251665920" behindDoc="1" locked="0" layoutInCell="1" allowOverlap="1" wp14:anchorId="05628206" wp14:editId="2F22DB14">
            <wp:simplePos x="0" y="0"/>
            <wp:positionH relativeFrom="column">
              <wp:posOffset>4436745</wp:posOffset>
            </wp:positionH>
            <wp:positionV relativeFrom="paragraph">
              <wp:posOffset>18415</wp:posOffset>
            </wp:positionV>
            <wp:extent cx="1209675" cy="1177290"/>
            <wp:effectExtent l="19050" t="0" r="9525" b="0"/>
            <wp:wrapTight wrapText="bothSides">
              <wp:wrapPolygon edited="0">
                <wp:start x="-340" y="0"/>
                <wp:lineTo x="-340" y="21320"/>
                <wp:lineTo x="21770" y="21320"/>
                <wp:lineTo x="21770" y="0"/>
                <wp:lineTo x="-340" y="0"/>
              </wp:wrapPolygon>
            </wp:wrapTight>
            <wp:docPr id="133" name="obrázek 133" descr="rám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ámoak"/>
                    <pic:cNvPicPr>
                      <a:picLocks noChangeAspect="1" noChangeArrowheads="1"/>
                    </pic:cNvPicPr>
                  </pic:nvPicPr>
                  <pic:blipFill>
                    <a:blip r:embed="rId26" cstate="print">
                      <a:grayscl/>
                      <a:lum bright="10000"/>
                    </a:blip>
                    <a:srcRect/>
                    <a:stretch>
                      <a:fillRect/>
                    </a:stretch>
                  </pic:blipFill>
                  <pic:spPr bwMode="auto">
                    <a:xfrm>
                      <a:off x="0" y="0"/>
                      <a:ext cx="1209675" cy="1177290"/>
                    </a:xfrm>
                    <a:prstGeom prst="rect">
                      <a:avLst/>
                    </a:prstGeom>
                    <a:noFill/>
                    <a:ln w="9525">
                      <a:noFill/>
                      <a:miter lim="800000"/>
                      <a:headEnd/>
                      <a:tailEnd/>
                    </a:ln>
                  </pic:spPr>
                </pic:pic>
              </a:graphicData>
            </a:graphic>
          </wp:anchor>
        </w:drawing>
      </w:r>
    </w:p>
    <w:p w:rsidR="0008297F" w:rsidRPr="00D57C9F" w:rsidRDefault="0008297F" w:rsidP="0069214F">
      <w:pPr>
        <w:numPr>
          <w:ilvl w:val="0"/>
          <w:numId w:val="45"/>
        </w:numPr>
        <w:ind w:left="714" w:hanging="357"/>
        <w:jc w:val="both"/>
        <w:rPr>
          <w:sz w:val="24"/>
          <w:szCs w:val="24"/>
        </w:rPr>
      </w:pPr>
      <w:r w:rsidRPr="00D57C9F">
        <w:rPr>
          <w:sz w:val="24"/>
          <w:szCs w:val="24"/>
        </w:rPr>
        <w:t xml:space="preserve">rámové – jsou buď bez vnitřního členění, nebo s vnitřními přihrádkami. Některé vzory mají uvnitř vloženou spisovku nebo na předním či zadním díle zipovou kapsu. Uzavírají se rámem, na kterém je zámek </w:t>
      </w:r>
    </w:p>
    <w:p w:rsidR="0008297F" w:rsidRPr="00D57C9F" w:rsidRDefault="0008297F">
      <w:pPr>
        <w:jc w:val="both"/>
        <w:rPr>
          <w:sz w:val="24"/>
          <w:szCs w:val="24"/>
        </w:rPr>
      </w:pPr>
    </w:p>
    <w:p w:rsidR="0008297F" w:rsidRDefault="0008297F">
      <w:pPr>
        <w:jc w:val="both"/>
        <w:rPr>
          <w:sz w:val="24"/>
          <w:szCs w:val="24"/>
        </w:rPr>
      </w:pPr>
    </w:p>
    <w:p w:rsidR="00260252" w:rsidRPr="00D57C9F" w:rsidRDefault="00260252">
      <w:pPr>
        <w:jc w:val="both"/>
        <w:rPr>
          <w:sz w:val="24"/>
          <w:szCs w:val="24"/>
        </w:rPr>
      </w:pPr>
    </w:p>
    <w:p w:rsidR="0008297F" w:rsidRDefault="0008297F" w:rsidP="0069214F">
      <w:pPr>
        <w:numPr>
          <w:ilvl w:val="0"/>
          <w:numId w:val="45"/>
        </w:numPr>
        <w:ind w:left="714" w:hanging="357"/>
        <w:jc w:val="both"/>
        <w:rPr>
          <w:sz w:val="24"/>
          <w:szCs w:val="24"/>
        </w:rPr>
      </w:pPr>
      <w:r w:rsidRPr="00D57C9F">
        <w:rPr>
          <w:sz w:val="24"/>
          <w:szCs w:val="24"/>
        </w:rPr>
        <w:t>školní – charakteristickým znakem jsou řemeny připevněné na zadním díle. Aktovky musí b</w:t>
      </w:r>
      <w:r w:rsidR="00260252">
        <w:rPr>
          <w:sz w:val="24"/>
          <w:szCs w:val="24"/>
        </w:rPr>
        <w:t>ý</w:t>
      </w:r>
      <w:r w:rsidRPr="00D57C9F">
        <w:rPr>
          <w:sz w:val="24"/>
          <w:szCs w:val="24"/>
        </w:rPr>
        <w:t xml:space="preserve">t různě tvarovány s ohledem na věk dítěte a vyrábějí se v různých velikostech. Uvnitř jsou členěny přihrádkami. Na předním díle jsou dvě menší kapsy nebo jedna velká. Na rozdíl od ostatních aktovek, jsou školní aktovky určeny i k přenosu potravin a tak je důležité, aby usně neměly například i nepříjemný zápach, a to hlavně z rubové strany  </w:t>
      </w:r>
    </w:p>
    <w:p w:rsidR="00C50CF8" w:rsidRDefault="00C50CF8" w:rsidP="00C50CF8">
      <w:pPr>
        <w:ind w:left="714"/>
        <w:jc w:val="both"/>
        <w:rPr>
          <w:sz w:val="24"/>
          <w:szCs w:val="24"/>
        </w:rPr>
      </w:pPr>
    </w:p>
    <w:p w:rsidR="0008297F" w:rsidRDefault="00C50CF8" w:rsidP="00C50CF8">
      <w:pPr>
        <w:pStyle w:val="Odstavecseseznamem"/>
        <w:numPr>
          <w:ilvl w:val="0"/>
          <w:numId w:val="45"/>
        </w:numPr>
        <w:jc w:val="both"/>
        <w:rPr>
          <w:sz w:val="24"/>
          <w:szCs w:val="24"/>
        </w:rPr>
      </w:pPr>
      <w:r w:rsidRPr="00C50CF8">
        <w:rPr>
          <w:sz w:val="24"/>
          <w:szCs w:val="24"/>
        </w:rPr>
        <w:t>spisovky jsou vlastně jednoduchý typ diplomatky bez držadel s úzkým dnem. Uzavírají</w:t>
      </w:r>
      <w:r w:rsidR="0008297F" w:rsidRPr="00C50CF8">
        <w:rPr>
          <w:sz w:val="24"/>
          <w:szCs w:val="24"/>
        </w:rPr>
        <w:t xml:space="preserve"> se zdrhovadlem, na předním díle může být zipová kapsička. K tomuto typu aktovek jsou přiřazovány spisovky, které mají speciální vybavení: psací složku, blok, psací potřeby, diář atd. </w:t>
      </w:r>
    </w:p>
    <w:p w:rsidR="00C50CF8" w:rsidRPr="00C50CF8" w:rsidRDefault="00C50CF8" w:rsidP="00C50CF8">
      <w:pPr>
        <w:pStyle w:val="Odstavecseseznamem"/>
        <w:rPr>
          <w:sz w:val="24"/>
          <w:szCs w:val="24"/>
        </w:rPr>
      </w:pPr>
    </w:p>
    <w:p w:rsidR="00C50CF8" w:rsidRPr="00D57C9F" w:rsidRDefault="00C50CF8" w:rsidP="00C50CF8">
      <w:pPr>
        <w:numPr>
          <w:ilvl w:val="0"/>
          <w:numId w:val="45"/>
        </w:numPr>
        <w:ind w:left="714" w:hanging="357"/>
        <w:jc w:val="both"/>
        <w:rPr>
          <w:sz w:val="24"/>
          <w:szCs w:val="24"/>
        </w:rPr>
      </w:pPr>
      <w:r w:rsidRPr="00D57C9F">
        <w:rPr>
          <w:sz w:val="24"/>
          <w:szCs w:val="24"/>
        </w:rPr>
        <w:t>diplomatky – aktovky opatřené dvěma držadly, uzavírané zdrhovadlem, někdy mají i</w:t>
      </w:r>
      <w:r>
        <w:rPr>
          <w:sz w:val="24"/>
          <w:szCs w:val="24"/>
        </w:rPr>
        <w:t> </w:t>
      </w:r>
      <w:r w:rsidRPr="00D57C9F">
        <w:rPr>
          <w:sz w:val="24"/>
          <w:szCs w:val="24"/>
        </w:rPr>
        <w:t xml:space="preserve">samostatnou část uzavřenou klopnou. V současné době jsou velice populární </w:t>
      </w:r>
    </w:p>
    <w:p w:rsidR="00C50CF8" w:rsidRPr="00D57C9F" w:rsidRDefault="00C50CF8" w:rsidP="00C50CF8">
      <w:pPr>
        <w:jc w:val="both"/>
        <w:rPr>
          <w:sz w:val="24"/>
          <w:szCs w:val="24"/>
        </w:rPr>
      </w:pPr>
    </w:p>
    <w:p w:rsidR="0008297F" w:rsidRPr="00D57C9F" w:rsidRDefault="0008297F">
      <w:pPr>
        <w:jc w:val="both"/>
        <w:rPr>
          <w:sz w:val="24"/>
          <w:szCs w:val="24"/>
        </w:rPr>
      </w:pPr>
    </w:p>
    <w:p w:rsidR="0008297F" w:rsidRDefault="0008297F" w:rsidP="00541CBF">
      <w:pPr>
        <w:rPr>
          <w:u w:val="single"/>
        </w:rPr>
      </w:pPr>
      <w:bookmarkStart w:id="146" w:name="_Toc150325784"/>
      <w:bookmarkStart w:id="147" w:name="_Toc334186024"/>
      <w:r w:rsidRPr="00541CBF">
        <w:rPr>
          <w:u w:val="single"/>
        </w:rPr>
        <w:t>Kabelky</w:t>
      </w:r>
      <w:bookmarkEnd w:id="146"/>
      <w:bookmarkEnd w:id="147"/>
    </w:p>
    <w:p w:rsidR="00C50CF8" w:rsidRPr="00541CBF" w:rsidRDefault="00C50CF8" w:rsidP="00541CBF">
      <w:pPr>
        <w:rPr>
          <w:u w:val="single"/>
        </w:rPr>
      </w:pPr>
    </w:p>
    <w:p w:rsidR="0008297F" w:rsidRPr="00D57C9F" w:rsidRDefault="0008297F">
      <w:pPr>
        <w:ind w:firstLine="709"/>
        <w:jc w:val="both"/>
        <w:rPr>
          <w:sz w:val="24"/>
          <w:szCs w:val="24"/>
        </w:rPr>
      </w:pPr>
      <w:r w:rsidRPr="00D57C9F">
        <w:rPr>
          <w:sz w:val="24"/>
          <w:szCs w:val="24"/>
        </w:rPr>
        <w:t xml:space="preserve">Kabelka je výrobek, který slouží k přenášení různých drobných osobních předmětů a zároveň je i módním doplňkem ženy. Provázaností funkčnosti a vzhledu, který by měl čerpat z  módní linie, je zcela specifickou kategorií v sortimentu kožené galanterie. Pro různé účely jsou navrhovány a konstruovány různé typy kabelek. Na večerní kabelku jsou kladeny jiné požadavky, </w:t>
      </w:r>
      <w:proofErr w:type="gramStart"/>
      <w:r w:rsidRPr="00D57C9F">
        <w:rPr>
          <w:sz w:val="24"/>
          <w:szCs w:val="24"/>
        </w:rPr>
        <w:t>než-li například</w:t>
      </w:r>
      <w:proofErr w:type="gramEnd"/>
      <w:r w:rsidRPr="00D57C9F">
        <w:rPr>
          <w:sz w:val="24"/>
          <w:szCs w:val="24"/>
        </w:rPr>
        <w:t xml:space="preserve"> na klasickou zipovou kabelku. Škála používaných materiálů je velmi široká. </w:t>
      </w:r>
    </w:p>
    <w:p w:rsidR="0008297F" w:rsidRPr="00D57C9F" w:rsidRDefault="0008297F">
      <w:pPr>
        <w:ind w:firstLine="709"/>
        <w:jc w:val="both"/>
        <w:rPr>
          <w:sz w:val="24"/>
          <w:szCs w:val="24"/>
        </w:rPr>
      </w:pPr>
      <w:r w:rsidRPr="00D57C9F">
        <w:rPr>
          <w:sz w:val="24"/>
          <w:szCs w:val="24"/>
        </w:rPr>
        <w:t>Často používaným materiálem je opět useň z hověziny a vepřovice, pro kabelky luxusnějšího charakteru useň z krokodýla, usně různých druhů</w:t>
      </w:r>
      <w:r w:rsidR="00787627">
        <w:rPr>
          <w:sz w:val="24"/>
          <w:szCs w:val="24"/>
        </w:rPr>
        <w:t xml:space="preserve"> ještěrů (typická je štítková a </w:t>
      </w:r>
      <w:r w:rsidRPr="00D57C9F">
        <w:rPr>
          <w:sz w:val="24"/>
          <w:szCs w:val="24"/>
        </w:rPr>
        <w:t>šupinová kresba), useň z pštrosů (typické výrazné otvory po brkách u usně z těla pštrosa, v případě usně z nohou pštrosa je to štítkový pruh) nebo u</w:t>
      </w:r>
      <w:r w:rsidR="00787627">
        <w:rPr>
          <w:sz w:val="24"/>
          <w:szCs w:val="24"/>
        </w:rPr>
        <w:t>seň z plazů (štítková kresba) a </w:t>
      </w:r>
      <w:r w:rsidRPr="00D57C9F">
        <w:rPr>
          <w:sz w:val="24"/>
          <w:szCs w:val="24"/>
        </w:rPr>
        <w:t xml:space="preserve">rejnoka. Kabelky mohou mít lesklou nebo matovou úpravu, být s potiskem nebo bez potisku, s umělou kresbou na líci atd. </w:t>
      </w:r>
    </w:p>
    <w:p w:rsidR="0008297F" w:rsidRPr="00D57C9F" w:rsidRDefault="00C50CF8">
      <w:pPr>
        <w:spacing w:after="240"/>
        <w:ind w:firstLine="709"/>
        <w:jc w:val="both"/>
        <w:rPr>
          <w:sz w:val="24"/>
          <w:szCs w:val="24"/>
        </w:rPr>
      </w:pPr>
      <w:r>
        <w:rPr>
          <w:noProof/>
          <w:sz w:val="24"/>
          <w:szCs w:val="24"/>
        </w:rPr>
        <w:drawing>
          <wp:anchor distT="0" distB="0" distL="114300" distR="114300" simplePos="0" relativeHeight="251668992" behindDoc="1" locked="0" layoutInCell="1" allowOverlap="1" wp14:anchorId="673B4FE4" wp14:editId="6974D347">
            <wp:simplePos x="0" y="0"/>
            <wp:positionH relativeFrom="column">
              <wp:posOffset>3942080</wp:posOffset>
            </wp:positionH>
            <wp:positionV relativeFrom="paragraph">
              <wp:posOffset>4445</wp:posOffset>
            </wp:positionV>
            <wp:extent cx="1695450" cy="1691640"/>
            <wp:effectExtent l="19050" t="0" r="0" b="0"/>
            <wp:wrapTight wrapText="bothSides">
              <wp:wrapPolygon edited="0">
                <wp:start x="-243" y="0"/>
                <wp:lineTo x="-243" y="21405"/>
                <wp:lineTo x="21600" y="21405"/>
                <wp:lineTo x="21600" y="0"/>
                <wp:lineTo x="-243" y="0"/>
              </wp:wrapPolygon>
            </wp:wrapTight>
            <wp:docPr id="136" name="obrázek 136" descr="545Birkin_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45Birkin_xlg"/>
                    <pic:cNvPicPr>
                      <a:picLocks noChangeAspect="1" noChangeArrowheads="1"/>
                    </pic:cNvPicPr>
                  </pic:nvPicPr>
                  <pic:blipFill>
                    <a:blip r:embed="rId27" cstate="print">
                      <a:grayscl/>
                      <a:lum/>
                    </a:blip>
                    <a:srcRect/>
                    <a:stretch>
                      <a:fillRect/>
                    </a:stretch>
                  </pic:blipFill>
                  <pic:spPr bwMode="auto">
                    <a:xfrm>
                      <a:off x="0" y="0"/>
                      <a:ext cx="1695450" cy="1691640"/>
                    </a:xfrm>
                    <a:prstGeom prst="rect">
                      <a:avLst/>
                    </a:prstGeom>
                    <a:noFill/>
                    <a:ln w="9525">
                      <a:noFill/>
                      <a:miter lim="800000"/>
                      <a:headEnd/>
                      <a:tailEnd/>
                    </a:ln>
                  </pic:spPr>
                </pic:pic>
              </a:graphicData>
            </a:graphic>
          </wp:anchor>
        </w:drawing>
      </w:r>
      <w:r w:rsidR="0008297F" w:rsidRPr="00D57C9F">
        <w:rPr>
          <w:sz w:val="24"/>
          <w:szCs w:val="24"/>
        </w:rPr>
        <w:t>Samostatnou skupinu kabelek - určující není typ kabelky (rámová, zipová atd.) - tvoří takové kabelky, které jsou vyráběny z nejkvalitnějších usní a vzácných kovů. Jejich názvy se odvozují například od osobností, které kabelku nosily.  Mezi nejznámější patří Bikin </w:t>
      </w:r>
      <w:proofErr w:type="spellStart"/>
      <w:r w:rsidR="0008297F" w:rsidRPr="00D57C9F">
        <w:rPr>
          <w:sz w:val="24"/>
          <w:szCs w:val="24"/>
        </w:rPr>
        <w:t>bag</w:t>
      </w:r>
      <w:proofErr w:type="spellEnd"/>
      <w:r w:rsidR="0008297F" w:rsidRPr="00D57C9F">
        <w:rPr>
          <w:sz w:val="24"/>
          <w:szCs w:val="24"/>
        </w:rPr>
        <w:t xml:space="preserve"> nebo </w:t>
      </w:r>
      <w:proofErr w:type="spellStart"/>
      <w:r w:rsidR="0008297F" w:rsidRPr="00D57C9F">
        <w:rPr>
          <w:sz w:val="24"/>
          <w:szCs w:val="24"/>
        </w:rPr>
        <w:t>Kelly</w:t>
      </w:r>
      <w:proofErr w:type="spellEnd"/>
      <w:r w:rsidR="0008297F" w:rsidRPr="00D57C9F">
        <w:rPr>
          <w:sz w:val="24"/>
          <w:szCs w:val="24"/>
        </w:rPr>
        <w:t xml:space="preserve"> </w:t>
      </w:r>
      <w:proofErr w:type="spellStart"/>
      <w:r w:rsidR="0008297F" w:rsidRPr="00D57C9F">
        <w:rPr>
          <w:sz w:val="24"/>
          <w:szCs w:val="24"/>
        </w:rPr>
        <w:t>bag</w:t>
      </w:r>
      <w:proofErr w:type="spellEnd"/>
      <w:r w:rsidR="0008297F" w:rsidRPr="00D57C9F">
        <w:rPr>
          <w:sz w:val="24"/>
          <w:szCs w:val="24"/>
        </w:rPr>
        <w:t>. Ceny těchto kabelek se pohybují od 5.000$ výše</w:t>
      </w:r>
      <w:r w:rsidR="00371A7F">
        <w:rPr>
          <w:sz w:val="24"/>
          <w:szCs w:val="24"/>
        </w:rPr>
        <w:t>.</w:t>
      </w:r>
    </w:p>
    <w:p w:rsidR="0008297F" w:rsidRPr="00D57C9F" w:rsidRDefault="0008297F">
      <w:pPr>
        <w:spacing w:after="240"/>
        <w:ind w:firstLine="709"/>
        <w:jc w:val="both"/>
        <w:rPr>
          <w:sz w:val="24"/>
          <w:szCs w:val="24"/>
        </w:rPr>
      </w:pPr>
    </w:p>
    <w:p w:rsidR="0008297F" w:rsidRPr="00D57C9F" w:rsidRDefault="0008297F" w:rsidP="00541CBF">
      <w:pPr>
        <w:spacing w:after="240"/>
        <w:ind w:left="7080"/>
        <w:jc w:val="both"/>
        <w:rPr>
          <w:sz w:val="24"/>
          <w:szCs w:val="24"/>
        </w:rPr>
      </w:pPr>
      <w:r w:rsidRPr="00D57C9F">
        <w:rPr>
          <w:sz w:val="24"/>
          <w:szCs w:val="24"/>
        </w:rPr>
        <w:t xml:space="preserve">      </w:t>
      </w:r>
      <w:proofErr w:type="spellStart"/>
      <w:r w:rsidRPr="00D57C9F">
        <w:rPr>
          <w:sz w:val="24"/>
          <w:szCs w:val="24"/>
        </w:rPr>
        <w:t>Birking</w:t>
      </w:r>
      <w:proofErr w:type="spellEnd"/>
      <w:r w:rsidRPr="00D57C9F">
        <w:rPr>
          <w:sz w:val="24"/>
          <w:szCs w:val="24"/>
        </w:rPr>
        <w:t xml:space="preserve"> </w:t>
      </w:r>
      <w:proofErr w:type="spellStart"/>
      <w:r w:rsidRPr="00D57C9F">
        <w:rPr>
          <w:sz w:val="24"/>
          <w:szCs w:val="24"/>
        </w:rPr>
        <w:t>bag</w:t>
      </w:r>
      <w:proofErr w:type="spellEnd"/>
    </w:p>
    <w:p w:rsidR="0008297F" w:rsidRPr="00D57C9F" w:rsidRDefault="0008297F">
      <w:pPr>
        <w:spacing w:after="240"/>
        <w:ind w:firstLine="709"/>
        <w:jc w:val="both"/>
        <w:rPr>
          <w:sz w:val="24"/>
          <w:szCs w:val="24"/>
        </w:rPr>
      </w:pPr>
      <w:r w:rsidRPr="00D57C9F">
        <w:rPr>
          <w:sz w:val="24"/>
          <w:szCs w:val="24"/>
        </w:rPr>
        <w:t>Druhy kabelek:</w:t>
      </w:r>
    </w:p>
    <w:p w:rsidR="0008297F" w:rsidRPr="00D57C9F" w:rsidRDefault="007948FF" w:rsidP="0069214F">
      <w:pPr>
        <w:numPr>
          <w:ilvl w:val="0"/>
          <w:numId w:val="46"/>
        </w:numPr>
        <w:ind w:left="714" w:hanging="357"/>
        <w:jc w:val="both"/>
        <w:rPr>
          <w:sz w:val="24"/>
          <w:szCs w:val="24"/>
        </w:rPr>
      </w:pPr>
      <w:r>
        <w:rPr>
          <w:sz w:val="24"/>
          <w:szCs w:val="24"/>
        </w:rPr>
        <w:t>R</w:t>
      </w:r>
      <w:r w:rsidR="0008297F" w:rsidRPr="00D57C9F">
        <w:rPr>
          <w:sz w:val="24"/>
          <w:szCs w:val="24"/>
        </w:rPr>
        <w:t>ámové – hlavním uzávěrem kabelky je rám s povrchovou úpravou, u některých vzorů jsou rámy potahovány základním materiálem kabelky. Jako zdobení se používá odlišného materiálu, bižuterie atd. Držadlo je zpravidla upevněno na rámu</w:t>
      </w:r>
      <w:r>
        <w:rPr>
          <w:sz w:val="24"/>
          <w:szCs w:val="24"/>
        </w:rPr>
        <w:t>.</w:t>
      </w:r>
      <w:r w:rsidR="0008297F" w:rsidRPr="00D57C9F">
        <w:rPr>
          <w:sz w:val="24"/>
          <w:szCs w:val="24"/>
        </w:rPr>
        <w:t xml:space="preserve"> </w:t>
      </w:r>
    </w:p>
    <w:p w:rsidR="00371A7F" w:rsidRDefault="00371A7F">
      <w:pPr>
        <w:ind w:left="357"/>
        <w:jc w:val="both"/>
        <w:rPr>
          <w:sz w:val="24"/>
          <w:szCs w:val="24"/>
        </w:rPr>
      </w:pPr>
    </w:p>
    <w:p w:rsidR="00371A7F" w:rsidRDefault="00371A7F">
      <w:pPr>
        <w:ind w:left="357"/>
        <w:jc w:val="both"/>
        <w:rPr>
          <w:sz w:val="24"/>
          <w:szCs w:val="24"/>
        </w:rPr>
      </w:pPr>
    </w:p>
    <w:p w:rsidR="0008297F" w:rsidRPr="00D57C9F" w:rsidRDefault="0008297F">
      <w:pPr>
        <w:ind w:left="357"/>
        <w:jc w:val="both"/>
        <w:rPr>
          <w:sz w:val="24"/>
          <w:szCs w:val="24"/>
        </w:rPr>
      </w:pPr>
    </w:p>
    <w:p w:rsidR="0008297F" w:rsidRPr="00D57C9F" w:rsidRDefault="007948FF" w:rsidP="0069214F">
      <w:pPr>
        <w:numPr>
          <w:ilvl w:val="0"/>
          <w:numId w:val="46"/>
        </w:numPr>
        <w:ind w:left="714" w:hanging="357"/>
        <w:jc w:val="both"/>
        <w:rPr>
          <w:sz w:val="24"/>
          <w:szCs w:val="24"/>
        </w:rPr>
      </w:pPr>
      <w:r>
        <w:rPr>
          <w:sz w:val="24"/>
          <w:szCs w:val="24"/>
        </w:rPr>
        <w:t>Z</w:t>
      </w:r>
      <w:r w:rsidR="0008297F" w:rsidRPr="00D57C9F">
        <w:rPr>
          <w:sz w:val="24"/>
          <w:szCs w:val="24"/>
        </w:rPr>
        <w:t xml:space="preserve">ipové – uzavírají se zdrhovadlem, </w:t>
      </w:r>
      <w:r w:rsidR="00371A7F">
        <w:rPr>
          <w:sz w:val="24"/>
          <w:szCs w:val="24"/>
        </w:rPr>
        <w:t xml:space="preserve">mohou mít jedno nebo dvě držadla nebo jen řemen. </w:t>
      </w:r>
    </w:p>
    <w:p w:rsidR="0008297F" w:rsidRDefault="0008297F">
      <w:pPr>
        <w:jc w:val="both"/>
        <w:rPr>
          <w:sz w:val="24"/>
          <w:szCs w:val="24"/>
        </w:rPr>
      </w:pPr>
    </w:p>
    <w:p w:rsidR="00371A7F" w:rsidRPr="00D57C9F" w:rsidRDefault="00371A7F">
      <w:pPr>
        <w:jc w:val="both"/>
        <w:rPr>
          <w:sz w:val="24"/>
          <w:szCs w:val="24"/>
        </w:rPr>
      </w:pPr>
      <w:r>
        <w:rPr>
          <w:noProof/>
          <w:sz w:val="24"/>
          <w:szCs w:val="24"/>
        </w:rPr>
        <w:drawing>
          <wp:anchor distT="0" distB="0" distL="114300" distR="114300" simplePos="0" relativeHeight="251695616" behindDoc="0" locked="0" layoutInCell="1" allowOverlap="1" wp14:anchorId="41DA2D19" wp14:editId="6A00FDE8">
            <wp:simplePos x="0" y="0"/>
            <wp:positionH relativeFrom="column">
              <wp:posOffset>3942080</wp:posOffset>
            </wp:positionH>
            <wp:positionV relativeFrom="paragraph">
              <wp:posOffset>127000</wp:posOffset>
            </wp:positionV>
            <wp:extent cx="1718310" cy="1143000"/>
            <wp:effectExtent l="19050" t="0" r="0" b="0"/>
            <wp:wrapTight wrapText="bothSides">
              <wp:wrapPolygon edited="0">
                <wp:start x="-239" y="0"/>
                <wp:lineTo x="-239" y="21240"/>
                <wp:lineTo x="21552" y="21240"/>
                <wp:lineTo x="21552" y="0"/>
                <wp:lineTo x="-239" y="0"/>
              </wp:wrapPolygon>
            </wp:wrapTight>
            <wp:docPr id="175" name="obrázek 175" descr="klo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lopice"/>
                    <pic:cNvPicPr>
                      <a:picLocks noChangeAspect="1" noChangeArrowheads="1"/>
                    </pic:cNvPicPr>
                  </pic:nvPicPr>
                  <pic:blipFill>
                    <a:blip r:embed="rId28" cstate="print">
                      <a:grayscl/>
                    </a:blip>
                    <a:srcRect/>
                    <a:stretch>
                      <a:fillRect/>
                    </a:stretch>
                  </pic:blipFill>
                  <pic:spPr bwMode="auto">
                    <a:xfrm>
                      <a:off x="0" y="0"/>
                      <a:ext cx="1718310" cy="1143000"/>
                    </a:xfrm>
                    <a:prstGeom prst="rect">
                      <a:avLst/>
                    </a:prstGeom>
                    <a:noFill/>
                    <a:ln w="9525">
                      <a:noFill/>
                      <a:miter lim="800000"/>
                      <a:headEnd/>
                      <a:tailEnd/>
                    </a:ln>
                  </pic:spPr>
                </pic:pic>
              </a:graphicData>
            </a:graphic>
          </wp:anchor>
        </w:drawing>
      </w:r>
    </w:p>
    <w:p w:rsidR="0008297F" w:rsidRPr="00D57C9F" w:rsidRDefault="0008297F">
      <w:pPr>
        <w:ind w:left="357"/>
        <w:jc w:val="both"/>
        <w:rPr>
          <w:sz w:val="24"/>
          <w:szCs w:val="24"/>
        </w:rPr>
      </w:pPr>
    </w:p>
    <w:p w:rsidR="0008297F" w:rsidRPr="00D57C9F" w:rsidRDefault="007948FF" w:rsidP="0069214F">
      <w:pPr>
        <w:numPr>
          <w:ilvl w:val="0"/>
          <w:numId w:val="46"/>
        </w:numPr>
        <w:ind w:left="714" w:hanging="357"/>
        <w:jc w:val="both"/>
        <w:rPr>
          <w:sz w:val="24"/>
          <w:szCs w:val="24"/>
        </w:rPr>
      </w:pPr>
      <w:proofErr w:type="spellStart"/>
      <w:r>
        <w:rPr>
          <w:sz w:val="24"/>
          <w:szCs w:val="24"/>
        </w:rPr>
        <w:t>K</w:t>
      </w:r>
      <w:r w:rsidR="0008297F" w:rsidRPr="00D57C9F">
        <w:rPr>
          <w:sz w:val="24"/>
          <w:szCs w:val="24"/>
        </w:rPr>
        <w:t>lopnové</w:t>
      </w:r>
      <w:proofErr w:type="spellEnd"/>
      <w:r w:rsidR="0008297F" w:rsidRPr="00D57C9F">
        <w:rPr>
          <w:sz w:val="24"/>
          <w:szCs w:val="24"/>
        </w:rPr>
        <w:t xml:space="preserve"> – kabelky jsou uzavřeny klopnou, na které bývá připevněno držadlo. Klopna se uzavírá magnetickým patentem, zámečkem, ozdobným klipsem nebo otočným uzávěrem. Přední díl může být zdobený kapsičkou nebo náložkami</w:t>
      </w:r>
      <w:r>
        <w:rPr>
          <w:sz w:val="24"/>
          <w:szCs w:val="24"/>
        </w:rPr>
        <w:t>.</w:t>
      </w:r>
      <w:r w:rsidR="0008297F" w:rsidRPr="00D57C9F">
        <w:rPr>
          <w:sz w:val="24"/>
          <w:szCs w:val="24"/>
        </w:rPr>
        <w:t xml:space="preserve"> </w:t>
      </w:r>
    </w:p>
    <w:p w:rsidR="00371A7F" w:rsidRDefault="00371A7F">
      <w:pPr>
        <w:ind w:left="357"/>
        <w:jc w:val="both"/>
        <w:rPr>
          <w:sz w:val="24"/>
          <w:szCs w:val="24"/>
        </w:rPr>
      </w:pPr>
    </w:p>
    <w:p w:rsidR="00371A7F" w:rsidRDefault="00371A7F">
      <w:pPr>
        <w:ind w:left="357"/>
        <w:jc w:val="both"/>
        <w:rPr>
          <w:sz w:val="24"/>
          <w:szCs w:val="24"/>
        </w:rPr>
      </w:pPr>
    </w:p>
    <w:p w:rsidR="00371A7F" w:rsidRDefault="00371A7F">
      <w:pPr>
        <w:ind w:left="357"/>
        <w:jc w:val="both"/>
        <w:rPr>
          <w:sz w:val="24"/>
          <w:szCs w:val="24"/>
        </w:rPr>
      </w:pPr>
    </w:p>
    <w:p w:rsidR="00371A7F" w:rsidRDefault="00371A7F">
      <w:pPr>
        <w:ind w:left="357"/>
        <w:jc w:val="both"/>
        <w:rPr>
          <w:sz w:val="24"/>
          <w:szCs w:val="24"/>
        </w:rPr>
      </w:pPr>
    </w:p>
    <w:p w:rsidR="0008297F" w:rsidRPr="00D57C9F" w:rsidRDefault="00605C6E">
      <w:pPr>
        <w:ind w:left="357"/>
        <w:jc w:val="both"/>
        <w:rPr>
          <w:sz w:val="24"/>
          <w:szCs w:val="24"/>
        </w:rPr>
      </w:pPr>
      <w:r w:rsidRPr="00D57C9F">
        <w:rPr>
          <w:noProof/>
          <w:sz w:val="24"/>
          <w:szCs w:val="24"/>
        </w:rPr>
        <w:drawing>
          <wp:anchor distT="0" distB="0" distL="114300" distR="114300" simplePos="0" relativeHeight="251696640" behindDoc="0" locked="0" layoutInCell="1" allowOverlap="1" wp14:anchorId="4319A7B7" wp14:editId="4A43E9AD">
            <wp:simplePos x="0" y="0"/>
            <wp:positionH relativeFrom="column">
              <wp:posOffset>3975735</wp:posOffset>
            </wp:positionH>
            <wp:positionV relativeFrom="paragraph">
              <wp:posOffset>-129540</wp:posOffset>
            </wp:positionV>
            <wp:extent cx="1663065" cy="1228725"/>
            <wp:effectExtent l="19050" t="0" r="0" b="0"/>
            <wp:wrapTight wrapText="bothSides">
              <wp:wrapPolygon edited="0">
                <wp:start x="-247" y="0"/>
                <wp:lineTo x="-247" y="21433"/>
                <wp:lineTo x="21526" y="21433"/>
                <wp:lineTo x="21526" y="0"/>
                <wp:lineTo x="-247" y="0"/>
              </wp:wrapPolygon>
            </wp:wrapTight>
            <wp:docPr id="176" name="obrázek 176" descr="psaní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saníčko"/>
                    <pic:cNvPicPr>
                      <a:picLocks noChangeAspect="1" noChangeArrowheads="1"/>
                    </pic:cNvPicPr>
                  </pic:nvPicPr>
                  <pic:blipFill>
                    <a:blip r:embed="rId29" cstate="print">
                      <a:duotone>
                        <a:prstClr val="black"/>
                        <a:schemeClr val="tx2">
                          <a:tint val="45000"/>
                          <a:satMod val="400000"/>
                        </a:schemeClr>
                      </a:duotone>
                      <a:lum bright="30000" contrast="10000"/>
                    </a:blip>
                    <a:srcRect/>
                    <a:stretch>
                      <a:fillRect/>
                    </a:stretch>
                  </pic:blipFill>
                  <pic:spPr bwMode="auto">
                    <a:xfrm>
                      <a:off x="0" y="0"/>
                      <a:ext cx="1663065" cy="1228725"/>
                    </a:xfrm>
                    <a:prstGeom prst="rect">
                      <a:avLst/>
                    </a:prstGeom>
                    <a:noFill/>
                    <a:ln w="9525">
                      <a:noFill/>
                      <a:miter lim="800000"/>
                      <a:headEnd/>
                      <a:tailEnd/>
                    </a:ln>
                  </pic:spPr>
                </pic:pic>
              </a:graphicData>
            </a:graphic>
          </wp:anchor>
        </w:drawing>
      </w:r>
    </w:p>
    <w:p w:rsidR="0008297F" w:rsidRPr="00D57C9F" w:rsidRDefault="007948FF" w:rsidP="0069214F">
      <w:pPr>
        <w:numPr>
          <w:ilvl w:val="0"/>
          <w:numId w:val="46"/>
        </w:numPr>
        <w:ind w:left="714" w:hanging="357"/>
        <w:jc w:val="both"/>
        <w:rPr>
          <w:sz w:val="24"/>
          <w:szCs w:val="24"/>
        </w:rPr>
      </w:pPr>
      <w:r>
        <w:rPr>
          <w:sz w:val="24"/>
          <w:szCs w:val="24"/>
        </w:rPr>
        <w:t>P</w:t>
      </w:r>
      <w:r w:rsidR="0008297F" w:rsidRPr="00D57C9F">
        <w:rPr>
          <w:sz w:val="24"/>
          <w:szCs w:val="24"/>
        </w:rPr>
        <w:t>saníčka – malé kabelky obdélníkového tvaru uzavírané rámečkem nebo klopičkou. Název je odvozen od dopisní obálky. Má-li kabelka držadlo, je upevněno na zadním díle nebo na straničce jako poutko</w:t>
      </w:r>
      <w:r>
        <w:rPr>
          <w:sz w:val="24"/>
          <w:szCs w:val="24"/>
        </w:rPr>
        <w:t>.</w:t>
      </w:r>
      <w:r w:rsidR="0008297F" w:rsidRPr="00D57C9F">
        <w:rPr>
          <w:sz w:val="24"/>
          <w:szCs w:val="24"/>
        </w:rPr>
        <w:t xml:space="preserve"> </w:t>
      </w: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7948FF" w:rsidP="0069214F">
      <w:pPr>
        <w:numPr>
          <w:ilvl w:val="0"/>
          <w:numId w:val="46"/>
        </w:numPr>
        <w:ind w:left="714" w:hanging="357"/>
        <w:jc w:val="both"/>
        <w:rPr>
          <w:sz w:val="24"/>
          <w:szCs w:val="24"/>
        </w:rPr>
      </w:pPr>
      <w:r>
        <w:rPr>
          <w:sz w:val="24"/>
          <w:szCs w:val="24"/>
        </w:rPr>
        <w:t>V</w:t>
      </w:r>
      <w:r w:rsidR="0008297F" w:rsidRPr="00D57C9F">
        <w:rPr>
          <w:sz w:val="24"/>
          <w:szCs w:val="24"/>
        </w:rPr>
        <w:t>ečerní – slouží jako módní doplněk ke společenskému oděvu. Opět se uzavírají klopičkou nebo rámečkem. Zdobí se bižuterií nebo odlišným materiálem</w:t>
      </w:r>
      <w:r>
        <w:rPr>
          <w:sz w:val="24"/>
          <w:szCs w:val="24"/>
        </w:rPr>
        <w:t>.</w:t>
      </w:r>
      <w:r w:rsidR="0008297F" w:rsidRPr="00D57C9F">
        <w:rPr>
          <w:sz w:val="24"/>
          <w:szCs w:val="24"/>
        </w:rPr>
        <w:t xml:space="preserve"> </w:t>
      </w:r>
    </w:p>
    <w:p w:rsidR="0008297F" w:rsidRDefault="0008297F">
      <w:pPr>
        <w:ind w:firstLine="709"/>
        <w:jc w:val="both"/>
        <w:rPr>
          <w:sz w:val="24"/>
          <w:szCs w:val="24"/>
        </w:rPr>
      </w:pPr>
    </w:p>
    <w:p w:rsidR="00541CBF" w:rsidRPr="00D57C9F" w:rsidRDefault="00541CBF">
      <w:pPr>
        <w:ind w:firstLine="709"/>
        <w:jc w:val="both"/>
        <w:rPr>
          <w:sz w:val="24"/>
          <w:szCs w:val="24"/>
        </w:rPr>
      </w:pPr>
    </w:p>
    <w:p w:rsidR="0008297F" w:rsidRDefault="0008297F" w:rsidP="00541CBF">
      <w:pPr>
        <w:rPr>
          <w:u w:val="single"/>
        </w:rPr>
      </w:pPr>
      <w:bookmarkStart w:id="148" w:name="_Toc150325785"/>
      <w:bookmarkStart w:id="149" w:name="_Toc334186025"/>
      <w:r w:rsidRPr="00541CBF">
        <w:rPr>
          <w:u w:val="single"/>
        </w:rPr>
        <w:t>Kabely</w:t>
      </w:r>
      <w:bookmarkEnd w:id="148"/>
      <w:bookmarkEnd w:id="149"/>
    </w:p>
    <w:p w:rsidR="00371A7F" w:rsidRPr="00541CBF" w:rsidRDefault="00371A7F" w:rsidP="00541CBF">
      <w:pPr>
        <w:rPr>
          <w:u w:val="single"/>
        </w:rPr>
      </w:pPr>
    </w:p>
    <w:p w:rsidR="0008297F" w:rsidRPr="00D57C9F" w:rsidRDefault="0008297F">
      <w:pPr>
        <w:ind w:firstLine="709"/>
        <w:jc w:val="both"/>
        <w:rPr>
          <w:sz w:val="24"/>
          <w:szCs w:val="24"/>
        </w:rPr>
      </w:pPr>
      <w:r w:rsidRPr="00D57C9F">
        <w:rPr>
          <w:sz w:val="24"/>
          <w:szCs w:val="24"/>
        </w:rPr>
        <w:t xml:space="preserve">Kabela je výrobek větších rozměrů, určený k přenášení různých předmětů. Vzhledem k účelu, pro který je navržena, může mít kabela několik různě velikých přihrádek, nebo nemít žádné, na základním materiálu může být přišito nebo jinak přichyceno pouzdro, např. pro tenisovou raketu atd. Mezi </w:t>
      </w:r>
      <w:proofErr w:type="gramStart"/>
      <w:r w:rsidRPr="00D57C9F">
        <w:rPr>
          <w:sz w:val="24"/>
          <w:szCs w:val="24"/>
        </w:rPr>
        <w:t>městským</w:t>
      </w:r>
      <w:proofErr w:type="gramEnd"/>
      <w:r w:rsidRPr="00D57C9F">
        <w:rPr>
          <w:sz w:val="24"/>
          <w:szCs w:val="24"/>
        </w:rPr>
        <w:t xml:space="preserve"> kabelami jsou rozšířené tzv. unisex kabely, které jsou určeny jak pro muže, tak pro ženy.</w:t>
      </w:r>
    </w:p>
    <w:p w:rsidR="000C539D" w:rsidRPr="00D57C9F" w:rsidRDefault="0008297F" w:rsidP="000C539D">
      <w:pPr>
        <w:ind w:firstLine="709"/>
        <w:jc w:val="both"/>
        <w:rPr>
          <w:sz w:val="24"/>
          <w:szCs w:val="24"/>
        </w:rPr>
      </w:pPr>
      <w:r w:rsidRPr="00D57C9F">
        <w:rPr>
          <w:sz w:val="24"/>
          <w:szCs w:val="24"/>
        </w:rPr>
        <w:t>Nejčastěji používaným základním materiálem je useň z hověziny nebo vepřovice. Líc může být lesklý nebo matný, s umělou kresbou, barevným potiskem (toto platí zejména pro městské a sportovní kabely).</w:t>
      </w:r>
    </w:p>
    <w:p w:rsidR="000C539D" w:rsidRPr="00D57C9F" w:rsidRDefault="000C539D" w:rsidP="000C539D">
      <w:pPr>
        <w:ind w:firstLine="709"/>
        <w:jc w:val="both"/>
        <w:rPr>
          <w:sz w:val="24"/>
          <w:szCs w:val="24"/>
        </w:rPr>
      </w:pPr>
    </w:p>
    <w:p w:rsidR="0008297F" w:rsidRPr="00D57C9F" w:rsidRDefault="0008297F" w:rsidP="002837D7">
      <w:pPr>
        <w:jc w:val="both"/>
        <w:rPr>
          <w:sz w:val="24"/>
          <w:szCs w:val="24"/>
        </w:rPr>
      </w:pPr>
      <w:r w:rsidRPr="00D91D50">
        <w:rPr>
          <w:sz w:val="24"/>
          <w:szCs w:val="24"/>
        </w:rPr>
        <w:t>Dělení kabel</w:t>
      </w:r>
      <w:r w:rsidRPr="00D57C9F">
        <w:rPr>
          <w:sz w:val="24"/>
          <w:szCs w:val="24"/>
        </w:rPr>
        <w:t>:</w:t>
      </w:r>
    </w:p>
    <w:p w:rsidR="0008297F" w:rsidRPr="00D57C9F" w:rsidRDefault="007948FF" w:rsidP="0069214F">
      <w:pPr>
        <w:numPr>
          <w:ilvl w:val="0"/>
          <w:numId w:val="47"/>
        </w:numPr>
        <w:jc w:val="both"/>
        <w:rPr>
          <w:sz w:val="24"/>
          <w:szCs w:val="24"/>
        </w:rPr>
      </w:pPr>
      <w:r>
        <w:rPr>
          <w:sz w:val="24"/>
          <w:szCs w:val="24"/>
        </w:rPr>
        <w:t>M</w:t>
      </w:r>
      <w:r w:rsidR="0008297F" w:rsidRPr="00D57C9F">
        <w:rPr>
          <w:sz w:val="24"/>
          <w:szCs w:val="24"/>
        </w:rPr>
        <w:t xml:space="preserve">ěstské – tvary těchto kabel jsou uzpůsobeny k celodennímu nošení, ale také plní funkci módního doplňku. Mohou být uzavíratelné zdrhovadlem nebo </w:t>
      </w:r>
      <w:proofErr w:type="gramStart"/>
      <w:r w:rsidR="0008297F" w:rsidRPr="00D57C9F">
        <w:rPr>
          <w:sz w:val="24"/>
          <w:szCs w:val="24"/>
        </w:rPr>
        <w:t>klopnou . Jsou</w:t>
      </w:r>
      <w:proofErr w:type="gramEnd"/>
      <w:r w:rsidR="0008297F" w:rsidRPr="00D57C9F">
        <w:rPr>
          <w:sz w:val="24"/>
          <w:szCs w:val="24"/>
        </w:rPr>
        <w:t xml:space="preserve"> ozdobeny různými náložkami, kovovými sponami a jsou velmi často potištěny. Mají krátké a dlouhé držadlo k nošení přes rameno. Ř</w:t>
      </w:r>
      <w:r w:rsidR="00541CBF">
        <w:rPr>
          <w:sz w:val="24"/>
          <w:szCs w:val="24"/>
        </w:rPr>
        <w:t xml:space="preserve">adí se sem tzv. </w:t>
      </w:r>
      <w:proofErr w:type="spellStart"/>
      <w:r w:rsidR="00541CBF">
        <w:rPr>
          <w:sz w:val="24"/>
          <w:szCs w:val="24"/>
        </w:rPr>
        <w:t>messenger’s</w:t>
      </w:r>
      <w:proofErr w:type="spellEnd"/>
      <w:r w:rsidR="00541CBF">
        <w:rPr>
          <w:sz w:val="24"/>
          <w:szCs w:val="24"/>
        </w:rPr>
        <w:t xml:space="preserve"> </w:t>
      </w:r>
      <w:proofErr w:type="spellStart"/>
      <w:r w:rsidR="00541CBF">
        <w:rPr>
          <w:sz w:val="24"/>
          <w:szCs w:val="24"/>
        </w:rPr>
        <w:t>bag</w:t>
      </w:r>
      <w:proofErr w:type="spellEnd"/>
      <w:r w:rsidR="0008297F" w:rsidRPr="00D57C9F">
        <w:rPr>
          <w:sz w:val="24"/>
          <w:szCs w:val="24"/>
        </w:rPr>
        <w:t xml:space="preserve"> </w:t>
      </w:r>
      <w:r w:rsidR="00541CBF">
        <w:rPr>
          <w:sz w:val="24"/>
          <w:szCs w:val="24"/>
        </w:rPr>
        <w:t xml:space="preserve">(kurýrní kabela), </w:t>
      </w:r>
      <w:proofErr w:type="spellStart"/>
      <w:r w:rsidR="0008297F" w:rsidRPr="00D57C9F">
        <w:rPr>
          <w:sz w:val="24"/>
          <w:szCs w:val="24"/>
        </w:rPr>
        <w:t>shoulder</w:t>
      </w:r>
      <w:proofErr w:type="spellEnd"/>
      <w:r w:rsidR="0008297F" w:rsidRPr="00D57C9F">
        <w:rPr>
          <w:sz w:val="24"/>
          <w:szCs w:val="24"/>
        </w:rPr>
        <w:t xml:space="preserve"> </w:t>
      </w:r>
      <w:proofErr w:type="spellStart"/>
      <w:r w:rsidR="0008297F" w:rsidRPr="00D57C9F">
        <w:rPr>
          <w:sz w:val="24"/>
          <w:szCs w:val="24"/>
        </w:rPr>
        <w:t>bag</w:t>
      </w:r>
      <w:proofErr w:type="spellEnd"/>
      <w:r w:rsidR="00541CBF">
        <w:rPr>
          <w:sz w:val="24"/>
          <w:szCs w:val="24"/>
        </w:rPr>
        <w:t xml:space="preserve"> (kabela na rameno)</w:t>
      </w:r>
      <w:r w:rsidR="0008297F" w:rsidRPr="00D57C9F">
        <w:rPr>
          <w:sz w:val="24"/>
          <w:szCs w:val="24"/>
        </w:rPr>
        <w:t xml:space="preserve">, atd. </w:t>
      </w:r>
    </w:p>
    <w:p w:rsidR="0008297F" w:rsidRPr="00D57C9F" w:rsidRDefault="00541CBF">
      <w:pPr>
        <w:jc w:val="both"/>
        <w:rPr>
          <w:sz w:val="24"/>
          <w:szCs w:val="24"/>
        </w:rPr>
      </w:pPr>
      <w:r>
        <w:rPr>
          <w:noProof/>
          <w:sz w:val="24"/>
          <w:szCs w:val="24"/>
        </w:rPr>
        <w:drawing>
          <wp:anchor distT="0" distB="0" distL="114300" distR="114300" simplePos="0" relativeHeight="251700736" behindDoc="0" locked="0" layoutInCell="1" allowOverlap="1" wp14:anchorId="2A6875A7" wp14:editId="04765F6A">
            <wp:simplePos x="0" y="0"/>
            <wp:positionH relativeFrom="column">
              <wp:posOffset>771525</wp:posOffset>
            </wp:positionH>
            <wp:positionV relativeFrom="paragraph">
              <wp:posOffset>142875</wp:posOffset>
            </wp:positionV>
            <wp:extent cx="1304925" cy="1016635"/>
            <wp:effectExtent l="19050" t="0" r="9525" b="0"/>
            <wp:wrapTight wrapText="bothSides">
              <wp:wrapPolygon edited="0">
                <wp:start x="-315" y="0"/>
                <wp:lineTo x="-315" y="21047"/>
                <wp:lineTo x="21758" y="21047"/>
                <wp:lineTo x="21758" y="0"/>
                <wp:lineTo x="-315" y="0"/>
              </wp:wrapPolygon>
            </wp:wrapTight>
            <wp:docPr id="180" name="obrázek 180" descr="leather-briefcases_1922_1786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eather-briefcases_1922_17868644"/>
                    <pic:cNvPicPr>
                      <a:picLocks noChangeAspect="1" noChangeArrowheads="1"/>
                    </pic:cNvPicPr>
                  </pic:nvPicPr>
                  <pic:blipFill>
                    <a:blip r:embed="rId30" cstate="print">
                      <a:grayscl/>
                    </a:blip>
                    <a:srcRect/>
                    <a:stretch>
                      <a:fillRect/>
                    </a:stretch>
                  </pic:blipFill>
                  <pic:spPr bwMode="auto">
                    <a:xfrm>
                      <a:off x="0" y="0"/>
                      <a:ext cx="1304925" cy="1016635"/>
                    </a:xfrm>
                    <a:prstGeom prst="rect">
                      <a:avLst/>
                    </a:prstGeom>
                    <a:noFill/>
                    <a:ln w="9525">
                      <a:noFill/>
                      <a:miter lim="800000"/>
                      <a:headEnd/>
                      <a:tailEnd/>
                    </a:ln>
                  </pic:spPr>
                </pic:pic>
              </a:graphicData>
            </a:graphic>
          </wp:anchor>
        </w:drawing>
      </w:r>
      <w:r w:rsidR="00605C6E" w:rsidRPr="00D57C9F">
        <w:rPr>
          <w:noProof/>
          <w:sz w:val="24"/>
          <w:szCs w:val="24"/>
        </w:rPr>
        <w:drawing>
          <wp:anchor distT="0" distB="0" distL="114300" distR="114300" simplePos="0" relativeHeight="251670016" behindDoc="1" locked="0" layoutInCell="1" allowOverlap="1" wp14:anchorId="4C370D85" wp14:editId="770E8101">
            <wp:simplePos x="0" y="0"/>
            <wp:positionH relativeFrom="column">
              <wp:posOffset>3510280</wp:posOffset>
            </wp:positionH>
            <wp:positionV relativeFrom="paragraph">
              <wp:posOffset>62230</wp:posOffset>
            </wp:positionV>
            <wp:extent cx="1097280" cy="1097280"/>
            <wp:effectExtent l="19050" t="0" r="7620" b="0"/>
            <wp:wrapTight wrapText="bothSides">
              <wp:wrapPolygon edited="0">
                <wp:start x="-375" y="0"/>
                <wp:lineTo x="-375" y="21375"/>
                <wp:lineTo x="21750" y="21375"/>
                <wp:lineTo x="21750" y="0"/>
                <wp:lineTo x="-375" y="0"/>
              </wp:wrapPolygon>
            </wp:wrapTight>
            <wp:docPr id="139" name="obrázek 139" descr="shoulder%20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houlder%20bag"/>
                    <pic:cNvPicPr>
                      <a:picLocks noChangeAspect="1" noChangeArrowheads="1"/>
                    </pic:cNvPicPr>
                  </pic:nvPicPr>
                  <pic:blipFill>
                    <a:blip r:embed="rId31" cstate="print">
                      <a:grayscl/>
                    </a:blip>
                    <a:srcRect/>
                    <a:stretch>
                      <a:fillRect/>
                    </a:stretch>
                  </pic:blipFill>
                  <pic:spPr bwMode="auto">
                    <a:xfrm>
                      <a:off x="0" y="0"/>
                      <a:ext cx="1097280" cy="1097280"/>
                    </a:xfrm>
                    <a:prstGeom prst="rect">
                      <a:avLst/>
                    </a:prstGeom>
                    <a:noFill/>
                    <a:ln w="9525">
                      <a:noFill/>
                      <a:miter lim="800000"/>
                      <a:headEnd/>
                      <a:tailEnd/>
                    </a:ln>
                  </pic:spPr>
                </pic:pic>
              </a:graphicData>
            </a:graphic>
          </wp:anchor>
        </w:drawing>
      </w:r>
    </w:p>
    <w:p w:rsidR="0008297F" w:rsidRPr="00D57C9F" w:rsidRDefault="0008297F">
      <w:pPr>
        <w:jc w:val="both"/>
        <w:rPr>
          <w:sz w:val="24"/>
          <w:szCs w:val="24"/>
        </w:rPr>
      </w:pPr>
    </w:p>
    <w:p w:rsidR="0008297F" w:rsidRPr="00D57C9F" w:rsidRDefault="0008297F">
      <w:pPr>
        <w:ind w:left="360"/>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08297F">
      <w:pPr>
        <w:jc w:val="both"/>
        <w:rPr>
          <w:sz w:val="24"/>
          <w:szCs w:val="24"/>
        </w:rPr>
      </w:pPr>
      <w:r w:rsidRPr="00D57C9F">
        <w:rPr>
          <w:sz w:val="24"/>
          <w:szCs w:val="24"/>
        </w:rPr>
        <w:tab/>
      </w:r>
      <w:r w:rsidRPr="00D57C9F">
        <w:rPr>
          <w:sz w:val="24"/>
          <w:szCs w:val="24"/>
        </w:rPr>
        <w:tab/>
        <w:t xml:space="preserve">   messenger </w:t>
      </w:r>
      <w:proofErr w:type="spellStart"/>
      <w:r w:rsidRPr="00D57C9F">
        <w:rPr>
          <w:sz w:val="24"/>
          <w:szCs w:val="24"/>
        </w:rPr>
        <w:t>bag</w:t>
      </w:r>
      <w:proofErr w:type="spellEnd"/>
      <w:r w:rsidRPr="00D57C9F">
        <w:rPr>
          <w:sz w:val="24"/>
          <w:szCs w:val="24"/>
        </w:rPr>
        <w:tab/>
      </w:r>
      <w:r w:rsidRPr="00D57C9F">
        <w:rPr>
          <w:sz w:val="24"/>
          <w:szCs w:val="24"/>
        </w:rPr>
        <w:tab/>
      </w:r>
      <w:r w:rsidRPr="00D57C9F">
        <w:rPr>
          <w:sz w:val="24"/>
          <w:szCs w:val="24"/>
        </w:rPr>
        <w:tab/>
      </w:r>
      <w:r w:rsidRPr="00D57C9F">
        <w:rPr>
          <w:sz w:val="24"/>
          <w:szCs w:val="24"/>
        </w:rPr>
        <w:tab/>
      </w:r>
      <w:proofErr w:type="spellStart"/>
      <w:r w:rsidRPr="00D57C9F">
        <w:rPr>
          <w:sz w:val="24"/>
          <w:szCs w:val="24"/>
        </w:rPr>
        <w:t>shoulder</w:t>
      </w:r>
      <w:proofErr w:type="spellEnd"/>
      <w:r w:rsidRPr="00D57C9F">
        <w:rPr>
          <w:sz w:val="24"/>
          <w:szCs w:val="24"/>
        </w:rPr>
        <w:t xml:space="preserve"> </w:t>
      </w:r>
      <w:proofErr w:type="spellStart"/>
      <w:r w:rsidRPr="00D57C9F">
        <w:rPr>
          <w:sz w:val="24"/>
          <w:szCs w:val="24"/>
        </w:rPr>
        <w:t>bag</w:t>
      </w:r>
      <w:proofErr w:type="spellEnd"/>
    </w:p>
    <w:p w:rsidR="0008297F" w:rsidRPr="00D57C9F" w:rsidRDefault="0008297F">
      <w:pPr>
        <w:jc w:val="both"/>
        <w:rPr>
          <w:sz w:val="24"/>
          <w:szCs w:val="24"/>
        </w:rPr>
      </w:pPr>
    </w:p>
    <w:p w:rsidR="0008297F" w:rsidRPr="00D57C9F" w:rsidRDefault="007948FF" w:rsidP="0069214F">
      <w:pPr>
        <w:numPr>
          <w:ilvl w:val="0"/>
          <w:numId w:val="47"/>
        </w:numPr>
        <w:jc w:val="both"/>
        <w:rPr>
          <w:sz w:val="24"/>
          <w:szCs w:val="24"/>
        </w:rPr>
      </w:pPr>
      <w:r>
        <w:rPr>
          <w:sz w:val="24"/>
          <w:szCs w:val="24"/>
        </w:rPr>
        <w:t>S</w:t>
      </w:r>
      <w:r w:rsidR="0008297F" w:rsidRPr="00D57C9F">
        <w:rPr>
          <w:sz w:val="24"/>
          <w:szCs w:val="24"/>
        </w:rPr>
        <w:t>portovní – do této kategorie zařazujeme kabely, které se uplatňují při využívání volného času. Mohou i nemusí být členěny přihrádkami, jsou prodyšné. Uzavírají se zdrhovadlem, mají krátká a dlouhá držadla k nošení přes rameno</w:t>
      </w:r>
      <w:r>
        <w:rPr>
          <w:sz w:val="24"/>
          <w:szCs w:val="24"/>
        </w:rPr>
        <w:t>.</w:t>
      </w:r>
    </w:p>
    <w:p w:rsidR="0008297F" w:rsidRPr="00D57C9F" w:rsidRDefault="0008297F">
      <w:pPr>
        <w:ind w:left="360"/>
        <w:jc w:val="both"/>
        <w:rPr>
          <w:sz w:val="24"/>
          <w:szCs w:val="24"/>
        </w:rPr>
      </w:pPr>
    </w:p>
    <w:p w:rsidR="0008297F" w:rsidRDefault="007948FF" w:rsidP="0069214F">
      <w:pPr>
        <w:numPr>
          <w:ilvl w:val="0"/>
          <w:numId w:val="47"/>
        </w:numPr>
        <w:spacing w:after="240"/>
        <w:ind w:left="714" w:hanging="357"/>
        <w:jc w:val="both"/>
        <w:rPr>
          <w:sz w:val="24"/>
          <w:szCs w:val="24"/>
        </w:rPr>
      </w:pPr>
      <w:r>
        <w:rPr>
          <w:sz w:val="24"/>
          <w:szCs w:val="24"/>
        </w:rPr>
        <w:t>C</w:t>
      </w:r>
      <w:r w:rsidR="0008297F" w:rsidRPr="00D57C9F">
        <w:rPr>
          <w:sz w:val="24"/>
          <w:szCs w:val="24"/>
        </w:rPr>
        <w:t>estovní – kabely určené pro cestování. Jejich předností je velký vnitřní prostor. Uzavírají se zdrhovadlem a zámečkem. Mají krátká a dlouhá držadla k nošení přes rameno. V současnosti se při zhotovování cestovních kabel používají spíše textilie</w:t>
      </w:r>
      <w:r>
        <w:rPr>
          <w:sz w:val="24"/>
          <w:szCs w:val="24"/>
        </w:rPr>
        <w:t>.</w:t>
      </w:r>
    </w:p>
    <w:p w:rsidR="00787627" w:rsidRDefault="00787627" w:rsidP="00787627">
      <w:pPr>
        <w:pStyle w:val="Odstavecseseznamem"/>
        <w:rPr>
          <w:sz w:val="24"/>
          <w:szCs w:val="24"/>
        </w:rPr>
      </w:pPr>
    </w:p>
    <w:p w:rsidR="00787627" w:rsidRPr="00D57C9F" w:rsidRDefault="00787627" w:rsidP="00787627">
      <w:pPr>
        <w:spacing w:after="240"/>
        <w:ind w:left="714"/>
        <w:jc w:val="both"/>
        <w:rPr>
          <w:sz w:val="24"/>
          <w:szCs w:val="24"/>
        </w:rPr>
      </w:pPr>
    </w:p>
    <w:p w:rsidR="0008297F" w:rsidRPr="00541CBF" w:rsidRDefault="0008297F" w:rsidP="00541CBF">
      <w:pPr>
        <w:rPr>
          <w:u w:val="single"/>
        </w:rPr>
      </w:pPr>
      <w:bookmarkStart w:id="150" w:name="_Toc150325786"/>
      <w:bookmarkStart w:id="151" w:name="_Toc334186026"/>
      <w:r w:rsidRPr="00541CBF">
        <w:rPr>
          <w:u w:val="single"/>
        </w:rPr>
        <w:t>Neceséry</w:t>
      </w:r>
      <w:bookmarkEnd w:id="150"/>
      <w:bookmarkEnd w:id="151"/>
    </w:p>
    <w:p w:rsidR="0008297F" w:rsidRPr="00D57C9F" w:rsidRDefault="0008297F">
      <w:pPr>
        <w:rPr>
          <w:sz w:val="24"/>
          <w:szCs w:val="24"/>
        </w:rPr>
      </w:pPr>
    </w:p>
    <w:p w:rsidR="0008297F" w:rsidRPr="00D57C9F" w:rsidRDefault="0008297F">
      <w:pPr>
        <w:ind w:firstLine="709"/>
        <w:jc w:val="both"/>
        <w:rPr>
          <w:sz w:val="24"/>
          <w:szCs w:val="24"/>
        </w:rPr>
      </w:pPr>
      <w:r w:rsidRPr="00D57C9F">
        <w:rPr>
          <w:sz w:val="24"/>
          <w:szCs w:val="24"/>
        </w:rPr>
        <w:t>Neceséry je souhrnný název nejen pro neceséry, ale i pro manikúry, šitíčka, pudřenky. Výrobky nejsou prodávány samostatně (pokud nejsou na zakázku), ale s plným vybavením, které k jednotlivým výrobkům v kategorii patří. Zvláštní pozornost je věnována podšívce, která musí ladit se základním materiálem a v případě pánských i dámských necesérů být nenáročná na údržbu.</w:t>
      </w:r>
    </w:p>
    <w:p w:rsidR="0008297F" w:rsidRPr="00D57C9F" w:rsidRDefault="0008297F">
      <w:pPr>
        <w:spacing w:after="120"/>
        <w:ind w:firstLine="709"/>
        <w:jc w:val="both"/>
        <w:rPr>
          <w:sz w:val="24"/>
          <w:szCs w:val="24"/>
        </w:rPr>
      </w:pPr>
      <w:r w:rsidRPr="00D57C9F">
        <w:rPr>
          <w:sz w:val="24"/>
          <w:szCs w:val="24"/>
        </w:rPr>
        <w:t>Jako základní materiál je použita useň z hověziny, vepřovice, pro luxusní výrobky pak useň z krokodýla nebo jiné exotické usně. Pro výrobky z nižšího cenového pásma je typické použití různých odřezků. Líc může být matný nebo lesklý, s potiskem atd.</w:t>
      </w:r>
    </w:p>
    <w:p w:rsidR="0008297F" w:rsidRPr="00D57C9F" w:rsidRDefault="0008297F" w:rsidP="002837D7">
      <w:pPr>
        <w:spacing w:after="120"/>
        <w:jc w:val="both"/>
        <w:rPr>
          <w:sz w:val="24"/>
          <w:szCs w:val="24"/>
        </w:rPr>
      </w:pPr>
      <w:r w:rsidRPr="00D91D50">
        <w:rPr>
          <w:sz w:val="24"/>
          <w:szCs w:val="24"/>
        </w:rPr>
        <w:t>D</w:t>
      </w:r>
      <w:r w:rsidR="002837D7" w:rsidRPr="00D91D50">
        <w:rPr>
          <w:sz w:val="24"/>
          <w:szCs w:val="24"/>
        </w:rPr>
        <w:t>ělení</w:t>
      </w:r>
      <w:r w:rsidRPr="00D91D50">
        <w:rPr>
          <w:sz w:val="24"/>
          <w:szCs w:val="24"/>
        </w:rPr>
        <w:t xml:space="preserve"> necesérů</w:t>
      </w:r>
      <w:r w:rsidRPr="00D57C9F">
        <w:rPr>
          <w:sz w:val="24"/>
          <w:szCs w:val="24"/>
        </w:rPr>
        <w:t>:</w:t>
      </w:r>
    </w:p>
    <w:p w:rsidR="0008297F" w:rsidRPr="00D57C9F" w:rsidRDefault="007948FF" w:rsidP="0069214F">
      <w:pPr>
        <w:numPr>
          <w:ilvl w:val="0"/>
          <w:numId w:val="48"/>
        </w:numPr>
        <w:ind w:left="714" w:hanging="357"/>
        <w:jc w:val="both"/>
        <w:rPr>
          <w:sz w:val="24"/>
          <w:szCs w:val="24"/>
        </w:rPr>
      </w:pPr>
      <w:r>
        <w:rPr>
          <w:sz w:val="24"/>
          <w:szCs w:val="24"/>
        </w:rPr>
        <w:t>N</w:t>
      </w:r>
      <w:r w:rsidR="0008297F" w:rsidRPr="00D57C9F">
        <w:rPr>
          <w:sz w:val="24"/>
          <w:szCs w:val="24"/>
        </w:rPr>
        <w:t xml:space="preserve">eceséry pánské </w:t>
      </w:r>
      <w:r>
        <w:rPr>
          <w:sz w:val="24"/>
          <w:szCs w:val="24"/>
        </w:rPr>
        <w:t>jsou</w:t>
      </w:r>
      <w:r w:rsidR="0008297F" w:rsidRPr="00D57C9F">
        <w:rPr>
          <w:sz w:val="24"/>
          <w:szCs w:val="24"/>
        </w:rPr>
        <w:t xml:space="preserve"> </w:t>
      </w:r>
      <w:r>
        <w:rPr>
          <w:sz w:val="24"/>
          <w:szCs w:val="24"/>
        </w:rPr>
        <w:t>pouzdra na toaletní potřeby</w:t>
      </w:r>
      <w:r w:rsidR="0008297F" w:rsidRPr="00D57C9F">
        <w:rPr>
          <w:sz w:val="24"/>
          <w:szCs w:val="24"/>
        </w:rPr>
        <w:t>. Základní náplní je krabička na mýdlo, holicí strojek, pouzdro na žiletky, tyčinka pro zastavení krvácení, zrcátko</w:t>
      </w:r>
      <w:r w:rsidR="00776DC4">
        <w:rPr>
          <w:sz w:val="24"/>
          <w:szCs w:val="24"/>
        </w:rPr>
        <w:t xml:space="preserve"> a </w:t>
      </w:r>
      <w:r w:rsidR="0008297F" w:rsidRPr="00D57C9F">
        <w:rPr>
          <w:sz w:val="24"/>
          <w:szCs w:val="24"/>
        </w:rPr>
        <w:t>hřeben. Necesér může být doplněn dalšími náležitostmi nebo kompletován s manikúrou. Uzavírá se zdrhovadlem, klopičkou nebo rámem</w:t>
      </w:r>
      <w:r>
        <w:rPr>
          <w:sz w:val="24"/>
          <w:szCs w:val="24"/>
        </w:rPr>
        <w:t>.</w:t>
      </w:r>
    </w:p>
    <w:p w:rsidR="0008297F" w:rsidRPr="00D57C9F" w:rsidRDefault="0008297F">
      <w:pPr>
        <w:ind w:left="357"/>
        <w:jc w:val="both"/>
        <w:rPr>
          <w:sz w:val="24"/>
          <w:szCs w:val="24"/>
        </w:rPr>
      </w:pPr>
    </w:p>
    <w:p w:rsidR="0008297F" w:rsidRPr="00D57C9F" w:rsidRDefault="00787627" w:rsidP="0069214F">
      <w:pPr>
        <w:numPr>
          <w:ilvl w:val="0"/>
          <w:numId w:val="48"/>
        </w:numPr>
        <w:ind w:left="714" w:hanging="357"/>
        <w:jc w:val="both"/>
        <w:rPr>
          <w:sz w:val="24"/>
          <w:szCs w:val="24"/>
        </w:rPr>
      </w:pPr>
      <w:r>
        <w:rPr>
          <w:noProof/>
          <w:sz w:val="24"/>
          <w:szCs w:val="24"/>
        </w:rPr>
        <w:drawing>
          <wp:anchor distT="0" distB="0" distL="114300" distR="114300" simplePos="0" relativeHeight="251697664" behindDoc="0" locked="0" layoutInCell="1" allowOverlap="1" wp14:anchorId="0277ED77" wp14:editId="4DDDA980">
            <wp:simplePos x="0" y="0"/>
            <wp:positionH relativeFrom="column">
              <wp:posOffset>4772660</wp:posOffset>
            </wp:positionH>
            <wp:positionV relativeFrom="paragraph">
              <wp:posOffset>418465</wp:posOffset>
            </wp:positionV>
            <wp:extent cx="989330" cy="1411605"/>
            <wp:effectExtent l="19050" t="0" r="1270" b="0"/>
            <wp:wrapTight wrapText="bothSides">
              <wp:wrapPolygon edited="0">
                <wp:start x="-416" y="0"/>
                <wp:lineTo x="-416" y="21279"/>
                <wp:lineTo x="21628" y="21279"/>
                <wp:lineTo x="21628" y="0"/>
                <wp:lineTo x="-416" y="0"/>
              </wp:wrapPolygon>
            </wp:wrapTight>
            <wp:docPr id="177" name="obrázek 177" descr="manyk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anykyra"/>
                    <pic:cNvPicPr>
                      <a:picLocks noChangeAspect="1" noChangeArrowheads="1"/>
                    </pic:cNvPicPr>
                  </pic:nvPicPr>
                  <pic:blipFill>
                    <a:blip r:embed="rId32" cstate="print">
                      <a:grayscl/>
                    </a:blip>
                    <a:srcRect/>
                    <a:stretch>
                      <a:fillRect/>
                    </a:stretch>
                  </pic:blipFill>
                  <pic:spPr bwMode="auto">
                    <a:xfrm>
                      <a:off x="0" y="0"/>
                      <a:ext cx="989330" cy="1411605"/>
                    </a:xfrm>
                    <a:prstGeom prst="rect">
                      <a:avLst/>
                    </a:prstGeom>
                    <a:noFill/>
                    <a:ln w="9525">
                      <a:noFill/>
                      <a:miter lim="800000"/>
                      <a:headEnd/>
                      <a:tailEnd/>
                    </a:ln>
                  </pic:spPr>
                </pic:pic>
              </a:graphicData>
            </a:graphic>
          </wp:anchor>
        </w:drawing>
      </w:r>
      <w:r w:rsidR="007948FF">
        <w:rPr>
          <w:sz w:val="24"/>
          <w:szCs w:val="24"/>
        </w:rPr>
        <w:t>N</w:t>
      </w:r>
      <w:r w:rsidR="0008297F" w:rsidRPr="00D57C9F">
        <w:rPr>
          <w:sz w:val="24"/>
          <w:szCs w:val="24"/>
        </w:rPr>
        <w:t>eceséry dámské – základní náplní je krabička na mýdlo, flakón na kolínskou vodu, krabička na krém, na kartáček a zubní pastu, hřeben, kartáč a zrcátko. Může být doplněna manikúrou, šitíčkem atd.</w:t>
      </w:r>
    </w:p>
    <w:p w:rsidR="0008297F" w:rsidRPr="00D57C9F" w:rsidRDefault="0008297F">
      <w:pPr>
        <w:ind w:left="357"/>
        <w:jc w:val="both"/>
        <w:rPr>
          <w:sz w:val="24"/>
          <w:szCs w:val="24"/>
        </w:rPr>
      </w:pPr>
    </w:p>
    <w:p w:rsidR="0008297F" w:rsidRPr="00D57C9F" w:rsidRDefault="007948FF" w:rsidP="0069214F">
      <w:pPr>
        <w:numPr>
          <w:ilvl w:val="0"/>
          <w:numId w:val="48"/>
        </w:numPr>
        <w:ind w:left="714" w:hanging="357"/>
        <w:jc w:val="both"/>
        <w:rPr>
          <w:sz w:val="24"/>
          <w:szCs w:val="24"/>
        </w:rPr>
      </w:pPr>
      <w:r>
        <w:rPr>
          <w:sz w:val="24"/>
          <w:szCs w:val="24"/>
        </w:rPr>
        <w:t>M</w:t>
      </w:r>
      <w:r w:rsidR="0008297F" w:rsidRPr="00D57C9F">
        <w:rPr>
          <w:sz w:val="24"/>
          <w:szCs w:val="24"/>
        </w:rPr>
        <w:t>anikúry – náplně jsou z ušlechtilé oceli, u luxusních souprav pozlaceny. Základní náplní jsou nůžky, pilníček, třídílná manikúrován souprava a pinzeta. Může být doplněna štipkami na kůžičku a kleštičkami na nehty. Manikúry se uzavírají zdrhovadlem, rámečkem nebo klopičkou</w:t>
      </w:r>
      <w:r>
        <w:rPr>
          <w:sz w:val="24"/>
          <w:szCs w:val="24"/>
        </w:rPr>
        <w:t>.</w:t>
      </w:r>
      <w:r w:rsidR="0008297F" w:rsidRPr="00D57C9F">
        <w:rPr>
          <w:sz w:val="24"/>
          <w:szCs w:val="24"/>
        </w:rPr>
        <w:t xml:space="preserve"> </w:t>
      </w:r>
    </w:p>
    <w:p w:rsidR="0008297F" w:rsidRPr="00D57C9F" w:rsidRDefault="0008297F">
      <w:pPr>
        <w:ind w:left="357"/>
        <w:jc w:val="both"/>
        <w:rPr>
          <w:sz w:val="24"/>
          <w:szCs w:val="24"/>
        </w:rPr>
      </w:pPr>
    </w:p>
    <w:p w:rsidR="0008297F" w:rsidRPr="00D57C9F" w:rsidRDefault="0008297F">
      <w:pPr>
        <w:ind w:left="357"/>
        <w:jc w:val="both"/>
        <w:rPr>
          <w:sz w:val="24"/>
          <w:szCs w:val="24"/>
        </w:rPr>
      </w:pPr>
    </w:p>
    <w:p w:rsidR="0008297F" w:rsidRPr="00D57C9F" w:rsidRDefault="007948FF" w:rsidP="0069214F">
      <w:pPr>
        <w:numPr>
          <w:ilvl w:val="0"/>
          <w:numId w:val="48"/>
        </w:numPr>
        <w:ind w:left="714" w:hanging="357"/>
        <w:jc w:val="both"/>
        <w:rPr>
          <w:sz w:val="24"/>
          <w:szCs w:val="24"/>
        </w:rPr>
      </w:pPr>
      <w:r>
        <w:rPr>
          <w:sz w:val="24"/>
          <w:szCs w:val="24"/>
        </w:rPr>
        <w:t>Š</w:t>
      </w:r>
      <w:r w:rsidR="0008297F" w:rsidRPr="00D57C9F">
        <w:rPr>
          <w:sz w:val="24"/>
          <w:szCs w:val="24"/>
        </w:rPr>
        <w:t>itíčka – základní náplní jsou nůžky s kulatou špičkou, sada knoflíků, balíček jehel a spínací špendlík. Šitíčka jsou uzavřená zdrhovadlem, rámečkem nebo klopičkou</w:t>
      </w:r>
      <w:r>
        <w:rPr>
          <w:sz w:val="24"/>
          <w:szCs w:val="24"/>
        </w:rPr>
        <w:t>.</w:t>
      </w:r>
    </w:p>
    <w:p w:rsidR="0008297F" w:rsidRPr="00D57C9F" w:rsidRDefault="0008297F">
      <w:pPr>
        <w:jc w:val="both"/>
        <w:rPr>
          <w:sz w:val="24"/>
          <w:szCs w:val="24"/>
        </w:rPr>
      </w:pPr>
    </w:p>
    <w:p w:rsidR="0008297F" w:rsidRPr="00D57C9F" w:rsidRDefault="0008297F">
      <w:pPr>
        <w:ind w:left="357"/>
        <w:jc w:val="both"/>
        <w:rPr>
          <w:sz w:val="24"/>
          <w:szCs w:val="24"/>
        </w:rPr>
      </w:pPr>
    </w:p>
    <w:p w:rsidR="0008297F" w:rsidRPr="00D57C9F" w:rsidRDefault="00787627" w:rsidP="0069214F">
      <w:pPr>
        <w:numPr>
          <w:ilvl w:val="0"/>
          <w:numId w:val="48"/>
        </w:numPr>
        <w:ind w:left="714" w:hanging="357"/>
        <w:jc w:val="both"/>
        <w:rPr>
          <w:sz w:val="24"/>
          <w:szCs w:val="24"/>
        </w:rPr>
      </w:pPr>
      <w:r>
        <w:rPr>
          <w:noProof/>
          <w:sz w:val="24"/>
          <w:szCs w:val="24"/>
        </w:rPr>
        <w:drawing>
          <wp:anchor distT="0" distB="0" distL="114300" distR="114300" simplePos="0" relativeHeight="251671040" behindDoc="1" locked="0" layoutInCell="1" allowOverlap="1" wp14:anchorId="4BBC60FA" wp14:editId="14E1409F">
            <wp:simplePos x="0" y="0"/>
            <wp:positionH relativeFrom="column">
              <wp:posOffset>4900295</wp:posOffset>
            </wp:positionH>
            <wp:positionV relativeFrom="paragraph">
              <wp:posOffset>335915</wp:posOffset>
            </wp:positionV>
            <wp:extent cx="763270" cy="802005"/>
            <wp:effectExtent l="19050" t="0" r="0" b="0"/>
            <wp:wrapTight wrapText="bothSides">
              <wp:wrapPolygon edited="0">
                <wp:start x="-539" y="0"/>
                <wp:lineTo x="-539" y="21036"/>
                <wp:lineTo x="21564" y="21036"/>
                <wp:lineTo x="21564" y="0"/>
                <wp:lineTo x="-539" y="0"/>
              </wp:wrapPolygon>
            </wp:wrapTight>
            <wp:docPr id="142" name="obrázek 142" descr="cig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igpou"/>
                    <pic:cNvPicPr>
                      <a:picLocks noChangeAspect="1" noChangeArrowheads="1"/>
                    </pic:cNvPicPr>
                  </pic:nvPicPr>
                  <pic:blipFill>
                    <a:blip r:embed="rId33" cstate="print">
                      <a:grayscl/>
                      <a:lum bright="20000"/>
                    </a:blip>
                    <a:srcRect/>
                    <a:stretch>
                      <a:fillRect/>
                    </a:stretch>
                  </pic:blipFill>
                  <pic:spPr bwMode="auto">
                    <a:xfrm>
                      <a:off x="0" y="0"/>
                      <a:ext cx="763270" cy="802005"/>
                    </a:xfrm>
                    <a:prstGeom prst="rect">
                      <a:avLst/>
                    </a:prstGeom>
                    <a:noFill/>
                    <a:ln w="9525">
                      <a:noFill/>
                      <a:miter lim="800000"/>
                      <a:headEnd/>
                      <a:tailEnd/>
                    </a:ln>
                  </pic:spPr>
                </pic:pic>
              </a:graphicData>
            </a:graphic>
          </wp:anchor>
        </w:drawing>
      </w:r>
      <w:r w:rsidR="007948FF">
        <w:rPr>
          <w:sz w:val="24"/>
          <w:szCs w:val="24"/>
        </w:rPr>
        <w:t>P</w:t>
      </w:r>
      <w:r w:rsidR="0008297F" w:rsidRPr="00D57C9F">
        <w:rPr>
          <w:sz w:val="24"/>
          <w:szCs w:val="24"/>
        </w:rPr>
        <w:t>udřenky – základní náplní je zrcátko, pouzdro na pudr a pudrovátko. Uzavírají se zdrhovadlem nebo rámečkem</w:t>
      </w:r>
      <w:r w:rsidR="007948FF">
        <w:rPr>
          <w:sz w:val="24"/>
          <w:szCs w:val="24"/>
        </w:rPr>
        <w:t>.</w:t>
      </w:r>
    </w:p>
    <w:p w:rsidR="0008297F" w:rsidRPr="00D57C9F" w:rsidRDefault="0008297F">
      <w:pPr>
        <w:ind w:left="357"/>
        <w:jc w:val="both"/>
        <w:rPr>
          <w:sz w:val="24"/>
          <w:szCs w:val="24"/>
        </w:rPr>
      </w:pPr>
    </w:p>
    <w:p w:rsidR="0008297F" w:rsidRPr="00D57C9F" w:rsidRDefault="007948FF" w:rsidP="0069214F">
      <w:pPr>
        <w:numPr>
          <w:ilvl w:val="0"/>
          <w:numId w:val="48"/>
        </w:numPr>
        <w:ind w:left="714" w:hanging="357"/>
        <w:jc w:val="both"/>
        <w:rPr>
          <w:sz w:val="24"/>
          <w:szCs w:val="24"/>
        </w:rPr>
      </w:pPr>
      <w:r>
        <w:rPr>
          <w:sz w:val="24"/>
          <w:szCs w:val="24"/>
        </w:rPr>
        <w:t>C</w:t>
      </w:r>
      <w:r w:rsidR="0008297F" w:rsidRPr="00D57C9F">
        <w:rPr>
          <w:sz w:val="24"/>
          <w:szCs w:val="24"/>
        </w:rPr>
        <w:t>igaretová pouzdra – různých velikostí odvozených od délky cigaret, uvnitř jsou přihrádky. Pouzdra se uzavírají zdrhovadlem, rámečkem nebo klopičkou</w:t>
      </w:r>
      <w:r>
        <w:rPr>
          <w:sz w:val="24"/>
          <w:szCs w:val="24"/>
        </w:rPr>
        <w:t>.</w:t>
      </w:r>
      <w:r w:rsidR="0008297F" w:rsidRPr="00D57C9F">
        <w:rPr>
          <w:sz w:val="24"/>
          <w:szCs w:val="24"/>
        </w:rPr>
        <w:t xml:space="preserve"> </w:t>
      </w:r>
    </w:p>
    <w:p w:rsidR="0008297F" w:rsidRPr="00D57C9F" w:rsidRDefault="0008297F">
      <w:pPr>
        <w:jc w:val="both"/>
        <w:rPr>
          <w:sz w:val="24"/>
          <w:szCs w:val="24"/>
        </w:rPr>
      </w:pPr>
    </w:p>
    <w:p w:rsidR="0008297F" w:rsidRPr="00D57C9F" w:rsidRDefault="0008297F">
      <w:pPr>
        <w:jc w:val="both"/>
        <w:rPr>
          <w:sz w:val="24"/>
          <w:szCs w:val="24"/>
        </w:rPr>
      </w:pPr>
    </w:p>
    <w:p w:rsidR="0008297F" w:rsidRPr="00D57C9F" w:rsidRDefault="00787627">
      <w:pPr>
        <w:jc w:val="both"/>
        <w:rPr>
          <w:sz w:val="24"/>
          <w:szCs w:val="24"/>
        </w:rPr>
      </w:pPr>
      <w:r>
        <w:rPr>
          <w:noProof/>
          <w:sz w:val="24"/>
          <w:szCs w:val="24"/>
        </w:rPr>
        <w:drawing>
          <wp:anchor distT="0" distB="0" distL="114300" distR="114300" simplePos="0" relativeHeight="251699712" behindDoc="0" locked="0" layoutInCell="1" allowOverlap="1" wp14:anchorId="2078D986" wp14:editId="573DA147">
            <wp:simplePos x="0" y="0"/>
            <wp:positionH relativeFrom="column">
              <wp:posOffset>3968115</wp:posOffset>
            </wp:positionH>
            <wp:positionV relativeFrom="paragraph">
              <wp:posOffset>60325</wp:posOffset>
            </wp:positionV>
            <wp:extent cx="1879600" cy="1126490"/>
            <wp:effectExtent l="19050" t="0" r="6350" b="0"/>
            <wp:wrapTight wrapText="bothSides">
              <wp:wrapPolygon edited="0">
                <wp:start x="-219" y="0"/>
                <wp:lineTo x="-219" y="21186"/>
                <wp:lineTo x="21673" y="21186"/>
                <wp:lineTo x="21673" y="0"/>
                <wp:lineTo x="-219" y="0"/>
              </wp:wrapPolygon>
            </wp:wrapTight>
            <wp:docPr id="179" name="obrázek 179" descr="e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tue"/>
                    <pic:cNvPicPr>
                      <a:picLocks noChangeAspect="1" noChangeArrowheads="1"/>
                    </pic:cNvPicPr>
                  </pic:nvPicPr>
                  <pic:blipFill>
                    <a:blip r:embed="rId34" cstate="print">
                      <a:grayscl/>
                      <a:lum bright="10000"/>
                    </a:blip>
                    <a:srcRect/>
                    <a:stretch>
                      <a:fillRect/>
                    </a:stretch>
                  </pic:blipFill>
                  <pic:spPr bwMode="auto">
                    <a:xfrm>
                      <a:off x="0" y="0"/>
                      <a:ext cx="1879600" cy="1126490"/>
                    </a:xfrm>
                    <a:prstGeom prst="rect">
                      <a:avLst/>
                    </a:prstGeom>
                    <a:noFill/>
                    <a:ln w="9525">
                      <a:noFill/>
                      <a:miter lim="800000"/>
                      <a:headEnd/>
                      <a:tailEnd/>
                    </a:ln>
                  </pic:spPr>
                </pic:pic>
              </a:graphicData>
            </a:graphic>
          </wp:anchor>
        </w:drawing>
      </w:r>
    </w:p>
    <w:p w:rsidR="0008297F" w:rsidRPr="00D57C9F" w:rsidRDefault="007948FF" w:rsidP="0069214F">
      <w:pPr>
        <w:numPr>
          <w:ilvl w:val="0"/>
          <w:numId w:val="48"/>
        </w:numPr>
        <w:jc w:val="both"/>
        <w:rPr>
          <w:sz w:val="24"/>
          <w:szCs w:val="24"/>
        </w:rPr>
      </w:pPr>
      <w:r>
        <w:rPr>
          <w:sz w:val="24"/>
          <w:szCs w:val="24"/>
        </w:rPr>
        <w:t>E</w:t>
      </w:r>
      <w:r w:rsidR="0008297F" w:rsidRPr="00D57C9F">
        <w:rPr>
          <w:sz w:val="24"/>
          <w:szCs w:val="24"/>
        </w:rPr>
        <w:t xml:space="preserve">tue – výrobek s přihrádkami, opatřený držadlem na straně. Uzavírá se </w:t>
      </w:r>
      <w:proofErr w:type="spellStart"/>
      <w:r w:rsidR="0008297F" w:rsidRPr="00D57C9F">
        <w:rPr>
          <w:sz w:val="24"/>
          <w:szCs w:val="24"/>
        </w:rPr>
        <w:t>klopničkou</w:t>
      </w:r>
      <w:proofErr w:type="spellEnd"/>
      <w:r w:rsidR="0008297F" w:rsidRPr="00D57C9F">
        <w:rPr>
          <w:sz w:val="24"/>
          <w:szCs w:val="24"/>
        </w:rPr>
        <w:t xml:space="preserve">  opatřenou otočným uzávěrem nebo posuvným zámkem. Slouží pro ukládání peněženky, klíčů, dokladů, mobilního telefonu atd. </w:t>
      </w:r>
    </w:p>
    <w:p w:rsidR="000C539D" w:rsidRPr="00D57C9F" w:rsidRDefault="000C539D" w:rsidP="000C539D">
      <w:pPr>
        <w:rPr>
          <w:b/>
          <w:sz w:val="24"/>
          <w:szCs w:val="24"/>
        </w:rPr>
      </w:pPr>
      <w:bookmarkStart w:id="152" w:name="_Toc150325787"/>
      <w:bookmarkStart w:id="153" w:name="_Toc334186027"/>
    </w:p>
    <w:p w:rsidR="0008297F" w:rsidRPr="00541CBF" w:rsidRDefault="0008297F" w:rsidP="00541CBF">
      <w:pPr>
        <w:rPr>
          <w:u w:val="single"/>
        </w:rPr>
      </w:pPr>
      <w:r w:rsidRPr="00541CBF">
        <w:rPr>
          <w:u w:val="single"/>
        </w:rPr>
        <w:t>Peněženky</w:t>
      </w:r>
      <w:bookmarkEnd w:id="152"/>
      <w:bookmarkEnd w:id="153"/>
    </w:p>
    <w:p w:rsidR="0008297F" w:rsidRPr="00D57C9F" w:rsidRDefault="0008297F">
      <w:pPr>
        <w:rPr>
          <w:sz w:val="24"/>
          <w:szCs w:val="24"/>
        </w:rPr>
      </w:pPr>
    </w:p>
    <w:p w:rsidR="0008297F" w:rsidRPr="00D57C9F" w:rsidRDefault="0008297F">
      <w:pPr>
        <w:ind w:firstLine="709"/>
        <w:jc w:val="both"/>
        <w:rPr>
          <w:sz w:val="24"/>
          <w:szCs w:val="24"/>
        </w:rPr>
      </w:pPr>
      <w:r w:rsidRPr="00D57C9F">
        <w:rPr>
          <w:sz w:val="24"/>
          <w:szCs w:val="24"/>
        </w:rPr>
        <w:t>Peněženky jsou souhrnný název pro skupinu galanterního zboží, určenou pro přechovávání peněz, a to jak mincí, tak bankovek. Nejrozšířenější jsou peněženky s přihrádkami nejen pro peníze, ale i pro různé platební karty, osobní doklady atd. Zatímco pánské peněženky jsou obvykle vyráběny v kapesní velikosti (náprsní nebo kalhotové kapsy), pro dámské peněženky to neplatí, neboť se předpokládá, že budou nošeny v kabelce. Pánské peněženky také mohou být opatřeny řetízkem pro uchycení ke kalhotám. Pro cestování se místo peněženky vžilo používání tzv. peněžního pásu, který má nositel připevněn na sobě.</w:t>
      </w:r>
    </w:p>
    <w:p w:rsidR="0008297F" w:rsidRPr="00D57C9F" w:rsidRDefault="0008297F">
      <w:pPr>
        <w:spacing w:after="120"/>
        <w:ind w:firstLine="709"/>
        <w:jc w:val="both"/>
        <w:rPr>
          <w:sz w:val="24"/>
          <w:szCs w:val="24"/>
        </w:rPr>
      </w:pPr>
      <w:r w:rsidRPr="00D57C9F">
        <w:rPr>
          <w:sz w:val="24"/>
          <w:szCs w:val="24"/>
        </w:rPr>
        <w:t>Jako základního materiálu je při výrobě peněženky použita useň z hověziny, vepřovice, teletiny, u luxusnějších peněženek useň z krokodýla, pštrosa a z plazů. Líc základního materiálu může být matný nebo lesklý, s přírodní nebo umělou kresbou, s potiskem atd.</w:t>
      </w:r>
    </w:p>
    <w:p w:rsidR="0008297F" w:rsidRPr="00D57C9F" w:rsidRDefault="000C539D">
      <w:pPr>
        <w:spacing w:after="120"/>
        <w:ind w:firstLine="709"/>
        <w:jc w:val="both"/>
        <w:rPr>
          <w:sz w:val="24"/>
          <w:szCs w:val="24"/>
        </w:rPr>
      </w:pPr>
      <w:r w:rsidRPr="00D57C9F">
        <w:rPr>
          <w:noProof/>
          <w:sz w:val="24"/>
          <w:szCs w:val="24"/>
        </w:rPr>
        <w:drawing>
          <wp:anchor distT="0" distB="0" distL="114300" distR="114300" simplePos="0" relativeHeight="251673088" behindDoc="1" locked="0" layoutInCell="1" allowOverlap="1" wp14:anchorId="7260F216" wp14:editId="0C343945">
            <wp:simplePos x="0" y="0"/>
            <wp:positionH relativeFrom="column">
              <wp:posOffset>4155440</wp:posOffset>
            </wp:positionH>
            <wp:positionV relativeFrom="paragraph">
              <wp:posOffset>156210</wp:posOffset>
            </wp:positionV>
            <wp:extent cx="1451610" cy="1082040"/>
            <wp:effectExtent l="19050" t="0" r="0" b="0"/>
            <wp:wrapTight wrapText="bothSides">
              <wp:wrapPolygon edited="0">
                <wp:start x="-283" y="0"/>
                <wp:lineTo x="-283" y="21296"/>
                <wp:lineTo x="21543" y="21296"/>
                <wp:lineTo x="21543" y="0"/>
                <wp:lineTo x="-283" y="0"/>
              </wp:wrapPolygon>
            </wp:wrapTight>
            <wp:docPr id="144" name="obrázek 144" descr="peněženk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eněženkakl"/>
                    <pic:cNvPicPr>
                      <a:picLocks noChangeAspect="1" noChangeArrowheads="1"/>
                    </pic:cNvPicPr>
                  </pic:nvPicPr>
                  <pic:blipFill>
                    <a:blip r:embed="rId35" cstate="print">
                      <a:grayscl/>
                    </a:blip>
                    <a:srcRect/>
                    <a:stretch>
                      <a:fillRect/>
                    </a:stretch>
                  </pic:blipFill>
                  <pic:spPr bwMode="auto">
                    <a:xfrm>
                      <a:off x="0" y="0"/>
                      <a:ext cx="1451610" cy="1082040"/>
                    </a:xfrm>
                    <a:prstGeom prst="rect">
                      <a:avLst/>
                    </a:prstGeom>
                    <a:noFill/>
                    <a:ln w="9525">
                      <a:noFill/>
                      <a:miter lim="800000"/>
                      <a:headEnd/>
                      <a:tailEnd/>
                    </a:ln>
                  </pic:spPr>
                </pic:pic>
              </a:graphicData>
            </a:graphic>
          </wp:anchor>
        </w:drawing>
      </w:r>
    </w:p>
    <w:p w:rsidR="0008297F" w:rsidRPr="00D57C9F" w:rsidRDefault="0008297F" w:rsidP="002837D7">
      <w:pPr>
        <w:spacing w:after="120"/>
        <w:jc w:val="both"/>
        <w:rPr>
          <w:sz w:val="24"/>
          <w:szCs w:val="24"/>
        </w:rPr>
      </w:pPr>
      <w:r w:rsidRPr="000B5C53">
        <w:rPr>
          <w:sz w:val="24"/>
          <w:szCs w:val="24"/>
        </w:rPr>
        <w:t>D</w:t>
      </w:r>
      <w:r w:rsidR="002837D7" w:rsidRPr="000B5C53">
        <w:rPr>
          <w:sz w:val="24"/>
          <w:szCs w:val="24"/>
        </w:rPr>
        <w:t>ělení</w:t>
      </w:r>
      <w:r w:rsidRPr="000B5C53">
        <w:rPr>
          <w:sz w:val="24"/>
          <w:szCs w:val="24"/>
        </w:rPr>
        <w:t xml:space="preserve"> peněženek</w:t>
      </w:r>
      <w:r w:rsidRPr="00D57C9F">
        <w:rPr>
          <w:sz w:val="24"/>
          <w:szCs w:val="24"/>
        </w:rPr>
        <w:t>:</w:t>
      </w:r>
    </w:p>
    <w:p w:rsidR="0008297F" w:rsidRPr="00D57C9F" w:rsidRDefault="007948FF" w:rsidP="0069214F">
      <w:pPr>
        <w:numPr>
          <w:ilvl w:val="0"/>
          <w:numId w:val="49"/>
        </w:numPr>
        <w:ind w:left="714" w:hanging="357"/>
        <w:jc w:val="both"/>
        <w:rPr>
          <w:sz w:val="24"/>
          <w:szCs w:val="24"/>
        </w:rPr>
      </w:pPr>
      <w:r>
        <w:rPr>
          <w:sz w:val="24"/>
          <w:szCs w:val="24"/>
        </w:rPr>
        <w:t>P</w:t>
      </w:r>
      <w:r w:rsidR="0008297F" w:rsidRPr="00D57C9F">
        <w:rPr>
          <w:sz w:val="24"/>
          <w:szCs w:val="24"/>
        </w:rPr>
        <w:t>eněženky – mají oddělenou část jednak pro bankovky, jednak pro mince, dále pak pro doklady a jiné. Bankovky jsou uloženy v jednom nebo ve více odděleních, uzavřených složením dílů, popřípadě na tlačku. Kasička na mince se uzavírá na tlačku nebo zdrhovadlem</w:t>
      </w:r>
      <w:r>
        <w:rPr>
          <w:sz w:val="24"/>
          <w:szCs w:val="24"/>
        </w:rPr>
        <w:t>.</w:t>
      </w:r>
      <w:r w:rsidR="0008297F" w:rsidRPr="00D57C9F">
        <w:rPr>
          <w:sz w:val="24"/>
          <w:szCs w:val="24"/>
        </w:rPr>
        <w:t xml:space="preserve"> </w:t>
      </w:r>
    </w:p>
    <w:p w:rsidR="0008297F" w:rsidRPr="00D57C9F" w:rsidRDefault="0008297F">
      <w:pPr>
        <w:ind w:left="357"/>
        <w:jc w:val="both"/>
        <w:rPr>
          <w:sz w:val="24"/>
          <w:szCs w:val="24"/>
        </w:rPr>
      </w:pPr>
    </w:p>
    <w:p w:rsidR="0008297F" w:rsidRPr="00D57C9F" w:rsidRDefault="007948FF" w:rsidP="0069214F">
      <w:pPr>
        <w:numPr>
          <w:ilvl w:val="0"/>
          <w:numId w:val="49"/>
        </w:numPr>
        <w:ind w:left="714" w:hanging="357"/>
        <w:jc w:val="both"/>
        <w:rPr>
          <w:sz w:val="24"/>
          <w:szCs w:val="24"/>
        </w:rPr>
      </w:pPr>
      <w:proofErr w:type="spellStart"/>
      <w:r>
        <w:rPr>
          <w:sz w:val="24"/>
          <w:szCs w:val="24"/>
        </w:rPr>
        <w:t>K</w:t>
      </w:r>
      <w:r w:rsidR="0008297F" w:rsidRPr="00D57C9F">
        <w:rPr>
          <w:sz w:val="24"/>
          <w:szCs w:val="24"/>
        </w:rPr>
        <w:t>orunovky</w:t>
      </w:r>
      <w:proofErr w:type="spellEnd"/>
      <w:r w:rsidR="0008297F" w:rsidRPr="00D57C9F">
        <w:rPr>
          <w:sz w:val="24"/>
          <w:szCs w:val="24"/>
        </w:rPr>
        <w:t xml:space="preserve"> – bankovky jsou ukládány do jedné nebo více přihrádek. Na levé straně </w:t>
      </w:r>
      <w:proofErr w:type="spellStart"/>
      <w:r w:rsidR="0008297F" w:rsidRPr="00D57C9F">
        <w:rPr>
          <w:sz w:val="24"/>
          <w:szCs w:val="24"/>
        </w:rPr>
        <w:t>korunovky</w:t>
      </w:r>
      <w:proofErr w:type="spellEnd"/>
      <w:r w:rsidR="0008297F" w:rsidRPr="00D57C9F">
        <w:rPr>
          <w:sz w:val="24"/>
          <w:szCs w:val="24"/>
        </w:rPr>
        <w:t xml:space="preserve"> jsou krátké přihrádky pro uložení dokladů nebo platebních karet. Na pravé straně je kapsička na mince, uzavřená na tlačku. </w:t>
      </w:r>
      <w:proofErr w:type="spellStart"/>
      <w:r w:rsidR="0008297F" w:rsidRPr="00D57C9F">
        <w:rPr>
          <w:sz w:val="24"/>
          <w:szCs w:val="24"/>
        </w:rPr>
        <w:t>Korunovka</w:t>
      </w:r>
      <w:proofErr w:type="spellEnd"/>
      <w:r w:rsidR="0008297F" w:rsidRPr="00D57C9F">
        <w:rPr>
          <w:sz w:val="24"/>
          <w:szCs w:val="24"/>
        </w:rPr>
        <w:t xml:space="preserve"> se uzavírá složením hlavního dílu</w:t>
      </w:r>
      <w:r>
        <w:rPr>
          <w:sz w:val="24"/>
          <w:szCs w:val="24"/>
        </w:rPr>
        <w:t>.</w:t>
      </w:r>
    </w:p>
    <w:p w:rsidR="0008297F" w:rsidRPr="00D57C9F" w:rsidRDefault="0008297F">
      <w:pPr>
        <w:ind w:left="357"/>
        <w:jc w:val="both"/>
        <w:rPr>
          <w:sz w:val="24"/>
          <w:szCs w:val="24"/>
        </w:rPr>
      </w:pPr>
    </w:p>
    <w:p w:rsidR="0008297F" w:rsidRPr="00D57C9F" w:rsidRDefault="00605C6E" w:rsidP="0069214F">
      <w:pPr>
        <w:numPr>
          <w:ilvl w:val="0"/>
          <w:numId w:val="49"/>
        </w:numPr>
        <w:ind w:left="714" w:hanging="357"/>
        <w:jc w:val="both"/>
        <w:rPr>
          <w:sz w:val="24"/>
          <w:szCs w:val="24"/>
        </w:rPr>
      </w:pPr>
      <w:r w:rsidRPr="00D57C9F">
        <w:rPr>
          <w:noProof/>
          <w:sz w:val="24"/>
          <w:szCs w:val="24"/>
        </w:rPr>
        <w:drawing>
          <wp:anchor distT="0" distB="0" distL="114300" distR="114300" simplePos="0" relativeHeight="251672064" behindDoc="1" locked="0" layoutInCell="1" allowOverlap="1" wp14:anchorId="4A85C889" wp14:editId="096AF9A7">
            <wp:simplePos x="0" y="0"/>
            <wp:positionH relativeFrom="column">
              <wp:posOffset>4268470</wp:posOffset>
            </wp:positionH>
            <wp:positionV relativeFrom="paragraph">
              <wp:posOffset>12065</wp:posOffset>
            </wp:positionV>
            <wp:extent cx="1333500" cy="775970"/>
            <wp:effectExtent l="19050" t="0" r="0" b="0"/>
            <wp:wrapTight wrapText="bothSides">
              <wp:wrapPolygon edited="0">
                <wp:start x="-309" y="0"/>
                <wp:lineTo x="-309" y="21211"/>
                <wp:lineTo x="21600" y="21211"/>
                <wp:lineTo x="21600" y="0"/>
                <wp:lineTo x="-309" y="0"/>
              </wp:wrapPolygon>
            </wp:wrapTight>
            <wp:docPr id="143" name="obrázek 143" descr="vizi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izitka"/>
                    <pic:cNvPicPr>
                      <a:picLocks noChangeAspect="1" noChangeArrowheads="1"/>
                    </pic:cNvPicPr>
                  </pic:nvPicPr>
                  <pic:blipFill>
                    <a:blip r:embed="rId36" cstate="print">
                      <a:grayscl/>
                      <a:lum bright="20000"/>
                    </a:blip>
                    <a:srcRect/>
                    <a:stretch>
                      <a:fillRect/>
                    </a:stretch>
                  </pic:blipFill>
                  <pic:spPr bwMode="auto">
                    <a:xfrm>
                      <a:off x="0" y="0"/>
                      <a:ext cx="1333500" cy="775970"/>
                    </a:xfrm>
                    <a:prstGeom prst="rect">
                      <a:avLst/>
                    </a:prstGeom>
                    <a:noFill/>
                    <a:ln w="9525">
                      <a:noFill/>
                      <a:miter lim="800000"/>
                      <a:headEnd/>
                      <a:tailEnd/>
                    </a:ln>
                  </pic:spPr>
                </pic:pic>
              </a:graphicData>
            </a:graphic>
          </wp:anchor>
        </w:drawing>
      </w:r>
      <w:r w:rsidR="007948FF">
        <w:rPr>
          <w:sz w:val="24"/>
          <w:szCs w:val="24"/>
        </w:rPr>
        <w:t>V</w:t>
      </w:r>
      <w:r w:rsidR="0008297F" w:rsidRPr="00D57C9F">
        <w:rPr>
          <w:sz w:val="24"/>
          <w:szCs w:val="24"/>
        </w:rPr>
        <w:t>izitka – pánská náprsní taška složená z dlouhé kapsy, která prochází přes celý hlavní díl a je uzavřena klopičkou na jazýček; na levé i pravé straně jsou přihrádky dlouhé i</w:t>
      </w:r>
      <w:r w:rsidR="007948FF">
        <w:rPr>
          <w:sz w:val="24"/>
          <w:szCs w:val="24"/>
        </w:rPr>
        <w:t> </w:t>
      </w:r>
      <w:r w:rsidR="0008297F" w:rsidRPr="00D57C9F">
        <w:rPr>
          <w:sz w:val="24"/>
          <w:szCs w:val="24"/>
        </w:rPr>
        <w:t>krátké. Vizitka se uzavírá složením hlavního dílu</w:t>
      </w:r>
      <w:r w:rsidR="007948FF">
        <w:rPr>
          <w:sz w:val="24"/>
          <w:szCs w:val="24"/>
        </w:rPr>
        <w:t>.</w:t>
      </w:r>
      <w:r w:rsidR="0008297F" w:rsidRPr="00D57C9F">
        <w:rPr>
          <w:sz w:val="24"/>
          <w:szCs w:val="24"/>
        </w:rPr>
        <w:t xml:space="preserve"> </w:t>
      </w:r>
    </w:p>
    <w:p w:rsidR="00787627" w:rsidRDefault="00787627">
      <w:pPr>
        <w:jc w:val="both"/>
        <w:rPr>
          <w:sz w:val="24"/>
          <w:szCs w:val="24"/>
        </w:rPr>
      </w:pPr>
    </w:p>
    <w:p w:rsidR="0008297F" w:rsidRPr="00D57C9F" w:rsidRDefault="00605C6E">
      <w:pPr>
        <w:jc w:val="both"/>
        <w:rPr>
          <w:sz w:val="24"/>
          <w:szCs w:val="24"/>
        </w:rPr>
      </w:pPr>
      <w:r w:rsidRPr="00D57C9F">
        <w:rPr>
          <w:noProof/>
          <w:sz w:val="24"/>
          <w:szCs w:val="24"/>
        </w:rPr>
        <w:drawing>
          <wp:anchor distT="0" distB="0" distL="114300" distR="114300" simplePos="0" relativeHeight="251698688" behindDoc="0" locked="0" layoutInCell="1" allowOverlap="1" wp14:anchorId="67F832E3" wp14:editId="37C529A6">
            <wp:simplePos x="0" y="0"/>
            <wp:positionH relativeFrom="column">
              <wp:posOffset>3747770</wp:posOffset>
            </wp:positionH>
            <wp:positionV relativeFrom="paragraph">
              <wp:posOffset>182245</wp:posOffset>
            </wp:positionV>
            <wp:extent cx="1854200" cy="929640"/>
            <wp:effectExtent l="19050" t="0" r="0" b="0"/>
            <wp:wrapTight wrapText="bothSides">
              <wp:wrapPolygon edited="0">
                <wp:start x="-222" y="0"/>
                <wp:lineTo x="-222" y="21246"/>
                <wp:lineTo x="21526" y="21246"/>
                <wp:lineTo x="21526" y="0"/>
                <wp:lineTo x="-222" y="0"/>
              </wp:wrapPolygon>
            </wp:wrapTight>
            <wp:docPr id="178" name="obrázek 178" descr="zbozi-0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zbozi-008_2"/>
                    <pic:cNvPicPr>
                      <a:picLocks noChangeAspect="1" noChangeArrowheads="1"/>
                    </pic:cNvPicPr>
                  </pic:nvPicPr>
                  <pic:blipFill>
                    <a:blip r:embed="rId37" cstate="print"/>
                    <a:srcRect/>
                    <a:stretch>
                      <a:fillRect/>
                    </a:stretch>
                  </pic:blipFill>
                  <pic:spPr bwMode="auto">
                    <a:xfrm>
                      <a:off x="0" y="0"/>
                      <a:ext cx="1854200" cy="929640"/>
                    </a:xfrm>
                    <a:prstGeom prst="rect">
                      <a:avLst/>
                    </a:prstGeom>
                    <a:noFill/>
                    <a:ln w="9525">
                      <a:noFill/>
                      <a:miter lim="800000"/>
                      <a:headEnd/>
                      <a:tailEnd/>
                    </a:ln>
                  </pic:spPr>
                </pic:pic>
              </a:graphicData>
            </a:graphic>
          </wp:anchor>
        </w:drawing>
      </w:r>
    </w:p>
    <w:p w:rsidR="0008297F" w:rsidRPr="00D57C9F" w:rsidRDefault="007948FF" w:rsidP="0069214F">
      <w:pPr>
        <w:numPr>
          <w:ilvl w:val="0"/>
          <w:numId w:val="49"/>
        </w:numPr>
        <w:ind w:left="714" w:hanging="357"/>
        <w:rPr>
          <w:sz w:val="24"/>
          <w:szCs w:val="24"/>
        </w:rPr>
      </w:pPr>
      <w:r>
        <w:rPr>
          <w:sz w:val="24"/>
          <w:szCs w:val="24"/>
        </w:rPr>
        <w:t>D</w:t>
      </w:r>
      <w:r w:rsidR="0008297F" w:rsidRPr="00D57C9F">
        <w:rPr>
          <w:sz w:val="24"/>
          <w:szCs w:val="24"/>
        </w:rPr>
        <w:t>olarky – pánská peněženka. Na přední straně má velkou kapsu na drobné mince, kapsa se uzavírá na tlačku. Doklady nebo kreditní karty se ukládají do přihrádek, bankovky se zasunují za perko</w:t>
      </w:r>
      <w:r>
        <w:rPr>
          <w:sz w:val="24"/>
          <w:szCs w:val="24"/>
        </w:rPr>
        <w:t>.</w:t>
      </w:r>
      <w:r w:rsidR="0008297F" w:rsidRPr="00D57C9F">
        <w:rPr>
          <w:sz w:val="24"/>
          <w:szCs w:val="24"/>
        </w:rPr>
        <w:t xml:space="preserve"> </w:t>
      </w:r>
    </w:p>
    <w:p w:rsidR="0008297F" w:rsidRDefault="0008297F">
      <w:pPr>
        <w:jc w:val="both"/>
        <w:rPr>
          <w:sz w:val="24"/>
          <w:szCs w:val="24"/>
        </w:rPr>
      </w:pPr>
    </w:p>
    <w:p w:rsidR="00787627" w:rsidRPr="00D57C9F" w:rsidRDefault="00787627">
      <w:pPr>
        <w:jc w:val="both"/>
        <w:rPr>
          <w:sz w:val="24"/>
          <w:szCs w:val="24"/>
        </w:rPr>
      </w:pPr>
    </w:p>
    <w:p w:rsidR="0008297F" w:rsidRDefault="007948FF" w:rsidP="0069214F">
      <w:pPr>
        <w:numPr>
          <w:ilvl w:val="0"/>
          <w:numId w:val="49"/>
        </w:numPr>
        <w:spacing w:after="240"/>
        <w:ind w:left="714" w:hanging="357"/>
        <w:jc w:val="both"/>
        <w:rPr>
          <w:sz w:val="24"/>
          <w:szCs w:val="24"/>
        </w:rPr>
      </w:pPr>
      <w:r>
        <w:rPr>
          <w:sz w:val="24"/>
          <w:szCs w:val="24"/>
        </w:rPr>
        <w:t>Č</w:t>
      </w:r>
      <w:r w:rsidR="0008297F" w:rsidRPr="00D57C9F">
        <w:rPr>
          <w:sz w:val="24"/>
          <w:szCs w:val="24"/>
        </w:rPr>
        <w:t xml:space="preserve">íšnická taška – výrobek určený pro ukládání inkasovaných peněz. Počet přihrádek pro bankovky odpovídá počtu existujících platidel. Na </w:t>
      </w:r>
      <w:proofErr w:type="spellStart"/>
      <w:r w:rsidR="0008297F" w:rsidRPr="00D57C9F">
        <w:rPr>
          <w:sz w:val="24"/>
          <w:szCs w:val="24"/>
        </w:rPr>
        <w:t>klopničce</w:t>
      </w:r>
      <w:proofErr w:type="spellEnd"/>
      <w:r w:rsidR="0008297F" w:rsidRPr="00D57C9F">
        <w:rPr>
          <w:sz w:val="24"/>
          <w:szCs w:val="24"/>
        </w:rPr>
        <w:t>, kterou se taška uzavírá, je</w:t>
      </w:r>
      <w:r w:rsidR="00541CBF">
        <w:rPr>
          <w:sz w:val="24"/>
          <w:szCs w:val="24"/>
        </w:rPr>
        <w:t xml:space="preserve"> oddělení pro uložení účtenek a </w:t>
      </w:r>
      <w:r w:rsidR="00787627">
        <w:rPr>
          <w:sz w:val="24"/>
          <w:szCs w:val="24"/>
        </w:rPr>
        <w:t>bločku</w:t>
      </w:r>
      <w:r>
        <w:rPr>
          <w:sz w:val="24"/>
          <w:szCs w:val="24"/>
        </w:rPr>
        <w:t>.</w:t>
      </w:r>
    </w:p>
    <w:p w:rsidR="00787627" w:rsidRDefault="00787627" w:rsidP="00787627">
      <w:pPr>
        <w:spacing w:after="240"/>
        <w:ind w:left="714"/>
        <w:jc w:val="both"/>
        <w:rPr>
          <w:sz w:val="24"/>
          <w:szCs w:val="24"/>
        </w:rPr>
      </w:pPr>
    </w:p>
    <w:p w:rsidR="00787627" w:rsidRPr="00D57C9F" w:rsidRDefault="00787627" w:rsidP="00787627">
      <w:pPr>
        <w:spacing w:after="240"/>
        <w:ind w:left="714"/>
        <w:jc w:val="both"/>
        <w:rPr>
          <w:sz w:val="24"/>
          <w:szCs w:val="24"/>
        </w:rPr>
      </w:pPr>
    </w:p>
    <w:p w:rsidR="0008297F" w:rsidRPr="00541CBF" w:rsidRDefault="0008297F" w:rsidP="00541CBF">
      <w:pPr>
        <w:rPr>
          <w:u w:val="single"/>
        </w:rPr>
      </w:pPr>
      <w:bookmarkStart w:id="154" w:name="_Toc150325788"/>
      <w:bookmarkStart w:id="155" w:name="_Toc334186028"/>
      <w:r w:rsidRPr="00541CBF">
        <w:rPr>
          <w:u w:val="single"/>
        </w:rPr>
        <w:lastRenderedPageBreak/>
        <w:t>Drobné galanterní výrobky</w:t>
      </w:r>
      <w:bookmarkEnd w:id="154"/>
      <w:bookmarkEnd w:id="155"/>
    </w:p>
    <w:p w:rsidR="00541CBF" w:rsidRPr="00541CBF" w:rsidRDefault="00541CBF" w:rsidP="00541CBF"/>
    <w:p w:rsidR="0008297F" w:rsidRPr="00D57C9F" w:rsidRDefault="0008297F">
      <w:pPr>
        <w:spacing w:after="120"/>
        <w:ind w:firstLine="709"/>
        <w:jc w:val="both"/>
        <w:rPr>
          <w:sz w:val="24"/>
          <w:szCs w:val="24"/>
        </w:rPr>
      </w:pPr>
      <w:r w:rsidRPr="00D57C9F">
        <w:rPr>
          <w:sz w:val="24"/>
          <w:szCs w:val="24"/>
        </w:rPr>
        <w:t>Skupina drobných galanterních výrobků je velmi početná. I pro tuto skupinu platí, že je v ní nalezeno uplatnění pro různé odřezky, ale základním materiálem může být i useň z hověziny, vepřovice, teletiny, slepice, popřípadě usně exotických zvířat. Povrchové úpravy mohou být: lesklý nebo matný líc, přírodní nebo umělá kresba na líci, potisk nebo broušený líc atd.</w:t>
      </w:r>
    </w:p>
    <w:p w:rsidR="0008297F" w:rsidRPr="00D57C9F" w:rsidRDefault="0008297F" w:rsidP="002837D7">
      <w:pPr>
        <w:spacing w:after="120"/>
        <w:jc w:val="both"/>
        <w:rPr>
          <w:sz w:val="24"/>
          <w:szCs w:val="24"/>
        </w:rPr>
      </w:pPr>
      <w:r w:rsidRPr="000B5C53">
        <w:rPr>
          <w:sz w:val="24"/>
          <w:szCs w:val="24"/>
        </w:rPr>
        <w:t>D</w:t>
      </w:r>
      <w:r w:rsidR="002837D7" w:rsidRPr="000B5C53">
        <w:rPr>
          <w:sz w:val="24"/>
          <w:szCs w:val="24"/>
        </w:rPr>
        <w:t>ělení d</w:t>
      </w:r>
      <w:r w:rsidRPr="000B5C53">
        <w:rPr>
          <w:sz w:val="24"/>
          <w:szCs w:val="24"/>
        </w:rPr>
        <w:t>robné galanter</w:t>
      </w:r>
      <w:r w:rsidR="002837D7" w:rsidRPr="000B5C53">
        <w:rPr>
          <w:sz w:val="24"/>
          <w:szCs w:val="24"/>
        </w:rPr>
        <w:t>ie</w:t>
      </w:r>
      <w:r w:rsidRPr="00D57C9F">
        <w:rPr>
          <w:sz w:val="24"/>
          <w:szCs w:val="24"/>
        </w:rPr>
        <w:t>:</w:t>
      </w:r>
    </w:p>
    <w:p w:rsidR="0008297F" w:rsidRPr="00D57C9F" w:rsidRDefault="007948FF" w:rsidP="0069214F">
      <w:pPr>
        <w:numPr>
          <w:ilvl w:val="0"/>
          <w:numId w:val="50"/>
        </w:numPr>
        <w:ind w:left="714" w:hanging="357"/>
        <w:jc w:val="both"/>
        <w:rPr>
          <w:sz w:val="24"/>
          <w:szCs w:val="24"/>
        </w:rPr>
      </w:pPr>
      <w:r>
        <w:rPr>
          <w:sz w:val="24"/>
          <w:szCs w:val="24"/>
        </w:rPr>
        <w:t>P</w:t>
      </w:r>
      <w:r w:rsidR="0008297F" w:rsidRPr="00D57C9F">
        <w:rPr>
          <w:sz w:val="24"/>
          <w:szCs w:val="24"/>
        </w:rPr>
        <w:t xml:space="preserve">ouzdra na psací potřeby – výrobek slouží k uložení psacích potřeb, a to buď v oddělených </w:t>
      </w:r>
      <w:proofErr w:type="gramStart"/>
      <w:r w:rsidR="0008297F" w:rsidRPr="00D57C9F">
        <w:rPr>
          <w:sz w:val="24"/>
          <w:szCs w:val="24"/>
        </w:rPr>
        <w:t>přihrádkách nebo</w:t>
      </w:r>
      <w:proofErr w:type="gramEnd"/>
      <w:r w:rsidR="0008297F" w:rsidRPr="00D57C9F">
        <w:rPr>
          <w:sz w:val="24"/>
          <w:szCs w:val="24"/>
        </w:rPr>
        <w:t xml:space="preserve"> společně. Uzavírají se zdrhovadlem nebo klopičkou</w:t>
      </w:r>
      <w:r>
        <w:rPr>
          <w:sz w:val="24"/>
          <w:szCs w:val="24"/>
        </w:rPr>
        <w:t>.</w:t>
      </w:r>
    </w:p>
    <w:p w:rsidR="0008297F" w:rsidRPr="00D57C9F" w:rsidRDefault="0008297F">
      <w:pPr>
        <w:ind w:left="357"/>
        <w:jc w:val="both"/>
        <w:rPr>
          <w:sz w:val="24"/>
          <w:szCs w:val="24"/>
        </w:rPr>
      </w:pPr>
    </w:p>
    <w:p w:rsidR="0008297F" w:rsidRPr="00D57C9F" w:rsidRDefault="007948FF" w:rsidP="0069214F">
      <w:pPr>
        <w:numPr>
          <w:ilvl w:val="0"/>
          <w:numId w:val="50"/>
        </w:numPr>
        <w:ind w:left="714" w:hanging="357"/>
        <w:jc w:val="both"/>
        <w:rPr>
          <w:sz w:val="24"/>
          <w:szCs w:val="24"/>
        </w:rPr>
      </w:pPr>
      <w:r>
        <w:rPr>
          <w:sz w:val="24"/>
          <w:szCs w:val="24"/>
        </w:rPr>
        <w:t>O</w:t>
      </w:r>
      <w:r w:rsidR="0008297F" w:rsidRPr="00D57C9F">
        <w:rPr>
          <w:sz w:val="24"/>
          <w:szCs w:val="24"/>
        </w:rPr>
        <w:t>děvní opasky – do této skupiny jsou zařazeny opasky pánské, dámské i pro mladé. Jsou různě vzorované, různých velikostí a s různými uzávěry</w:t>
      </w:r>
      <w:r>
        <w:rPr>
          <w:sz w:val="24"/>
          <w:szCs w:val="24"/>
        </w:rPr>
        <w:t>.</w:t>
      </w:r>
    </w:p>
    <w:p w:rsidR="0008297F" w:rsidRPr="00D57C9F" w:rsidRDefault="0008297F">
      <w:pPr>
        <w:jc w:val="both"/>
        <w:rPr>
          <w:sz w:val="24"/>
          <w:szCs w:val="24"/>
        </w:rPr>
      </w:pPr>
    </w:p>
    <w:p w:rsidR="0008297F" w:rsidRPr="00D57C9F" w:rsidRDefault="007948FF" w:rsidP="0069214F">
      <w:pPr>
        <w:numPr>
          <w:ilvl w:val="0"/>
          <w:numId w:val="50"/>
        </w:numPr>
        <w:ind w:left="714" w:hanging="357"/>
        <w:jc w:val="both"/>
        <w:rPr>
          <w:sz w:val="24"/>
          <w:szCs w:val="24"/>
        </w:rPr>
      </w:pPr>
      <w:r>
        <w:rPr>
          <w:sz w:val="24"/>
          <w:szCs w:val="24"/>
        </w:rPr>
        <w:t>H</w:t>
      </w:r>
      <w:r w:rsidR="0008297F" w:rsidRPr="00D57C9F">
        <w:rPr>
          <w:sz w:val="24"/>
          <w:szCs w:val="24"/>
        </w:rPr>
        <w:t>odinkové řemínky a náramky – jsou buď jednoduché</w:t>
      </w:r>
      <w:r w:rsidR="001903DE">
        <w:rPr>
          <w:sz w:val="24"/>
          <w:szCs w:val="24"/>
        </w:rPr>
        <w:t xml:space="preserve"> nebo s podložkou pro hodinky a </w:t>
      </w:r>
      <w:r w:rsidR="0008297F" w:rsidRPr="00D57C9F">
        <w:rPr>
          <w:sz w:val="24"/>
          <w:szCs w:val="24"/>
        </w:rPr>
        <w:t>buď z </w:t>
      </w:r>
      <w:proofErr w:type="gramStart"/>
      <w:r w:rsidR="0008297F" w:rsidRPr="00D57C9F">
        <w:rPr>
          <w:sz w:val="24"/>
          <w:szCs w:val="24"/>
        </w:rPr>
        <w:t>jedné nebo</w:t>
      </w:r>
      <w:proofErr w:type="gramEnd"/>
      <w:r w:rsidR="0008297F" w:rsidRPr="00D57C9F">
        <w:rPr>
          <w:sz w:val="24"/>
          <w:szCs w:val="24"/>
        </w:rPr>
        <w:t xml:space="preserve"> ze dvou částí. Jeden druh řemínku se vyrábí v několika šířkách</w:t>
      </w:r>
      <w:r>
        <w:rPr>
          <w:sz w:val="24"/>
          <w:szCs w:val="24"/>
        </w:rPr>
        <w:t>.</w:t>
      </w:r>
    </w:p>
    <w:p w:rsidR="0008297F" w:rsidRPr="00D57C9F" w:rsidRDefault="0008297F">
      <w:pPr>
        <w:ind w:left="357"/>
        <w:jc w:val="both"/>
        <w:rPr>
          <w:sz w:val="24"/>
          <w:szCs w:val="24"/>
        </w:rPr>
      </w:pPr>
    </w:p>
    <w:p w:rsidR="0008297F" w:rsidRDefault="007948FF" w:rsidP="0069214F">
      <w:pPr>
        <w:numPr>
          <w:ilvl w:val="0"/>
          <w:numId w:val="50"/>
        </w:numPr>
        <w:spacing w:after="240"/>
        <w:ind w:left="714" w:hanging="357"/>
        <w:jc w:val="both"/>
        <w:rPr>
          <w:sz w:val="24"/>
          <w:szCs w:val="24"/>
        </w:rPr>
      </w:pPr>
      <w:r>
        <w:rPr>
          <w:sz w:val="24"/>
          <w:szCs w:val="24"/>
        </w:rPr>
        <w:t>O</w:t>
      </w:r>
      <w:r w:rsidR="0008297F" w:rsidRPr="00D57C9F">
        <w:rPr>
          <w:sz w:val="24"/>
          <w:szCs w:val="24"/>
        </w:rPr>
        <w:t>statní výrobky – klíčenky, jmenovky k zavazadlům atd.</w:t>
      </w:r>
    </w:p>
    <w:p w:rsidR="007948FF" w:rsidRDefault="007948FF" w:rsidP="007948FF">
      <w:pPr>
        <w:pStyle w:val="Odstavecseseznamem"/>
        <w:rPr>
          <w:sz w:val="24"/>
          <w:szCs w:val="24"/>
        </w:rPr>
      </w:pPr>
    </w:p>
    <w:p w:rsidR="007948FF" w:rsidRPr="00D57C9F" w:rsidRDefault="007948FF" w:rsidP="007948FF">
      <w:pPr>
        <w:spacing w:after="240"/>
        <w:ind w:left="714"/>
        <w:jc w:val="both"/>
        <w:rPr>
          <w:sz w:val="24"/>
          <w:szCs w:val="24"/>
        </w:rPr>
      </w:pPr>
    </w:p>
    <w:p w:rsidR="0008297F" w:rsidRPr="00541CBF" w:rsidRDefault="0008297F" w:rsidP="00541CBF">
      <w:pPr>
        <w:rPr>
          <w:u w:val="single"/>
        </w:rPr>
      </w:pPr>
      <w:bookmarkStart w:id="156" w:name="_Toc150325789"/>
      <w:bookmarkStart w:id="157" w:name="_Toc334186029"/>
      <w:r w:rsidRPr="00541CBF">
        <w:rPr>
          <w:u w:val="single"/>
        </w:rPr>
        <w:t>Kufry</w:t>
      </w:r>
      <w:bookmarkEnd w:id="156"/>
      <w:bookmarkEnd w:id="157"/>
    </w:p>
    <w:p w:rsidR="0008297F" w:rsidRPr="00D57C9F" w:rsidRDefault="0008297F">
      <w:pPr>
        <w:rPr>
          <w:sz w:val="24"/>
          <w:szCs w:val="24"/>
        </w:rPr>
      </w:pPr>
    </w:p>
    <w:p w:rsidR="0008297F" w:rsidRPr="00D57C9F" w:rsidRDefault="0008297F">
      <w:pPr>
        <w:ind w:firstLine="709"/>
        <w:jc w:val="both"/>
        <w:rPr>
          <w:sz w:val="24"/>
          <w:szCs w:val="24"/>
        </w:rPr>
      </w:pPr>
      <w:r w:rsidRPr="00D57C9F">
        <w:rPr>
          <w:sz w:val="24"/>
          <w:szCs w:val="24"/>
        </w:rPr>
        <w:t>Je to výrobek určený k přenášení předmětů různé povahy. Je opatřený jedním držadlem a uzavírá se buď sklopením hlavního dílu pomocí pantů, nebo zdrhovadlem. Otevřený tvoří dvě části. Stálost tvaru zajišťuje nosná výplň tuhé konstrukce.</w:t>
      </w:r>
    </w:p>
    <w:p w:rsidR="0008297F" w:rsidRPr="00D57C9F" w:rsidRDefault="0008297F">
      <w:pPr>
        <w:spacing w:after="120"/>
        <w:ind w:firstLine="709"/>
        <w:jc w:val="both"/>
        <w:rPr>
          <w:sz w:val="24"/>
          <w:szCs w:val="24"/>
        </w:rPr>
      </w:pPr>
      <w:r w:rsidRPr="00D57C9F">
        <w:rPr>
          <w:sz w:val="24"/>
          <w:szCs w:val="24"/>
        </w:rPr>
        <w:t xml:space="preserve">Hlavní materiál je </w:t>
      </w:r>
      <w:proofErr w:type="spellStart"/>
      <w:r w:rsidRPr="00D57C9F">
        <w:rPr>
          <w:sz w:val="24"/>
          <w:szCs w:val="24"/>
        </w:rPr>
        <w:t>nejčastějí</w:t>
      </w:r>
      <w:proofErr w:type="spellEnd"/>
      <w:r w:rsidRPr="00D57C9F">
        <w:rPr>
          <w:sz w:val="24"/>
          <w:szCs w:val="24"/>
        </w:rPr>
        <w:t xml:space="preserve"> z hovězinové usně nebo z vepřovice. Důraz je kladen na tuhost, tvarovou stálost. Lícová strana může být přírodní (kresba zůstala zachována) nebo tlačená (umělá kresba), mít lesklou nebo matovou úpravu atd.</w:t>
      </w:r>
    </w:p>
    <w:p w:rsidR="0008297F" w:rsidRPr="00D57C9F" w:rsidRDefault="007948FF">
      <w:pPr>
        <w:spacing w:after="120"/>
        <w:ind w:firstLine="709"/>
        <w:jc w:val="both"/>
        <w:rPr>
          <w:sz w:val="24"/>
          <w:szCs w:val="24"/>
        </w:rPr>
      </w:pPr>
      <w:r>
        <w:rPr>
          <w:noProof/>
          <w:sz w:val="24"/>
          <w:szCs w:val="24"/>
        </w:rPr>
        <w:drawing>
          <wp:anchor distT="0" distB="0" distL="114300" distR="114300" simplePos="0" relativeHeight="251674112" behindDoc="1" locked="0" layoutInCell="1" allowOverlap="1" wp14:anchorId="21DB9076" wp14:editId="7F41B975">
            <wp:simplePos x="0" y="0"/>
            <wp:positionH relativeFrom="column">
              <wp:posOffset>4298950</wp:posOffset>
            </wp:positionH>
            <wp:positionV relativeFrom="paragraph">
              <wp:posOffset>242570</wp:posOffset>
            </wp:positionV>
            <wp:extent cx="1405890" cy="1394460"/>
            <wp:effectExtent l="19050" t="0" r="3810" b="0"/>
            <wp:wrapTight wrapText="bothSides">
              <wp:wrapPolygon edited="0">
                <wp:start x="-293" y="0"/>
                <wp:lineTo x="-293" y="21246"/>
                <wp:lineTo x="21659" y="21246"/>
                <wp:lineTo x="21659" y="0"/>
                <wp:lineTo x="-293" y="0"/>
              </wp:wrapPolygon>
            </wp:wrapTight>
            <wp:docPr id="145" name="obrázek 145" descr="ku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kufr"/>
                    <pic:cNvPicPr>
                      <a:picLocks noChangeAspect="1" noChangeArrowheads="1"/>
                    </pic:cNvPicPr>
                  </pic:nvPicPr>
                  <pic:blipFill>
                    <a:blip r:embed="rId38" cstate="print"/>
                    <a:srcRect t="9978" b="10614"/>
                    <a:stretch>
                      <a:fillRect/>
                    </a:stretch>
                  </pic:blipFill>
                  <pic:spPr bwMode="auto">
                    <a:xfrm>
                      <a:off x="0" y="0"/>
                      <a:ext cx="1405890" cy="1394460"/>
                    </a:xfrm>
                    <a:prstGeom prst="rect">
                      <a:avLst/>
                    </a:prstGeom>
                    <a:noFill/>
                    <a:ln w="9525">
                      <a:noFill/>
                      <a:miter lim="800000"/>
                      <a:headEnd/>
                      <a:tailEnd/>
                    </a:ln>
                  </pic:spPr>
                </pic:pic>
              </a:graphicData>
            </a:graphic>
          </wp:anchor>
        </w:drawing>
      </w:r>
    </w:p>
    <w:p w:rsidR="0008297F" w:rsidRPr="00D57C9F" w:rsidRDefault="0008297F" w:rsidP="002837D7">
      <w:pPr>
        <w:spacing w:after="120"/>
        <w:jc w:val="both"/>
        <w:rPr>
          <w:sz w:val="24"/>
          <w:szCs w:val="24"/>
        </w:rPr>
      </w:pPr>
      <w:r w:rsidRPr="000B5C53">
        <w:rPr>
          <w:sz w:val="24"/>
          <w:szCs w:val="24"/>
        </w:rPr>
        <w:t>Dělení kufrů</w:t>
      </w:r>
      <w:r w:rsidRPr="00D57C9F">
        <w:rPr>
          <w:sz w:val="24"/>
          <w:szCs w:val="24"/>
        </w:rPr>
        <w:t>:</w:t>
      </w:r>
    </w:p>
    <w:p w:rsidR="0008297F" w:rsidRPr="00D57C9F" w:rsidRDefault="007948FF" w:rsidP="0069214F">
      <w:pPr>
        <w:numPr>
          <w:ilvl w:val="0"/>
          <w:numId w:val="51"/>
        </w:numPr>
        <w:ind w:left="714" w:hanging="357"/>
        <w:jc w:val="both"/>
        <w:rPr>
          <w:sz w:val="24"/>
          <w:szCs w:val="24"/>
        </w:rPr>
      </w:pPr>
      <w:r>
        <w:rPr>
          <w:sz w:val="24"/>
          <w:szCs w:val="24"/>
        </w:rPr>
        <w:t>M</w:t>
      </w:r>
      <w:r w:rsidR="0008297F" w:rsidRPr="00D57C9F">
        <w:rPr>
          <w:sz w:val="24"/>
          <w:szCs w:val="24"/>
        </w:rPr>
        <w:t>anažerský cestovní kufřík – výrobek určený pro přenášení různých složek, psacích potřeb, diáře, mobilního telefonu, laptopu atd. a osobních potřeb pro kratší cestu. Na vnitřní straně víka jsou přišity různé kapsičky a přihrádky. Je opatřen zámečky s číselnými kódy</w:t>
      </w:r>
      <w:r>
        <w:rPr>
          <w:sz w:val="24"/>
          <w:szCs w:val="24"/>
        </w:rPr>
        <w:t>.</w:t>
      </w:r>
      <w:r w:rsidR="0008297F" w:rsidRPr="00D57C9F">
        <w:rPr>
          <w:sz w:val="24"/>
          <w:szCs w:val="24"/>
        </w:rPr>
        <w:t xml:space="preserve"> </w:t>
      </w:r>
    </w:p>
    <w:p w:rsidR="0008297F" w:rsidRPr="00D57C9F" w:rsidRDefault="0008297F">
      <w:pPr>
        <w:jc w:val="both"/>
        <w:rPr>
          <w:sz w:val="24"/>
          <w:szCs w:val="24"/>
        </w:rPr>
      </w:pPr>
    </w:p>
    <w:p w:rsidR="0008297F" w:rsidRDefault="007948FF">
      <w:pPr>
        <w:jc w:val="both"/>
        <w:rPr>
          <w:sz w:val="24"/>
          <w:szCs w:val="24"/>
        </w:rPr>
      </w:pPr>
      <w:r>
        <w:rPr>
          <w:noProof/>
          <w:sz w:val="24"/>
          <w:szCs w:val="24"/>
        </w:rPr>
        <w:drawing>
          <wp:anchor distT="0" distB="0" distL="114300" distR="114300" simplePos="0" relativeHeight="251675136" behindDoc="1" locked="0" layoutInCell="1" allowOverlap="1" wp14:anchorId="1774BF5C" wp14:editId="74DDD7A7">
            <wp:simplePos x="0" y="0"/>
            <wp:positionH relativeFrom="column">
              <wp:posOffset>4041140</wp:posOffset>
            </wp:positionH>
            <wp:positionV relativeFrom="paragraph">
              <wp:posOffset>82550</wp:posOffset>
            </wp:positionV>
            <wp:extent cx="1718310" cy="1295400"/>
            <wp:effectExtent l="19050" t="0" r="0" b="0"/>
            <wp:wrapTight wrapText="bothSides">
              <wp:wrapPolygon edited="0">
                <wp:start x="-239" y="0"/>
                <wp:lineTo x="-239" y="21282"/>
                <wp:lineTo x="21552" y="21282"/>
                <wp:lineTo x="21552" y="0"/>
                <wp:lineTo x="-239" y="0"/>
              </wp:wrapPolygon>
            </wp:wrapTight>
            <wp:docPr id="146" name="obrázek 146" descr="110072_atache_A221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10072_atache_A2214_S"/>
                    <pic:cNvPicPr>
                      <a:picLocks noChangeAspect="1" noChangeArrowheads="1"/>
                    </pic:cNvPicPr>
                  </pic:nvPicPr>
                  <pic:blipFill>
                    <a:blip r:embed="rId39" cstate="print">
                      <a:grayscl/>
                      <a:lum bright="10000"/>
                    </a:blip>
                    <a:srcRect/>
                    <a:stretch>
                      <a:fillRect/>
                    </a:stretch>
                  </pic:blipFill>
                  <pic:spPr bwMode="auto">
                    <a:xfrm>
                      <a:off x="0" y="0"/>
                      <a:ext cx="1718310" cy="1295400"/>
                    </a:xfrm>
                    <a:prstGeom prst="rect">
                      <a:avLst/>
                    </a:prstGeom>
                    <a:noFill/>
                    <a:ln w="9525">
                      <a:noFill/>
                      <a:miter lim="800000"/>
                      <a:headEnd/>
                      <a:tailEnd/>
                    </a:ln>
                  </pic:spPr>
                </pic:pic>
              </a:graphicData>
            </a:graphic>
          </wp:anchor>
        </w:drawing>
      </w:r>
    </w:p>
    <w:p w:rsidR="001903DE" w:rsidRPr="00D57C9F" w:rsidRDefault="001903DE">
      <w:pPr>
        <w:jc w:val="both"/>
        <w:rPr>
          <w:sz w:val="24"/>
          <w:szCs w:val="24"/>
        </w:rPr>
      </w:pPr>
    </w:p>
    <w:p w:rsidR="0008297F" w:rsidRPr="00D57C9F" w:rsidRDefault="007948FF" w:rsidP="0069214F">
      <w:pPr>
        <w:numPr>
          <w:ilvl w:val="0"/>
          <w:numId w:val="51"/>
        </w:numPr>
        <w:ind w:left="714" w:hanging="357"/>
        <w:jc w:val="both"/>
        <w:rPr>
          <w:sz w:val="24"/>
          <w:szCs w:val="24"/>
        </w:rPr>
      </w:pPr>
      <w:r>
        <w:rPr>
          <w:sz w:val="24"/>
          <w:szCs w:val="24"/>
        </w:rPr>
        <w:t>D</w:t>
      </w:r>
      <w:r w:rsidR="0008297F" w:rsidRPr="00D57C9F">
        <w:rPr>
          <w:sz w:val="24"/>
          <w:szCs w:val="24"/>
        </w:rPr>
        <w:t>iplomatický kufřík – je určen pro přenášení složek, desek, sešitů, laptopu atd. Na vnitřní straně víka jsou přišity různé kapsičky a přihrádky. Je opatřen zámečky s číselnými kódy</w:t>
      </w:r>
      <w:r>
        <w:rPr>
          <w:sz w:val="24"/>
          <w:szCs w:val="24"/>
        </w:rPr>
        <w:t>.</w:t>
      </w:r>
      <w:r w:rsidR="0008297F" w:rsidRPr="00D57C9F">
        <w:rPr>
          <w:sz w:val="24"/>
          <w:szCs w:val="24"/>
        </w:rPr>
        <w:t xml:space="preserve"> </w:t>
      </w:r>
    </w:p>
    <w:p w:rsidR="0008297F" w:rsidRPr="00D57C9F" w:rsidRDefault="0008297F">
      <w:pPr>
        <w:ind w:left="357"/>
        <w:jc w:val="both"/>
        <w:rPr>
          <w:sz w:val="24"/>
          <w:szCs w:val="24"/>
        </w:rPr>
      </w:pPr>
    </w:p>
    <w:p w:rsidR="0008297F" w:rsidRPr="00D57C9F" w:rsidRDefault="001903DE">
      <w:pPr>
        <w:ind w:left="357"/>
        <w:jc w:val="both"/>
        <w:rPr>
          <w:sz w:val="24"/>
          <w:szCs w:val="24"/>
        </w:rPr>
      </w:pPr>
      <w:r>
        <w:rPr>
          <w:noProof/>
          <w:sz w:val="24"/>
          <w:szCs w:val="24"/>
        </w:rPr>
        <w:lastRenderedPageBreak/>
        <w:drawing>
          <wp:anchor distT="0" distB="0" distL="114300" distR="114300" simplePos="0" relativeHeight="251728384" behindDoc="1" locked="0" layoutInCell="1" allowOverlap="1" wp14:anchorId="7DA71A73" wp14:editId="0EAEA67D">
            <wp:simplePos x="0" y="0"/>
            <wp:positionH relativeFrom="column">
              <wp:posOffset>4202430</wp:posOffset>
            </wp:positionH>
            <wp:positionV relativeFrom="paragraph">
              <wp:posOffset>97790</wp:posOffset>
            </wp:positionV>
            <wp:extent cx="1641475" cy="1038225"/>
            <wp:effectExtent l="19050" t="0" r="0" b="0"/>
            <wp:wrapTight wrapText="bothSides">
              <wp:wrapPolygon edited="0">
                <wp:start x="-251" y="0"/>
                <wp:lineTo x="-251" y="21402"/>
                <wp:lineTo x="21558" y="21402"/>
                <wp:lineTo x="21558" y="0"/>
                <wp:lineTo x="-251" y="0"/>
              </wp:wrapPolygon>
            </wp:wrapTight>
            <wp:docPr id="21" name="Obrázek 4" descr="pilotní ku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ní kufr.JPG"/>
                    <pic:cNvPicPr/>
                  </pic:nvPicPr>
                  <pic:blipFill>
                    <a:blip r:embed="rId40" cstate="print">
                      <a:grayscl/>
                    </a:blip>
                    <a:srcRect t="31301" r="56498" b="24566"/>
                    <a:stretch>
                      <a:fillRect/>
                    </a:stretch>
                  </pic:blipFill>
                  <pic:spPr>
                    <a:xfrm>
                      <a:off x="0" y="0"/>
                      <a:ext cx="1641475" cy="1038225"/>
                    </a:xfrm>
                    <a:prstGeom prst="rect">
                      <a:avLst/>
                    </a:prstGeom>
                  </pic:spPr>
                </pic:pic>
              </a:graphicData>
            </a:graphic>
          </wp:anchor>
        </w:drawing>
      </w:r>
    </w:p>
    <w:p w:rsidR="0008297F" w:rsidRPr="00D57C9F" w:rsidRDefault="007948FF" w:rsidP="0069214F">
      <w:pPr>
        <w:numPr>
          <w:ilvl w:val="0"/>
          <w:numId w:val="51"/>
        </w:numPr>
        <w:ind w:left="714" w:hanging="357"/>
        <w:jc w:val="both"/>
        <w:rPr>
          <w:sz w:val="24"/>
          <w:szCs w:val="24"/>
        </w:rPr>
      </w:pPr>
      <w:r>
        <w:rPr>
          <w:sz w:val="24"/>
          <w:szCs w:val="24"/>
        </w:rPr>
        <w:t>P</w:t>
      </w:r>
      <w:r w:rsidR="0008297F" w:rsidRPr="00D57C9F">
        <w:rPr>
          <w:sz w:val="24"/>
          <w:szCs w:val="24"/>
        </w:rPr>
        <w:t>ilotní kufřík – určený k přenášení dokumentů, laptopu, psacích potřeb a osobních potřeb na kratší cesty. Vnitřní prostor je vybaven přihrádkami a kapsičkami, odnímatelnou složkou. Pilotní kufřík má jedno držadlo, může mít odnímatelný popruh přes rameno</w:t>
      </w:r>
      <w:r w:rsidR="001903DE">
        <w:rPr>
          <w:sz w:val="24"/>
          <w:szCs w:val="24"/>
        </w:rPr>
        <w:t>. Pilotní kufr může mít</w:t>
      </w:r>
      <w:r w:rsidR="0008297F" w:rsidRPr="00D57C9F">
        <w:rPr>
          <w:sz w:val="24"/>
          <w:szCs w:val="24"/>
        </w:rPr>
        <w:t xml:space="preserve"> kolečka nebo výsuvné madlo pro komfortní manipulaci. Uzavírá se zámkem.</w:t>
      </w:r>
    </w:p>
    <w:p w:rsidR="0008297F" w:rsidRPr="00D57C9F" w:rsidRDefault="00541CBF">
      <w:pPr>
        <w:ind w:left="357"/>
        <w:jc w:val="both"/>
        <w:rPr>
          <w:sz w:val="24"/>
          <w:szCs w:val="24"/>
        </w:rPr>
      </w:pPr>
      <w:r>
        <w:rPr>
          <w:noProof/>
          <w:sz w:val="24"/>
          <w:szCs w:val="24"/>
        </w:rPr>
        <w:drawing>
          <wp:anchor distT="0" distB="0" distL="114300" distR="114300" simplePos="0" relativeHeight="251727360" behindDoc="1" locked="0" layoutInCell="1" allowOverlap="1" wp14:anchorId="5D35D4DD" wp14:editId="7533F8C0">
            <wp:simplePos x="0" y="0"/>
            <wp:positionH relativeFrom="column">
              <wp:posOffset>4158615</wp:posOffset>
            </wp:positionH>
            <wp:positionV relativeFrom="paragraph">
              <wp:posOffset>53340</wp:posOffset>
            </wp:positionV>
            <wp:extent cx="1544955" cy="1506855"/>
            <wp:effectExtent l="19050" t="0" r="0" b="0"/>
            <wp:wrapTight wrapText="bothSides">
              <wp:wrapPolygon edited="0">
                <wp:start x="-266" y="0"/>
                <wp:lineTo x="-266" y="21300"/>
                <wp:lineTo x="21573" y="21300"/>
                <wp:lineTo x="21573" y="0"/>
                <wp:lineTo x="-266" y="0"/>
              </wp:wrapPolygon>
            </wp:wrapTight>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grayscl/>
                      <a:lum bright="20000"/>
                    </a:blip>
                    <a:srcRect l="30404" t="21748" r="31496" b="18496"/>
                    <a:stretch>
                      <a:fillRect/>
                    </a:stretch>
                  </pic:blipFill>
                  <pic:spPr bwMode="auto">
                    <a:xfrm>
                      <a:off x="0" y="0"/>
                      <a:ext cx="1544955" cy="1506855"/>
                    </a:xfrm>
                    <a:prstGeom prst="rect">
                      <a:avLst/>
                    </a:prstGeom>
                    <a:noFill/>
                    <a:ln w="9525">
                      <a:noFill/>
                      <a:miter lim="800000"/>
                      <a:headEnd/>
                      <a:tailEnd/>
                    </a:ln>
                  </pic:spPr>
                </pic:pic>
              </a:graphicData>
            </a:graphic>
          </wp:anchor>
        </w:drawing>
      </w:r>
    </w:p>
    <w:p w:rsidR="0008297F" w:rsidRDefault="007948FF" w:rsidP="0069214F">
      <w:pPr>
        <w:numPr>
          <w:ilvl w:val="0"/>
          <w:numId w:val="51"/>
        </w:numPr>
        <w:ind w:left="714" w:hanging="357"/>
        <w:jc w:val="both"/>
        <w:rPr>
          <w:sz w:val="24"/>
          <w:szCs w:val="24"/>
        </w:rPr>
      </w:pPr>
      <w:r>
        <w:rPr>
          <w:sz w:val="24"/>
          <w:szCs w:val="24"/>
        </w:rPr>
        <w:t>K</w:t>
      </w:r>
      <w:r w:rsidR="0008297F" w:rsidRPr="00D57C9F">
        <w:rPr>
          <w:sz w:val="24"/>
          <w:szCs w:val="24"/>
        </w:rPr>
        <w:t xml:space="preserve">osmetický – slouží pro uložení různých kosmetických přípravků (líčidla, toaletní vody, krému, kapesníčků atd.). Vnitřní prostor je členěn do přihrádek. Uzavírá se sklopením hlavní části, a to buď </w:t>
      </w:r>
      <w:proofErr w:type="gramStart"/>
      <w:r w:rsidR="0008297F" w:rsidRPr="00D57C9F">
        <w:rPr>
          <w:sz w:val="24"/>
          <w:szCs w:val="24"/>
        </w:rPr>
        <w:t>zámečkem nebo</w:t>
      </w:r>
      <w:proofErr w:type="gramEnd"/>
      <w:r w:rsidR="0008297F" w:rsidRPr="00D57C9F">
        <w:rPr>
          <w:sz w:val="24"/>
          <w:szCs w:val="24"/>
        </w:rPr>
        <w:t xml:space="preserve"> zdrhovadlem. Má jedno držadlo a může mít odnímatelný popruh k nošení přes rameno</w:t>
      </w:r>
      <w:r>
        <w:rPr>
          <w:sz w:val="24"/>
          <w:szCs w:val="24"/>
        </w:rPr>
        <w:t>.</w:t>
      </w:r>
    </w:p>
    <w:p w:rsidR="00541CBF" w:rsidRDefault="00541CBF" w:rsidP="00541CBF">
      <w:pPr>
        <w:pStyle w:val="Odstavecseseznamem"/>
        <w:rPr>
          <w:sz w:val="24"/>
          <w:szCs w:val="24"/>
        </w:rPr>
      </w:pPr>
    </w:p>
    <w:p w:rsidR="00541CBF" w:rsidRPr="00D57C9F" w:rsidRDefault="00541CBF" w:rsidP="001903DE">
      <w:pPr>
        <w:ind w:left="714"/>
        <w:jc w:val="both"/>
        <w:rPr>
          <w:sz w:val="24"/>
          <w:szCs w:val="24"/>
        </w:rPr>
      </w:pPr>
    </w:p>
    <w:p w:rsidR="0008297F" w:rsidRPr="00D57C9F" w:rsidRDefault="0008297F">
      <w:pPr>
        <w:jc w:val="both"/>
        <w:rPr>
          <w:sz w:val="24"/>
          <w:szCs w:val="24"/>
        </w:rPr>
      </w:pPr>
    </w:p>
    <w:p w:rsidR="0008297F" w:rsidRPr="00D57C9F" w:rsidRDefault="007948FF" w:rsidP="0069214F">
      <w:pPr>
        <w:numPr>
          <w:ilvl w:val="0"/>
          <w:numId w:val="51"/>
        </w:numPr>
        <w:ind w:left="714" w:hanging="357"/>
        <w:jc w:val="both"/>
        <w:rPr>
          <w:sz w:val="24"/>
          <w:szCs w:val="24"/>
        </w:rPr>
      </w:pPr>
      <w:r>
        <w:rPr>
          <w:sz w:val="24"/>
          <w:szCs w:val="24"/>
        </w:rPr>
        <w:t>C</w:t>
      </w:r>
      <w:r w:rsidR="0008297F" w:rsidRPr="00D57C9F">
        <w:rPr>
          <w:sz w:val="24"/>
          <w:szCs w:val="24"/>
        </w:rPr>
        <w:t xml:space="preserve">estovní  - výrobek s nosnou </w:t>
      </w:r>
      <w:proofErr w:type="gramStart"/>
      <w:r w:rsidR="0008297F" w:rsidRPr="00D57C9F">
        <w:rPr>
          <w:sz w:val="24"/>
          <w:szCs w:val="24"/>
        </w:rPr>
        <w:t>konstrukcí . Slouží</w:t>
      </w:r>
      <w:proofErr w:type="gramEnd"/>
      <w:r w:rsidR="0008297F" w:rsidRPr="00D57C9F">
        <w:rPr>
          <w:sz w:val="24"/>
          <w:szCs w:val="24"/>
        </w:rPr>
        <w:t xml:space="preserve"> k převážení a přenášení předmětů, převážně oblečení. Na vnitřní stranu víka je přišita velká kapsa, kapsičky. Je vybaven pružnými popruhy pro uchycení oblečení. Může mít kolečka, řemínek nebo madlo pro snadnější manipulaci. Uzavírá se sklopením hlavní části a je opatřen zámky. V současnosti se při výrobě cestovních kufrů používají spíše textilie nebo umělé materiály, a to z důvodu nižší hmotnosti, snadnější údržby atd. Useň se používá v podobě náložek jako zdobný materiál.</w:t>
      </w:r>
    </w:p>
    <w:p w:rsidR="0008297F" w:rsidRPr="00D57C9F" w:rsidRDefault="0008297F">
      <w:pPr>
        <w:jc w:val="both"/>
        <w:rPr>
          <w:sz w:val="24"/>
          <w:szCs w:val="24"/>
        </w:rPr>
      </w:pPr>
    </w:p>
    <w:p w:rsidR="0008297F" w:rsidRDefault="007948FF" w:rsidP="0069214F">
      <w:pPr>
        <w:numPr>
          <w:ilvl w:val="0"/>
          <w:numId w:val="51"/>
        </w:numPr>
        <w:spacing w:after="240"/>
        <w:ind w:left="714" w:hanging="357"/>
        <w:jc w:val="both"/>
        <w:rPr>
          <w:sz w:val="24"/>
          <w:szCs w:val="24"/>
        </w:rPr>
      </w:pPr>
      <w:r>
        <w:rPr>
          <w:sz w:val="24"/>
          <w:szCs w:val="24"/>
        </w:rPr>
        <w:t>O</w:t>
      </w:r>
      <w:r w:rsidR="0008297F" w:rsidRPr="00D57C9F">
        <w:rPr>
          <w:sz w:val="24"/>
          <w:szCs w:val="24"/>
        </w:rPr>
        <w:t xml:space="preserve">statní – </w:t>
      </w:r>
      <w:r w:rsidR="000E5424" w:rsidRPr="00D57C9F">
        <w:rPr>
          <w:sz w:val="24"/>
          <w:szCs w:val="24"/>
        </w:rPr>
        <w:t xml:space="preserve">např. kufřík </w:t>
      </w:r>
      <w:r w:rsidR="0008297F" w:rsidRPr="00D57C9F">
        <w:rPr>
          <w:sz w:val="24"/>
          <w:szCs w:val="24"/>
        </w:rPr>
        <w:t>kloboukový, dětský, na hudební nástroje atd.</w:t>
      </w:r>
    </w:p>
    <w:p w:rsidR="00541CBF" w:rsidRDefault="00541CBF" w:rsidP="00541CBF">
      <w:pPr>
        <w:pStyle w:val="Odstavecseseznamem"/>
        <w:rPr>
          <w:sz w:val="24"/>
          <w:szCs w:val="24"/>
        </w:rPr>
      </w:pPr>
    </w:p>
    <w:p w:rsidR="00541CBF" w:rsidRDefault="00541CBF" w:rsidP="001903DE">
      <w:pPr>
        <w:spacing w:after="240"/>
        <w:ind w:left="714"/>
        <w:jc w:val="center"/>
        <w:rPr>
          <w:sz w:val="24"/>
          <w:szCs w:val="24"/>
        </w:rPr>
      </w:pPr>
      <w:r>
        <w:rPr>
          <w:noProof/>
          <w:sz w:val="24"/>
          <w:szCs w:val="24"/>
        </w:rPr>
        <w:drawing>
          <wp:inline distT="0" distB="0" distL="0" distR="0" wp14:anchorId="65DACF1D" wp14:editId="164884FF">
            <wp:extent cx="2636978" cy="1492301"/>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1828" t="19512" r="52406" b="38949"/>
                    <a:stretch>
                      <a:fillRect/>
                    </a:stretch>
                  </pic:blipFill>
                  <pic:spPr bwMode="auto">
                    <a:xfrm>
                      <a:off x="0" y="0"/>
                      <a:ext cx="2636978" cy="1492301"/>
                    </a:xfrm>
                    <a:prstGeom prst="rect">
                      <a:avLst/>
                    </a:prstGeom>
                    <a:noFill/>
                    <a:ln w="9525">
                      <a:noFill/>
                      <a:miter lim="800000"/>
                      <a:headEnd/>
                      <a:tailEnd/>
                    </a:ln>
                  </pic:spPr>
                </pic:pic>
              </a:graphicData>
            </a:graphic>
          </wp:inline>
        </w:drawing>
      </w:r>
    </w:p>
    <w:p w:rsidR="00541CBF" w:rsidRDefault="00541CBF" w:rsidP="007948FF">
      <w:pPr>
        <w:spacing w:after="240"/>
        <w:ind w:left="714"/>
        <w:jc w:val="center"/>
        <w:rPr>
          <w:sz w:val="24"/>
          <w:szCs w:val="24"/>
        </w:rPr>
      </w:pPr>
      <w:r>
        <w:rPr>
          <w:sz w:val="24"/>
          <w:szCs w:val="24"/>
        </w:rPr>
        <w:t>Kufr na kytaru</w:t>
      </w:r>
    </w:p>
    <w:p w:rsidR="001903DE" w:rsidRDefault="001903DE">
      <w:pPr>
        <w:rPr>
          <w:sz w:val="24"/>
          <w:szCs w:val="24"/>
        </w:rPr>
      </w:pPr>
      <w:r>
        <w:rPr>
          <w:sz w:val="24"/>
          <w:szCs w:val="24"/>
        </w:rPr>
        <w:br w:type="page"/>
      </w:r>
    </w:p>
    <w:p w:rsidR="0008297F" w:rsidRPr="00D57C9F" w:rsidRDefault="0008297F" w:rsidP="00D5057A">
      <w:pPr>
        <w:pStyle w:val="Nadpis1"/>
      </w:pPr>
      <w:bookmarkStart w:id="158" w:name="_Toc150325790"/>
      <w:bookmarkStart w:id="159" w:name="_Toc334186030"/>
      <w:bookmarkStart w:id="160" w:name="_Toc370288794"/>
      <w:r w:rsidRPr="00D57C9F">
        <w:lastRenderedPageBreak/>
        <w:t>Rukavice</w:t>
      </w:r>
      <w:bookmarkEnd w:id="158"/>
      <w:bookmarkEnd w:id="159"/>
      <w:bookmarkEnd w:id="160"/>
    </w:p>
    <w:p w:rsidR="006D12BE" w:rsidRPr="00D57C9F" w:rsidRDefault="006D12BE" w:rsidP="006D12BE">
      <w:pPr>
        <w:rPr>
          <w:sz w:val="24"/>
          <w:szCs w:val="24"/>
        </w:rPr>
      </w:pPr>
    </w:p>
    <w:p w:rsidR="0008297F" w:rsidRPr="00D57C9F" w:rsidRDefault="006D12BE" w:rsidP="006D12BE">
      <w:pPr>
        <w:ind w:firstLine="708"/>
        <w:jc w:val="both"/>
        <w:rPr>
          <w:sz w:val="24"/>
          <w:szCs w:val="24"/>
        </w:rPr>
      </w:pPr>
      <w:r w:rsidRPr="00D57C9F">
        <w:rPr>
          <w:sz w:val="24"/>
          <w:szCs w:val="24"/>
        </w:rPr>
        <w:t xml:space="preserve">Základní funkcí rukavic je ochrana lidské ruky před nepříznivými vlivy vnějšího prostředí. Další funkce je u vycházkových rukavic módní doplněk, u sportovních sportovní účel. Pracovní slouží k ochraně lidské ruky při různých pracovních činnostech před mechanickými, fyzikálními, chemickými a parazitárními </w:t>
      </w:r>
      <w:proofErr w:type="gramStart"/>
      <w:r w:rsidRPr="00D57C9F">
        <w:rPr>
          <w:sz w:val="24"/>
          <w:szCs w:val="24"/>
        </w:rPr>
        <w:t>vlivy a nebo naopak</w:t>
      </w:r>
      <w:proofErr w:type="gramEnd"/>
      <w:r w:rsidRPr="00D57C9F">
        <w:rPr>
          <w:sz w:val="24"/>
          <w:szCs w:val="24"/>
        </w:rPr>
        <w:t xml:space="preserve"> slouží k ochraně materiálu, přístroje, lidského těla před přímým dotykem pokožky</w:t>
      </w:r>
      <w:r w:rsidR="007948FF">
        <w:rPr>
          <w:sz w:val="24"/>
          <w:szCs w:val="24"/>
        </w:rPr>
        <w:t>.</w:t>
      </w:r>
    </w:p>
    <w:p w:rsidR="000E5424" w:rsidRPr="00D57C9F" w:rsidRDefault="000E5424" w:rsidP="006D12BE">
      <w:pPr>
        <w:ind w:firstLine="708"/>
        <w:jc w:val="both"/>
        <w:rPr>
          <w:sz w:val="24"/>
          <w:szCs w:val="24"/>
        </w:rPr>
      </w:pPr>
    </w:p>
    <w:p w:rsidR="006D12BE" w:rsidRDefault="006D12BE" w:rsidP="00BA1032">
      <w:pPr>
        <w:pStyle w:val="Nadpis2"/>
      </w:pPr>
      <w:bookmarkStart w:id="161" w:name="_Toc370288795"/>
      <w:r w:rsidRPr="00252577">
        <w:t>Konstrukce rukavic</w:t>
      </w:r>
      <w:bookmarkEnd w:id="161"/>
    </w:p>
    <w:p w:rsidR="00D06AA8" w:rsidRPr="00D06AA8" w:rsidRDefault="00D06AA8" w:rsidP="00D06AA8"/>
    <w:p w:rsidR="006D12BE" w:rsidRPr="00D57C9F" w:rsidRDefault="006D12BE" w:rsidP="006D12BE">
      <w:pPr>
        <w:ind w:firstLine="708"/>
        <w:jc w:val="both"/>
        <w:rPr>
          <w:sz w:val="24"/>
          <w:szCs w:val="24"/>
        </w:rPr>
      </w:pPr>
      <w:r w:rsidRPr="00D57C9F">
        <w:rPr>
          <w:sz w:val="24"/>
          <w:szCs w:val="24"/>
        </w:rPr>
        <w:t>Základní východisko při konstrukci rukavic je lidská ruka, její tvar a rozměry. Rukavice musí co nejméně snižovat úchopové, pracovní, hmatové a jiné schopnosti ruky člověka.</w:t>
      </w:r>
    </w:p>
    <w:p w:rsidR="006D12BE" w:rsidRPr="00D57C9F" w:rsidRDefault="006D12BE" w:rsidP="006D12BE">
      <w:pPr>
        <w:ind w:firstLine="708"/>
        <w:jc w:val="both"/>
        <w:rPr>
          <w:sz w:val="24"/>
          <w:szCs w:val="24"/>
        </w:rPr>
      </w:pPr>
    </w:p>
    <w:p w:rsidR="006D12BE" w:rsidRPr="0069214F" w:rsidRDefault="006D12BE" w:rsidP="006D12BE">
      <w:pPr>
        <w:rPr>
          <w:sz w:val="24"/>
          <w:szCs w:val="24"/>
        </w:rPr>
      </w:pPr>
      <w:r w:rsidRPr="0069214F">
        <w:rPr>
          <w:sz w:val="24"/>
          <w:szCs w:val="24"/>
        </w:rPr>
        <w:t>Specifika konstrukce rukavic</w:t>
      </w:r>
      <w:r w:rsidR="007948FF">
        <w:rPr>
          <w:sz w:val="24"/>
          <w:szCs w:val="24"/>
        </w:rPr>
        <w:t>:</w:t>
      </w:r>
    </w:p>
    <w:p w:rsidR="006D12BE" w:rsidRPr="00D57C9F" w:rsidRDefault="006D12BE" w:rsidP="0069214F">
      <w:pPr>
        <w:numPr>
          <w:ilvl w:val="0"/>
          <w:numId w:val="87"/>
        </w:numPr>
        <w:rPr>
          <w:sz w:val="24"/>
          <w:szCs w:val="24"/>
        </w:rPr>
      </w:pPr>
      <w:r w:rsidRPr="00D57C9F">
        <w:rPr>
          <w:sz w:val="24"/>
          <w:szCs w:val="24"/>
        </w:rPr>
        <w:t>Respektování anatomie a fyziologie lidské ruky</w:t>
      </w:r>
      <w:r w:rsidR="007948FF">
        <w:rPr>
          <w:sz w:val="24"/>
          <w:szCs w:val="24"/>
        </w:rPr>
        <w:t>.</w:t>
      </w:r>
    </w:p>
    <w:p w:rsidR="006D12BE" w:rsidRDefault="006D12BE" w:rsidP="0069214F">
      <w:pPr>
        <w:numPr>
          <w:ilvl w:val="0"/>
          <w:numId w:val="87"/>
        </w:numPr>
        <w:rPr>
          <w:sz w:val="24"/>
          <w:szCs w:val="24"/>
        </w:rPr>
      </w:pPr>
      <w:r w:rsidRPr="00D57C9F">
        <w:rPr>
          <w:sz w:val="24"/>
          <w:szCs w:val="24"/>
        </w:rPr>
        <w:t>Zohlednění vlastností používaných materiálů a způsob jejich zpracování</w:t>
      </w:r>
      <w:r w:rsidR="007948FF">
        <w:rPr>
          <w:sz w:val="24"/>
          <w:szCs w:val="24"/>
        </w:rPr>
        <w:t>.</w:t>
      </w:r>
    </w:p>
    <w:p w:rsidR="00C75367" w:rsidRPr="00D57C9F" w:rsidRDefault="00C75367" w:rsidP="00C75367">
      <w:pPr>
        <w:ind w:left="720"/>
        <w:rPr>
          <w:sz w:val="24"/>
          <w:szCs w:val="24"/>
        </w:rPr>
      </w:pPr>
    </w:p>
    <w:p w:rsidR="006D12BE" w:rsidRPr="00D57C9F" w:rsidRDefault="006D12BE" w:rsidP="00252577">
      <w:pPr>
        <w:rPr>
          <w:sz w:val="24"/>
          <w:szCs w:val="24"/>
        </w:rPr>
      </w:pPr>
      <w:r w:rsidRPr="00D57C9F">
        <w:rPr>
          <w:sz w:val="24"/>
          <w:szCs w:val="24"/>
        </w:rPr>
        <w:t>U vycházkových rukavic navíc</w:t>
      </w:r>
      <w:r w:rsidR="007948FF">
        <w:rPr>
          <w:sz w:val="24"/>
          <w:szCs w:val="24"/>
        </w:rPr>
        <w:t>:</w:t>
      </w:r>
    </w:p>
    <w:p w:rsidR="006D12BE" w:rsidRPr="00D57C9F" w:rsidRDefault="006D12BE" w:rsidP="0069214F">
      <w:pPr>
        <w:numPr>
          <w:ilvl w:val="0"/>
          <w:numId w:val="87"/>
        </w:numPr>
        <w:jc w:val="both"/>
        <w:rPr>
          <w:sz w:val="24"/>
          <w:szCs w:val="24"/>
        </w:rPr>
      </w:pPr>
      <w:r w:rsidRPr="00D57C9F">
        <w:rPr>
          <w:sz w:val="24"/>
          <w:szCs w:val="24"/>
        </w:rPr>
        <w:t xml:space="preserve">Zohlednění vlivu velké tažnosti umožňující dokonalé přizpůsobení rukavice lidské ruce – ušitá rukavice je užší a tažnost materiálu umožní její roztažení </w:t>
      </w:r>
      <w:r w:rsidR="00252577">
        <w:rPr>
          <w:sz w:val="24"/>
          <w:szCs w:val="24"/>
        </w:rPr>
        <w:t>dle tvaru a </w:t>
      </w:r>
      <w:r w:rsidRPr="00D57C9F">
        <w:rPr>
          <w:sz w:val="24"/>
          <w:szCs w:val="24"/>
        </w:rPr>
        <w:t>rozměrů ruky, na níž je navlečena</w:t>
      </w:r>
      <w:r w:rsidR="007948FF">
        <w:rPr>
          <w:sz w:val="24"/>
          <w:szCs w:val="24"/>
        </w:rPr>
        <w:t>.</w:t>
      </w:r>
    </w:p>
    <w:p w:rsidR="006D12BE" w:rsidRPr="00D57C9F" w:rsidRDefault="006D12BE" w:rsidP="0069214F">
      <w:pPr>
        <w:numPr>
          <w:ilvl w:val="0"/>
          <w:numId w:val="87"/>
        </w:numPr>
        <w:rPr>
          <w:sz w:val="24"/>
          <w:szCs w:val="24"/>
        </w:rPr>
      </w:pPr>
      <w:r w:rsidRPr="00D57C9F">
        <w:rPr>
          <w:sz w:val="24"/>
          <w:szCs w:val="24"/>
        </w:rPr>
        <w:t>Tvar rukavic v prstové části se u stejné velikosti a druhu, ale různých modelů neliší</w:t>
      </w:r>
      <w:r w:rsidR="007948FF">
        <w:rPr>
          <w:sz w:val="24"/>
          <w:szCs w:val="24"/>
        </w:rPr>
        <w:t>.</w:t>
      </w:r>
    </w:p>
    <w:p w:rsidR="000E5424" w:rsidRPr="00D57C9F" w:rsidRDefault="000E5424" w:rsidP="000E5424">
      <w:pPr>
        <w:ind w:left="720"/>
        <w:rPr>
          <w:sz w:val="24"/>
          <w:szCs w:val="24"/>
        </w:rPr>
      </w:pPr>
    </w:p>
    <w:p w:rsidR="000E5424" w:rsidRPr="0069214F" w:rsidRDefault="000E5424" w:rsidP="000E5424">
      <w:pPr>
        <w:rPr>
          <w:sz w:val="24"/>
          <w:szCs w:val="24"/>
        </w:rPr>
      </w:pPr>
      <w:r w:rsidRPr="0069214F">
        <w:rPr>
          <w:sz w:val="24"/>
          <w:szCs w:val="24"/>
        </w:rPr>
        <w:t>Části rukavice</w:t>
      </w:r>
      <w:r w:rsidR="007948FF">
        <w:rPr>
          <w:sz w:val="24"/>
          <w:szCs w:val="24"/>
        </w:rPr>
        <w:t>:</w:t>
      </w:r>
    </w:p>
    <w:p w:rsidR="00252577" w:rsidRDefault="00252577" w:rsidP="000E5424">
      <w:pPr>
        <w:rPr>
          <w:sz w:val="24"/>
          <w:szCs w:val="24"/>
        </w:rPr>
      </w:pPr>
      <w:r>
        <w:rPr>
          <w:sz w:val="24"/>
          <w:szCs w:val="24"/>
        </w:rPr>
        <w:t>H</w:t>
      </w:r>
      <w:r w:rsidR="000E5424" w:rsidRPr="00D57C9F">
        <w:rPr>
          <w:sz w:val="24"/>
          <w:szCs w:val="24"/>
        </w:rPr>
        <w:t xml:space="preserve">lavní díly rukavice </w:t>
      </w:r>
    </w:p>
    <w:p w:rsidR="000E5424" w:rsidRPr="00252577" w:rsidRDefault="000E5424" w:rsidP="0069214F">
      <w:pPr>
        <w:pStyle w:val="Odstavecseseznamem"/>
        <w:numPr>
          <w:ilvl w:val="0"/>
          <w:numId w:val="95"/>
        </w:numPr>
        <w:rPr>
          <w:sz w:val="24"/>
          <w:szCs w:val="24"/>
        </w:rPr>
      </w:pPr>
      <w:r w:rsidRPr="00252577">
        <w:rPr>
          <w:sz w:val="24"/>
          <w:szCs w:val="24"/>
        </w:rPr>
        <w:t>dlaňová část, hřbetní část (vcelku nebo samostatné)</w:t>
      </w:r>
    </w:p>
    <w:p w:rsidR="000E5424" w:rsidRPr="00252577" w:rsidRDefault="000E5424" w:rsidP="0069214F">
      <w:pPr>
        <w:pStyle w:val="Odstavecseseznamem"/>
        <w:numPr>
          <w:ilvl w:val="0"/>
          <w:numId w:val="95"/>
        </w:numPr>
        <w:rPr>
          <w:sz w:val="24"/>
          <w:szCs w:val="24"/>
        </w:rPr>
      </w:pPr>
      <w:r w:rsidRPr="00252577">
        <w:rPr>
          <w:sz w:val="24"/>
          <w:szCs w:val="24"/>
        </w:rPr>
        <w:t xml:space="preserve">palec </w:t>
      </w:r>
    </w:p>
    <w:p w:rsidR="000E5424" w:rsidRPr="00252577" w:rsidRDefault="000E5424" w:rsidP="0069214F">
      <w:pPr>
        <w:pStyle w:val="Odstavecseseznamem"/>
        <w:numPr>
          <w:ilvl w:val="0"/>
          <w:numId w:val="95"/>
        </w:numPr>
        <w:rPr>
          <w:sz w:val="24"/>
          <w:szCs w:val="24"/>
        </w:rPr>
      </w:pPr>
      <w:r w:rsidRPr="00252577">
        <w:rPr>
          <w:sz w:val="24"/>
          <w:szCs w:val="24"/>
        </w:rPr>
        <w:t>vložky, klínky (u vycházkových)</w:t>
      </w:r>
    </w:p>
    <w:p w:rsidR="00252577" w:rsidRDefault="000E5424" w:rsidP="0069214F">
      <w:pPr>
        <w:pStyle w:val="Odstavecseseznamem"/>
        <w:numPr>
          <w:ilvl w:val="0"/>
          <w:numId w:val="95"/>
        </w:numPr>
        <w:rPr>
          <w:sz w:val="24"/>
          <w:szCs w:val="24"/>
        </w:rPr>
      </w:pPr>
      <w:r w:rsidRPr="00252577">
        <w:rPr>
          <w:sz w:val="24"/>
          <w:szCs w:val="24"/>
        </w:rPr>
        <w:t xml:space="preserve">vnitřní prsty, </w:t>
      </w:r>
      <w:proofErr w:type="spellStart"/>
      <w:r w:rsidRPr="00252577">
        <w:rPr>
          <w:sz w:val="24"/>
          <w:szCs w:val="24"/>
        </w:rPr>
        <w:t>meziprst</w:t>
      </w:r>
      <w:proofErr w:type="spellEnd"/>
      <w:r w:rsidRPr="00252577">
        <w:rPr>
          <w:sz w:val="24"/>
          <w:szCs w:val="24"/>
        </w:rPr>
        <w:t xml:space="preserve"> (u pracovních</w:t>
      </w:r>
      <w:r w:rsidR="00252577">
        <w:rPr>
          <w:sz w:val="24"/>
          <w:szCs w:val="24"/>
        </w:rPr>
        <w:t>)</w:t>
      </w:r>
    </w:p>
    <w:p w:rsidR="00252577" w:rsidRDefault="00252577" w:rsidP="00252577">
      <w:pPr>
        <w:rPr>
          <w:sz w:val="24"/>
          <w:szCs w:val="24"/>
        </w:rPr>
      </w:pPr>
      <w:r w:rsidRPr="00252577">
        <w:rPr>
          <w:sz w:val="24"/>
          <w:szCs w:val="24"/>
        </w:rPr>
        <w:t>D</w:t>
      </w:r>
      <w:r>
        <w:rPr>
          <w:sz w:val="24"/>
          <w:szCs w:val="24"/>
        </w:rPr>
        <w:t>alší díly rukavice</w:t>
      </w:r>
    </w:p>
    <w:p w:rsidR="000E5424" w:rsidRPr="00252577" w:rsidRDefault="000E5424" w:rsidP="0069214F">
      <w:pPr>
        <w:pStyle w:val="Odstavecseseznamem"/>
        <w:numPr>
          <w:ilvl w:val="0"/>
          <w:numId w:val="96"/>
        </w:numPr>
        <w:ind w:left="2127" w:hanging="426"/>
        <w:rPr>
          <w:sz w:val="24"/>
          <w:szCs w:val="24"/>
        </w:rPr>
      </w:pPr>
      <w:r w:rsidRPr="00252577">
        <w:rPr>
          <w:sz w:val="24"/>
          <w:szCs w:val="24"/>
        </w:rPr>
        <w:t>lemovky, pásky, ozdoby (u vycházkových)</w:t>
      </w:r>
    </w:p>
    <w:p w:rsidR="000E5424" w:rsidRPr="00252577" w:rsidRDefault="000E5424" w:rsidP="0069214F">
      <w:pPr>
        <w:pStyle w:val="Odstavecseseznamem"/>
        <w:numPr>
          <w:ilvl w:val="0"/>
          <w:numId w:val="96"/>
        </w:numPr>
        <w:ind w:left="2127" w:hanging="426"/>
        <w:rPr>
          <w:sz w:val="24"/>
          <w:szCs w:val="24"/>
        </w:rPr>
      </w:pPr>
      <w:r w:rsidRPr="00252577">
        <w:rPr>
          <w:sz w:val="24"/>
          <w:szCs w:val="24"/>
        </w:rPr>
        <w:t>náložky, manžety (u pracovních)</w:t>
      </w:r>
    </w:p>
    <w:p w:rsidR="000E5424" w:rsidRPr="00252577" w:rsidRDefault="000E5424" w:rsidP="0069214F">
      <w:pPr>
        <w:pStyle w:val="Odstavecseseznamem"/>
        <w:numPr>
          <w:ilvl w:val="0"/>
          <w:numId w:val="96"/>
        </w:numPr>
        <w:ind w:left="2127" w:hanging="426"/>
        <w:rPr>
          <w:sz w:val="24"/>
          <w:szCs w:val="24"/>
        </w:rPr>
      </w:pPr>
      <w:r w:rsidRPr="00252577">
        <w:rPr>
          <w:sz w:val="24"/>
          <w:szCs w:val="24"/>
        </w:rPr>
        <w:t>speciální výztuhy (u sportovních)</w:t>
      </w:r>
    </w:p>
    <w:p w:rsidR="000E5424" w:rsidRPr="00D57C9F" w:rsidRDefault="000E5424" w:rsidP="000E5424">
      <w:pPr>
        <w:rPr>
          <w:sz w:val="24"/>
          <w:szCs w:val="24"/>
        </w:rPr>
      </w:pPr>
    </w:p>
    <w:p w:rsidR="00C75367" w:rsidRDefault="00C75367">
      <w:pPr>
        <w:rPr>
          <w:sz w:val="24"/>
          <w:szCs w:val="24"/>
        </w:rPr>
      </w:pPr>
      <w:r>
        <w:rPr>
          <w:sz w:val="24"/>
          <w:szCs w:val="24"/>
        </w:rPr>
        <w:br w:type="page"/>
      </w:r>
    </w:p>
    <w:p w:rsidR="0008297F" w:rsidRPr="00D57C9F" w:rsidRDefault="0008297F">
      <w:pPr>
        <w:ind w:left="357"/>
        <w:jc w:val="both"/>
        <w:rPr>
          <w:sz w:val="24"/>
          <w:szCs w:val="24"/>
        </w:rPr>
      </w:pPr>
    </w:p>
    <w:p w:rsidR="0008297F" w:rsidRPr="00D57C9F" w:rsidRDefault="0008297F" w:rsidP="00BA1032">
      <w:pPr>
        <w:pStyle w:val="Nadpis2"/>
      </w:pPr>
      <w:bookmarkStart w:id="162" w:name="_Toc370288796"/>
      <w:r w:rsidRPr="0069214F">
        <w:t>Velikost rukavic</w:t>
      </w:r>
      <w:bookmarkEnd w:id="162"/>
    </w:p>
    <w:p w:rsidR="0008297F" w:rsidRPr="00D57C9F" w:rsidRDefault="0008297F">
      <w:pPr>
        <w:jc w:val="both"/>
        <w:rPr>
          <w:sz w:val="24"/>
          <w:szCs w:val="24"/>
        </w:rPr>
      </w:pPr>
    </w:p>
    <w:p w:rsidR="008C3131" w:rsidRDefault="0008297F">
      <w:pPr>
        <w:jc w:val="both"/>
        <w:rPr>
          <w:sz w:val="24"/>
          <w:szCs w:val="24"/>
        </w:rPr>
      </w:pPr>
      <w:r w:rsidRPr="00D57C9F">
        <w:rPr>
          <w:sz w:val="24"/>
          <w:szCs w:val="24"/>
        </w:rPr>
        <w:t>Velikost rukavic se odvozuje od obvodu ruky, měřené přes klouby prstů</w:t>
      </w:r>
      <w:r w:rsidR="008C3131" w:rsidRPr="00D57C9F">
        <w:rPr>
          <w:sz w:val="24"/>
          <w:szCs w:val="24"/>
        </w:rPr>
        <w:t>.</w:t>
      </w:r>
      <w:r w:rsidRPr="00D57C9F">
        <w:rPr>
          <w:sz w:val="24"/>
          <w:szCs w:val="24"/>
        </w:rPr>
        <w:t xml:space="preserve"> </w:t>
      </w:r>
      <w:r w:rsidR="008C3131" w:rsidRPr="00D57C9F">
        <w:rPr>
          <w:sz w:val="24"/>
          <w:szCs w:val="24"/>
        </w:rPr>
        <w:t>U praváků by se</w:t>
      </w:r>
      <w:r w:rsidR="00C75367">
        <w:rPr>
          <w:sz w:val="24"/>
          <w:szCs w:val="24"/>
        </w:rPr>
        <w:t> </w:t>
      </w:r>
      <w:r w:rsidR="008C3131" w:rsidRPr="00D57C9F">
        <w:rPr>
          <w:sz w:val="24"/>
          <w:szCs w:val="24"/>
        </w:rPr>
        <w:t>měla měřit pravá ruk</w:t>
      </w:r>
      <w:r w:rsidR="00FC69F9" w:rsidRPr="00D57C9F">
        <w:rPr>
          <w:sz w:val="24"/>
          <w:szCs w:val="24"/>
        </w:rPr>
        <w:t>a</w:t>
      </w:r>
      <w:r w:rsidR="008C3131" w:rsidRPr="00D57C9F">
        <w:rPr>
          <w:sz w:val="24"/>
          <w:szCs w:val="24"/>
        </w:rPr>
        <w:t>, u leváků levá.</w:t>
      </w:r>
    </w:p>
    <w:p w:rsidR="00252577" w:rsidRPr="00D57C9F" w:rsidRDefault="00252577">
      <w:pPr>
        <w:jc w:val="both"/>
        <w:rPr>
          <w:sz w:val="24"/>
          <w:szCs w:val="24"/>
        </w:rPr>
      </w:pPr>
    </w:p>
    <w:p w:rsidR="0008297F" w:rsidRPr="00D57C9F" w:rsidRDefault="00464577">
      <w:pPr>
        <w:jc w:val="both"/>
        <w:rPr>
          <w:sz w:val="24"/>
          <w:szCs w:val="24"/>
        </w:rPr>
      </w:pPr>
      <w:r>
        <w:rPr>
          <w:noProof/>
          <w:sz w:val="24"/>
          <w:szCs w:val="24"/>
        </w:rPr>
        <w:drawing>
          <wp:anchor distT="0" distB="0" distL="114300" distR="114300" simplePos="0" relativeHeight="251706880" behindDoc="0" locked="0" layoutInCell="1" allowOverlap="1" wp14:anchorId="45B83398" wp14:editId="46A03758">
            <wp:simplePos x="0" y="0"/>
            <wp:positionH relativeFrom="column">
              <wp:posOffset>3338195</wp:posOffset>
            </wp:positionH>
            <wp:positionV relativeFrom="paragraph">
              <wp:posOffset>67945</wp:posOffset>
            </wp:positionV>
            <wp:extent cx="1466850" cy="1152525"/>
            <wp:effectExtent l="19050" t="0" r="0" b="0"/>
            <wp:wrapSquare wrapText="bothSides"/>
            <wp:docPr id="8" name="Obrázek 1" descr="velikost rukav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kost rukavic.png"/>
                    <pic:cNvPicPr/>
                  </pic:nvPicPr>
                  <pic:blipFill>
                    <a:blip r:embed="rId43" cstate="print"/>
                    <a:srcRect r="43486" b="56429"/>
                    <a:stretch>
                      <a:fillRect/>
                    </a:stretch>
                  </pic:blipFill>
                  <pic:spPr>
                    <a:xfrm>
                      <a:off x="0" y="0"/>
                      <a:ext cx="1466850" cy="1152525"/>
                    </a:xfrm>
                    <a:prstGeom prst="rect">
                      <a:avLst/>
                    </a:prstGeom>
                  </pic:spPr>
                </pic:pic>
              </a:graphicData>
            </a:graphic>
          </wp:anchor>
        </w:drawing>
      </w:r>
      <w:r w:rsidR="006D12BE" w:rsidRPr="00D57C9F">
        <w:rPr>
          <w:sz w:val="24"/>
          <w:szCs w:val="24"/>
        </w:rPr>
        <w:t>Existují velikosti rukavic od č. 16 až do č. 32.</w:t>
      </w:r>
    </w:p>
    <w:p w:rsidR="0008297F" w:rsidRDefault="0008297F">
      <w:pPr>
        <w:pStyle w:val="Normlnweb"/>
        <w:ind w:left="720"/>
        <w:jc w:val="center"/>
        <w:rPr>
          <w:color w:val="C0C0C0"/>
        </w:rPr>
      </w:pPr>
    </w:p>
    <w:p w:rsidR="00252577" w:rsidRDefault="00252577">
      <w:pPr>
        <w:pStyle w:val="Normlnweb"/>
        <w:ind w:left="720"/>
        <w:jc w:val="center"/>
        <w:rPr>
          <w:color w:val="C0C0C0"/>
        </w:rPr>
      </w:pPr>
    </w:p>
    <w:p w:rsidR="00464577" w:rsidRPr="00D57C9F" w:rsidRDefault="00464577">
      <w:pPr>
        <w:pStyle w:val="Normlnweb"/>
        <w:ind w:left="720"/>
        <w:jc w:val="center"/>
        <w:rPr>
          <w:color w:val="C0C0C0"/>
        </w:rPr>
      </w:pPr>
    </w:p>
    <w:tbl>
      <w:tblPr>
        <w:tblpPr w:leftFromText="141" w:rightFromText="141" w:vertAnchor="text" w:horzAnchor="margin"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62"/>
        <w:gridCol w:w="763"/>
        <w:gridCol w:w="762"/>
        <w:gridCol w:w="763"/>
        <w:gridCol w:w="763"/>
        <w:gridCol w:w="762"/>
        <w:gridCol w:w="763"/>
        <w:gridCol w:w="762"/>
        <w:gridCol w:w="763"/>
        <w:gridCol w:w="763"/>
      </w:tblGrid>
      <w:tr w:rsidR="002837D7" w:rsidRPr="00D57C9F" w:rsidTr="002837D7">
        <w:tc>
          <w:tcPr>
            <w:tcW w:w="8994" w:type="dxa"/>
            <w:gridSpan w:val="11"/>
          </w:tcPr>
          <w:p w:rsidR="002837D7" w:rsidRPr="00D57C9F" w:rsidRDefault="002837D7" w:rsidP="002837D7">
            <w:pPr>
              <w:rPr>
                <w:sz w:val="24"/>
                <w:szCs w:val="24"/>
              </w:rPr>
            </w:pPr>
            <w:r w:rsidRPr="00D57C9F">
              <w:rPr>
                <w:sz w:val="24"/>
                <w:szCs w:val="24"/>
              </w:rPr>
              <w:t>Tabulka velikosti rukavic</w:t>
            </w:r>
          </w:p>
        </w:tc>
      </w:tr>
      <w:tr w:rsidR="002837D7" w:rsidRPr="00D57C9F" w:rsidTr="002837D7">
        <w:tc>
          <w:tcPr>
            <w:tcW w:w="1368" w:type="dxa"/>
          </w:tcPr>
          <w:p w:rsidR="002837D7" w:rsidRPr="00D57C9F" w:rsidRDefault="002837D7" w:rsidP="002837D7">
            <w:pPr>
              <w:rPr>
                <w:sz w:val="24"/>
                <w:szCs w:val="24"/>
              </w:rPr>
            </w:pPr>
            <w:r w:rsidRPr="00D57C9F">
              <w:rPr>
                <w:sz w:val="24"/>
                <w:szCs w:val="24"/>
              </w:rPr>
              <w:t>Obvod dlaně v cm</w:t>
            </w:r>
          </w:p>
        </w:tc>
        <w:tc>
          <w:tcPr>
            <w:tcW w:w="762" w:type="dxa"/>
          </w:tcPr>
          <w:p w:rsidR="002837D7" w:rsidRPr="00D57C9F" w:rsidRDefault="002837D7" w:rsidP="002837D7">
            <w:pPr>
              <w:rPr>
                <w:sz w:val="24"/>
                <w:szCs w:val="24"/>
              </w:rPr>
            </w:pPr>
            <w:r w:rsidRPr="00D57C9F">
              <w:rPr>
                <w:sz w:val="24"/>
                <w:szCs w:val="24"/>
              </w:rPr>
              <w:t>16</w:t>
            </w:r>
          </w:p>
        </w:tc>
        <w:tc>
          <w:tcPr>
            <w:tcW w:w="763" w:type="dxa"/>
          </w:tcPr>
          <w:p w:rsidR="002837D7" w:rsidRPr="00D57C9F" w:rsidRDefault="002837D7" w:rsidP="002837D7">
            <w:pPr>
              <w:rPr>
                <w:sz w:val="24"/>
                <w:szCs w:val="24"/>
              </w:rPr>
            </w:pPr>
            <w:r w:rsidRPr="00D57C9F">
              <w:rPr>
                <w:sz w:val="24"/>
                <w:szCs w:val="24"/>
              </w:rPr>
              <w:t>18</w:t>
            </w:r>
          </w:p>
        </w:tc>
        <w:tc>
          <w:tcPr>
            <w:tcW w:w="762" w:type="dxa"/>
          </w:tcPr>
          <w:p w:rsidR="002837D7" w:rsidRPr="00D57C9F" w:rsidRDefault="002837D7" w:rsidP="002837D7">
            <w:pPr>
              <w:rPr>
                <w:sz w:val="24"/>
                <w:szCs w:val="24"/>
              </w:rPr>
            </w:pPr>
            <w:r w:rsidRPr="00D57C9F">
              <w:rPr>
                <w:sz w:val="24"/>
                <w:szCs w:val="24"/>
              </w:rPr>
              <w:t>19</w:t>
            </w:r>
          </w:p>
        </w:tc>
        <w:tc>
          <w:tcPr>
            <w:tcW w:w="763" w:type="dxa"/>
          </w:tcPr>
          <w:p w:rsidR="002837D7" w:rsidRPr="00D57C9F" w:rsidRDefault="002837D7" w:rsidP="002837D7">
            <w:pPr>
              <w:rPr>
                <w:sz w:val="24"/>
                <w:szCs w:val="24"/>
              </w:rPr>
            </w:pPr>
            <w:r w:rsidRPr="00D57C9F">
              <w:rPr>
                <w:sz w:val="24"/>
                <w:szCs w:val="24"/>
              </w:rPr>
              <w:t>20</w:t>
            </w:r>
          </w:p>
        </w:tc>
        <w:tc>
          <w:tcPr>
            <w:tcW w:w="763" w:type="dxa"/>
          </w:tcPr>
          <w:p w:rsidR="002837D7" w:rsidRPr="00D57C9F" w:rsidRDefault="002837D7" w:rsidP="002837D7">
            <w:pPr>
              <w:rPr>
                <w:sz w:val="24"/>
                <w:szCs w:val="24"/>
              </w:rPr>
            </w:pPr>
            <w:r w:rsidRPr="00D57C9F">
              <w:rPr>
                <w:sz w:val="24"/>
                <w:szCs w:val="24"/>
              </w:rPr>
              <w:t>22</w:t>
            </w:r>
          </w:p>
        </w:tc>
        <w:tc>
          <w:tcPr>
            <w:tcW w:w="762" w:type="dxa"/>
          </w:tcPr>
          <w:p w:rsidR="002837D7" w:rsidRPr="00D57C9F" w:rsidRDefault="002837D7" w:rsidP="002837D7">
            <w:pPr>
              <w:rPr>
                <w:sz w:val="24"/>
                <w:szCs w:val="24"/>
              </w:rPr>
            </w:pPr>
            <w:r w:rsidRPr="00D57C9F">
              <w:rPr>
                <w:sz w:val="24"/>
                <w:szCs w:val="24"/>
              </w:rPr>
              <w:t>23</w:t>
            </w:r>
          </w:p>
        </w:tc>
        <w:tc>
          <w:tcPr>
            <w:tcW w:w="763" w:type="dxa"/>
          </w:tcPr>
          <w:p w:rsidR="002837D7" w:rsidRPr="00D57C9F" w:rsidRDefault="002837D7" w:rsidP="002837D7">
            <w:pPr>
              <w:rPr>
                <w:sz w:val="24"/>
                <w:szCs w:val="24"/>
              </w:rPr>
            </w:pPr>
            <w:r w:rsidRPr="00D57C9F">
              <w:rPr>
                <w:sz w:val="24"/>
                <w:szCs w:val="24"/>
              </w:rPr>
              <w:t>24</w:t>
            </w:r>
          </w:p>
        </w:tc>
        <w:tc>
          <w:tcPr>
            <w:tcW w:w="762" w:type="dxa"/>
          </w:tcPr>
          <w:p w:rsidR="002837D7" w:rsidRPr="00D57C9F" w:rsidRDefault="002837D7" w:rsidP="002837D7">
            <w:pPr>
              <w:rPr>
                <w:sz w:val="24"/>
                <w:szCs w:val="24"/>
              </w:rPr>
            </w:pPr>
            <w:r w:rsidRPr="00D57C9F">
              <w:rPr>
                <w:sz w:val="24"/>
                <w:szCs w:val="24"/>
              </w:rPr>
              <w:t>26</w:t>
            </w:r>
          </w:p>
        </w:tc>
        <w:tc>
          <w:tcPr>
            <w:tcW w:w="763" w:type="dxa"/>
          </w:tcPr>
          <w:p w:rsidR="002837D7" w:rsidRPr="00D57C9F" w:rsidRDefault="002837D7" w:rsidP="002837D7">
            <w:pPr>
              <w:rPr>
                <w:sz w:val="24"/>
                <w:szCs w:val="24"/>
              </w:rPr>
            </w:pPr>
            <w:r w:rsidRPr="00D57C9F">
              <w:rPr>
                <w:sz w:val="24"/>
                <w:szCs w:val="24"/>
              </w:rPr>
              <w:t>27</w:t>
            </w:r>
          </w:p>
        </w:tc>
        <w:tc>
          <w:tcPr>
            <w:tcW w:w="763" w:type="dxa"/>
          </w:tcPr>
          <w:p w:rsidR="002837D7" w:rsidRPr="00D57C9F" w:rsidRDefault="002837D7" w:rsidP="002837D7">
            <w:pPr>
              <w:rPr>
                <w:sz w:val="24"/>
                <w:szCs w:val="24"/>
              </w:rPr>
            </w:pPr>
            <w:r w:rsidRPr="00D57C9F">
              <w:rPr>
                <w:sz w:val="24"/>
                <w:szCs w:val="24"/>
              </w:rPr>
              <w:t>28</w:t>
            </w:r>
          </w:p>
        </w:tc>
      </w:tr>
      <w:tr w:rsidR="002837D7" w:rsidRPr="00D57C9F" w:rsidTr="002837D7">
        <w:tc>
          <w:tcPr>
            <w:tcW w:w="1368" w:type="dxa"/>
          </w:tcPr>
          <w:p w:rsidR="002837D7" w:rsidRPr="00D57C9F" w:rsidRDefault="002837D7" w:rsidP="008C3131">
            <w:pPr>
              <w:rPr>
                <w:sz w:val="24"/>
                <w:szCs w:val="24"/>
              </w:rPr>
            </w:pPr>
            <w:r w:rsidRPr="00D57C9F">
              <w:rPr>
                <w:sz w:val="24"/>
                <w:szCs w:val="24"/>
              </w:rPr>
              <w:t>Velikost rukavic</w:t>
            </w:r>
          </w:p>
        </w:tc>
        <w:tc>
          <w:tcPr>
            <w:tcW w:w="762" w:type="dxa"/>
          </w:tcPr>
          <w:p w:rsidR="002837D7" w:rsidRPr="00D57C9F" w:rsidRDefault="002837D7" w:rsidP="002837D7">
            <w:pPr>
              <w:rPr>
                <w:sz w:val="24"/>
                <w:szCs w:val="24"/>
              </w:rPr>
            </w:pPr>
            <w:r w:rsidRPr="00D57C9F">
              <w:rPr>
                <w:sz w:val="24"/>
                <w:szCs w:val="24"/>
              </w:rPr>
              <w:t xml:space="preserve">6 </w:t>
            </w:r>
          </w:p>
        </w:tc>
        <w:tc>
          <w:tcPr>
            <w:tcW w:w="763" w:type="dxa"/>
          </w:tcPr>
          <w:p w:rsidR="002837D7" w:rsidRPr="00D57C9F" w:rsidRDefault="002837D7" w:rsidP="002837D7">
            <w:pPr>
              <w:rPr>
                <w:sz w:val="24"/>
                <w:szCs w:val="24"/>
              </w:rPr>
            </w:pPr>
            <w:r w:rsidRPr="00D57C9F">
              <w:rPr>
                <w:sz w:val="24"/>
                <w:szCs w:val="24"/>
              </w:rPr>
              <w:t>6½</w:t>
            </w:r>
          </w:p>
        </w:tc>
        <w:tc>
          <w:tcPr>
            <w:tcW w:w="762" w:type="dxa"/>
          </w:tcPr>
          <w:p w:rsidR="002837D7" w:rsidRPr="00D57C9F" w:rsidRDefault="002837D7" w:rsidP="002837D7">
            <w:pPr>
              <w:rPr>
                <w:sz w:val="24"/>
                <w:szCs w:val="24"/>
              </w:rPr>
            </w:pPr>
            <w:r w:rsidRPr="00D57C9F">
              <w:rPr>
                <w:sz w:val="24"/>
                <w:szCs w:val="24"/>
              </w:rPr>
              <w:t>7</w:t>
            </w:r>
          </w:p>
        </w:tc>
        <w:tc>
          <w:tcPr>
            <w:tcW w:w="763" w:type="dxa"/>
          </w:tcPr>
          <w:p w:rsidR="002837D7" w:rsidRPr="00D57C9F" w:rsidRDefault="002837D7" w:rsidP="002837D7">
            <w:pPr>
              <w:rPr>
                <w:sz w:val="24"/>
                <w:szCs w:val="24"/>
              </w:rPr>
            </w:pPr>
            <w:r w:rsidRPr="00D57C9F">
              <w:rPr>
                <w:sz w:val="24"/>
                <w:szCs w:val="24"/>
              </w:rPr>
              <w:t>7½</w:t>
            </w:r>
          </w:p>
        </w:tc>
        <w:tc>
          <w:tcPr>
            <w:tcW w:w="763" w:type="dxa"/>
          </w:tcPr>
          <w:p w:rsidR="002837D7" w:rsidRPr="00D57C9F" w:rsidRDefault="002837D7" w:rsidP="002837D7">
            <w:pPr>
              <w:rPr>
                <w:sz w:val="24"/>
                <w:szCs w:val="24"/>
              </w:rPr>
            </w:pPr>
            <w:r w:rsidRPr="00D57C9F">
              <w:rPr>
                <w:sz w:val="24"/>
                <w:szCs w:val="24"/>
              </w:rPr>
              <w:t>8</w:t>
            </w:r>
          </w:p>
        </w:tc>
        <w:tc>
          <w:tcPr>
            <w:tcW w:w="762" w:type="dxa"/>
          </w:tcPr>
          <w:p w:rsidR="002837D7" w:rsidRPr="00D57C9F" w:rsidRDefault="002837D7" w:rsidP="002837D7">
            <w:pPr>
              <w:rPr>
                <w:sz w:val="24"/>
                <w:szCs w:val="24"/>
              </w:rPr>
            </w:pPr>
            <w:r w:rsidRPr="00D57C9F">
              <w:rPr>
                <w:sz w:val="24"/>
                <w:szCs w:val="24"/>
              </w:rPr>
              <w:t>8½</w:t>
            </w:r>
          </w:p>
        </w:tc>
        <w:tc>
          <w:tcPr>
            <w:tcW w:w="763" w:type="dxa"/>
          </w:tcPr>
          <w:p w:rsidR="002837D7" w:rsidRPr="00D57C9F" w:rsidRDefault="002837D7" w:rsidP="002837D7">
            <w:pPr>
              <w:rPr>
                <w:sz w:val="24"/>
                <w:szCs w:val="24"/>
              </w:rPr>
            </w:pPr>
            <w:r w:rsidRPr="00D57C9F">
              <w:rPr>
                <w:sz w:val="24"/>
                <w:szCs w:val="24"/>
              </w:rPr>
              <w:t>9</w:t>
            </w:r>
          </w:p>
        </w:tc>
        <w:tc>
          <w:tcPr>
            <w:tcW w:w="762" w:type="dxa"/>
          </w:tcPr>
          <w:p w:rsidR="002837D7" w:rsidRPr="00D57C9F" w:rsidRDefault="002837D7" w:rsidP="002837D7">
            <w:pPr>
              <w:rPr>
                <w:sz w:val="24"/>
                <w:szCs w:val="24"/>
              </w:rPr>
            </w:pPr>
            <w:r w:rsidRPr="00D57C9F">
              <w:rPr>
                <w:sz w:val="24"/>
                <w:szCs w:val="24"/>
              </w:rPr>
              <w:t>9½</w:t>
            </w:r>
          </w:p>
        </w:tc>
        <w:tc>
          <w:tcPr>
            <w:tcW w:w="763" w:type="dxa"/>
          </w:tcPr>
          <w:p w:rsidR="002837D7" w:rsidRPr="00D57C9F" w:rsidRDefault="002837D7" w:rsidP="002837D7">
            <w:pPr>
              <w:rPr>
                <w:sz w:val="24"/>
                <w:szCs w:val="24"/>
              </w:rPr>
            </w:pPr>
            <w:r w:rsidRPr="00D57C9F">
              <w:rPr>
                <w:sz w:val="24"/>
                <w:szCs w:val="24"/>
              </w:rPr>
              <w:t>10</w:t>
            </w:r>
          </w:p>
        </w:tc>
        <w:tc>
          <w:tcPr>
            <w:tcW w:w="763" w:type="dxa"/>
          </w:tcPr>
          <w:p w:rsidR="002837D7" w:rsidRPr="00D57C9F" w:rsidRDefault="002837D7" w:rsidP="002837D7">
            <w:pPr>
              <w:rPr>
                <w:sz w:val="24"/>
                <w:szCs w:val="24"/>
              </w:rPr>
            </w:pPr>
            <w:r w:rsidRPr="00D57C9F">
              <w:rPr>
                <w:sz w:val="24"/>
                <w:szCs w:val="24"/>
              </w:rPr>
              <w:t>10½</w:t>
            </w:r>
          </w:p>
        </w:tc>
      </w:tr>
    </w:tbl>
    <w:p w:rsidR="00E66A56" w:rsidRPr="00D57C9F" w:rsidRDefault="00E66A56">
      <w:pPr>
        <w:pStyle w:val="Normlnweb"/>
        <w:ind w:left="720"/>
        <w:jc w:val="center"/>
        <w:rPr>
          <w:color w:val="C0C0C0"/>
        </w:rPr>
      </w:pPr>
    </w:p>
    <w:p w:rsidR="000E5424" w:rsidRPr="00252577" w:rsidRDefault="000E5424" w:rsidP="00BA1032">
      <w:pPr>
        <w:pStyle w:val="Nadpis2"/>
      </w:pPr>
      <w:bookmarkStart w:id="163" w:name="_Toc370288797"/>
      <w:r w:rsidRPr="00252577">
        <w:t>Materiály pro rukavice</w:t>
      </w:r>
      <w:bookmarkEnd w:id="163"/>
    </w:p>
    <w:p w:rsidR="000E5424" w:rsidRPr="00D57C9F" w:rsidRDefault="000E5424" w:rsidP="000E5424">
      <w:pPr>
        <w:rPr>
          <w:sz w:val="24"/>
          <w:szCs w:val="24"/>
        </w:rPr>
      </w:pPr>
    </w:p>
    <w:p w:rsidR="000E5424" w:rsidRPr="00D57C9F" w:rsidRDefault="000E5424" w:rsidP="000E5424">
      <w:pPr>
        <w:rPr>
          <w:b/>
          <w:sz w:val="24"/>
          <w:szCs w:val="24"/>
        </w:rPr>
      </w:pPr>
      <w:r w:rsidRPr="00D57C9F">
        <w:rPr>
          <w:b/>
          <w:sz w:val="24"/>
          <w:szCs w:val="24"/>
        </w:rPr>
        <w:t>Plošné materiály</w:t>
      </w:r>
    </w:p>
    <w:p w:rsidR="000E5424" w:rsidRPr="00D57C9F" w:rsidRDefault="000E5424" w:rsidP="0069214F">
      <w:pPr>
        <w:numPr>
          <w:ilvl w:val="0"/>
          <w:numId w:val="53"/>
        </w:numPr>
        <w:rPr>
          <w:sz w:val="24"/>
          <w:szCs w:val="24"/>
        </w:rPr>
      </w:pPr>
      <w:r w:rsidRPr="00D57C9F">
        <w:rPr>
          <w:sz w:val="24"/>
          <w:szCs w:val="24"/>
        </w:rPr>
        <w:t>Přírodní useň, koženka, kožešina</w:t>
      </w:r>
      <w:r w:rsidR="007948FF">
        <w:rPr>
          <w:sz w:val="24"/>
          <w:szCs w:val="24"/>
        </w:rPr>
        <w:t>.</w:t>
      </w:r>
    </w:p>
    <w:p w:rsidR="000E5424" w:rsidRPr="00D57C9F" w:rsidRDefault="000E5424" w:rsidP="0069214F">
      <w:pPr>
        <w:numPr>
          <w:ilvl w:val="0"/>
          <w:numId w:val="53"/>
        </w:numPr>
        <w:rPr>
          <w:sz w:val="24"/>
          <w:szCs w:val="24"/>
        </w:rPr>
      </w:pPr>
      <w:r w:rsidRPr="00D57C9F">
        <w:rPr>
          <w:sz w:val="24"/>
          <w:szCs w:val="24"/>
        </w:rPr>
        <w:t xml:space="preserve">Textilie (převážně úplety, dále tkaniny, </w:t>
      </w:r>
      <w:proofErr w:type="spellStart"/>
      <w:r w:rsidRPr="00D57C9F">
        <w:rPr>
          <w:sz w:val="24"/>
          <w:szCs w:val="24"/>
        </w:rPr>
        <w:t>netexy</w:t>
      </w:r>
      <w:proofErr w:type="spellEnd"/>
      <w:r w:rsidRPr="00D57C9F">
        <w:rPr>
          <w:sz w:val="24"/>
          <w:szCs w:val="24"/>
        </w:rPr>
        <w:t>, vlasové textilie)</w:t>
      </w:r>
      <w:r w:rsidR="007948FF">
        <w:rPr>
          <w:sz w:val="24"/>
          <w:szCs w:val="24"/>
        </w:rPr>
        <w:t>.</w:t>
      </w:r>
    </w:p>
    <w:p w:rsidR="000E5424" w:rsidRPr="00D57C9F" w:rsidRDefault="000E5424" w:rsidP="0069214F">
      <w:pPr>
        <w:numPr>
          <w:ilvl w:val="0"/>
          <w:numId w:val="53"/>
        </w:numPr>
        <w:rPr>
          <w:sz w:val="24"/>
          <w:szCs w:val="24"/>
        </w:rPr>
      </w:pPr>
      <w:r w:rsidRPr="00D57C9F">
        <w:rPr>
          <w:sz w:val="24"/>
          <w:szCs w:val="24"/>
        </w:rPr>
        <w:t>Molitany, vaty, plstě</w:t>
      </w:r>
      <w:r w:rsidR="007948FF">
        <w:rPr>
          <w:sz w:val="24"/>
          <w:szCs w:val="24"/>
        </w:rPr>
        <w:t>.</w:t>
      </w:r>
    </w:p>
    <w:p w:rsidR="000E5424" w:rsidRDefault="000E5424" w:rsidP="00252577">
      <w:pPr>
        <w:ind w:firstLine="360"/>
        <w:jc w:val="both"/>
        <w:rPr>
          <w:sz w:val="24"/>
          <w:szCs w:val="24"/>
        </w:rPr>
      </w:pPr>
      <w:r w:rsidRPr="00D57C9F">
        <w:rPr>
          <w:sz w:val="24"/>
          <w:szCs w:val="24"/>
        </w:rPr>
        <w:t>Z těchto materiálů se zhotovují jednotlivé dílce vrchové, podšívkové, výplňové, z kterých se skládá výrobek.</w:t>
      </w:r>
      <w:r w:rsidR="00252577">
        <w:rPr>
          <w:sz w:val="24"/>
          <w:szCs w:val="24"/>
        </w:rPr>
        <w:t xml:space="preserve"> </w:t>
      </w:r>
      <w:r w:rsidRPr="00D57C9F">
        <w:rPr>
          <w:sz w:val="24"/>
          <w:szCs w:val="24"/>
        </w:rPr>
        <w:t>Usně pro rukavice se používají velmi rozdílné. Pro vycházkové rukavice to jsou rukavičkářské usně z koziny, skopovice, jelenice, teletiny, hověziny, vepřovice. Jsou jemné, tažné, vláčné. Pro ochranné rukavice to jsou ochranné usně z ho</w:t>
      </w:r>
      <w:r w:rsidR="00252577">
        <w:rPr>
          <w:sz w:val="24"/>
          <w:szCs w:val="24"/>
        </w:rPr>
        <w:t>věziny, vepřovice a </w:t>
      </w:r>
      <w:r w:rsidRPr="00D57C9F">
        <w:rPr>
          <w:sz w:val="24"/>
          <w:szCs w:val="24"/>
        </w:rPr>
        <w:t xml:space="preserve">hovězinové </w:t>
      </w:r>
      <w:proofErr w:type="gramStart"/>
      <w:r w:rsidRPr="00D57C9F">
        <w:rPr>
          <w:sz w:val="24"/>
          <w:szCs w:val="24"/>
        </w:rPr>
        <w:t>štípenky (3.vrstva</w:t>
      </w:r>
      <w:proofErr w:type="gramEnd"/>
      <w:r w:rsidRPr="00D57C9F">
        <w:rPr>
          <w:sz w:val="24"/>
          <w:szCs w:val="24"/>
        </w:rPr>
        <w:t xml:space="preserve"> bez lícové úpravy). Pro sportovní rukavice to jsou usně na sportovní předměty, zejména </w:t>
      </w:r>
      <w:proofErr w:type="spellStart"/>
      <w:r w:rsidRPr="00D57C9F">
        <w:rPr>
          <w:sz w:val="24"/>
          <w:szCs w:val="24"/>
        </w:rPr>
        <w:t>třísločiněné</w:t>
      </w:r>
      <w:proofErr w:type="spellEnd"/>
      <w:r w:rsidRPr="00D57C9F">
        <w:rPr>
          <w:sz w:val="24"/>
          <w:szCs w:val="24"/>
        </w:rPr>
        <w:t xml:space="preserve"> usně z hovězin.</w:t>
      </w:r>
    </w:p>
    <w:p w:rsidR="00C75367" w:rsidRDefault="00C75367" w:rsidP="00C75367">
      <w:pPr>
        <w:ind w:firstLine="360"/>
        <w:jc w:val="both"/>
      </w:pPr>
      <w:r w:rsidRPr="00C75367">
        <w:rPr>
          <w:sz w:val="24"/>
          <w:szCs w:val="24"/>
        </w:rPr>
        <w:t>Pro máčené rukavice je základním materiálem plastový nebo pryžový roztok</w:t>
      </w:r>
      <w:r>
        <w:t xml:space="preserve">.                  </w:t>
      </w:r>
    </w:p>
    <w:p w:rsidR="00252577" w:rsidRDefault="00252577" w:rsidP="00252577">
      <w:pPr>
        <w:rPr>
          <w:sz w:val="24"/>
          <w:szCs w:val="24"/>
          <w:highlight w:val="green"/>
        </w:rPr>
      </w:pPr>
    </w:p>
    <w:p w:rsidR="000E5424" w:rsidRDefault="000E5424" w:rsidP="00BA1032">
      <w:pPr>
        <w:pStyle w:val="Nadpis2"/>
      </w:pPr>
      <w:bookmarkStart w:id="164" w:name="_Toc370288798"/>
      <w:r w:rsidRPr="00D57C9F">
        <w:t>Sortiment rukavic</w:t>
      </w:r>
      <w:bookmarkEnd w:id="164"/>
    </w:p>
    <w:p w:rsidR="0069214F" w:rsidRPr="0069214F" w:rsidRDefault="0069214F" w:rsidP="0069214F"/>
    <w:p w:rsidR="000E5424" w:rsidRPr="00D57C9F" w:rsidRDefault="000E5424" w:rsidP="000E5424">
      <w:pPr>
        <w:rPr>
          <w:sz w:val="24"/>
          <w:szCs w:val="24"/>
        </w:rPr>
      </w:pPr>
      <w:r w:rsidRPr="00D57C9F">
        <w:rPr>
          <w:sz w:val="24"/>
          <w:szCs w:val="24"/>
        </w:rPr>
        <w:t xml:space="preserve">Rukavice lze dělit dle účelu použití </w:t>
      </w:r>
      <w:proofErr w:type="gramStart"/>
      <w:r w:rsidRPr="00D57C9F">
        <w:rPr>
          <w:sz w:val="24"/>
          <w:szCs w:val="24"/>
        </w:rPr>
        <w:t>na</w:t>
      </w:r>
      <w:proofErr w:type="gramEnd"/>
      <w:r w:rsidR="007948FF">
        <w:rPr>
          <w:sz w:val="24"/>
          <w:szCs w:val="24"/>
        </w:rPr>
        <w:t>:</w:t>
      </w:r>
    </w:p>
    <w:p w:rsidR="000E5424" w:rsidRPr="00D57C9F" w:rsidRDefault="000E5424" w:rsidP="0069214F">
      <w:pPr>
        <w:numPr>
          <w:ilvl w:val="0"/>
          <w:numId w:val="86"/>
        </w:numPr>
        <w:rPr>
          <w:sz w:val="24"/>
          <w:szCs w:val="24"/>
        </w:rPr>
      </w:pPr>
      <w:r w:rsidRPr="00D57C9F">
        <w:rPr>
          <w:sz w:val="24"/>
          <w:szCs w:val="24"/>
        </w:rPr>
        <w:t>Vycházkové rukavice – obor rukavičkářský</w:t>
      </w:r>
      <w:r w:rsidR="007948FF">
        <w:rPr>
          <w:sz w:val="24"/>
          <w:szCs w:val="24"/>
        </w:rPr>
        <w:t>.</w:t>
      </w:r>
    </w:p>
    <w:p w:rsidR="000E5424" w:rsidRPr="00D57C9F" w:rsidRDefault="000E5424" w:rsidP="0069214F">
      <w:pPr>
        <w:numPr>
          <w:ilvl w:val="0"/>
          <w:numId w:val="86"/>
        </w:numPr>
        <w:rPr>
          <w:sz w:val="24"/>
          <w:szCs w:val="24"/>
        </w:rPr>
      </w:pPr>
      <w:r w:rsidRPr="00D57C9F">
        <w:rPr>
          <w:sz w:val="24"/>
          <w:szCs w:val="24"/>
        </w:rPr>
        <w:t>Sportovní rukavice – obor sportovních pomůcek</w:t>
      </w:r>
      <w:r w:rsidR="007948FF">
        <w:rPr>
          <w:sz w:val="24"/>
          <w:szCs w:val="24"/>
        </w:rPr>
        <w:t>.</w:t>
      </w:r>
    </w:p>
    <w:p w:rsidR="001846EF" w:rsidRDefault="001846EF" w:rsidP="0069214F">
      <w:pPr>
        <w:numPr>
          <w:ilvl w:val="0"/>
          <w:numId w:val="86"/>
        </w:numPr>
        <w:rPr>
          <w:sz w:val="24"/>
          <w:szCs w:val="24"/>
        </w:rPr>
      </w:pPr>
      <w:r w:rsidRPr="00D57C9F">
        <w:rPr>
          <w:sz w:val="24"/>
          <w:szCs w:val="24"/>
        </w:rPr>
        <w:t>Pracovní (ochranné) rukavice – obor ochranných pomůcek</w:t>
      </w:r>
      <w:r w:rsidR="007948FF">
        <w:rPr>
          <w:sz w:val="24"/>
          <w:szCs w:val="24"/>
        </w:rPr>
        <w:t>.</w:t>
      </w:r>
    </w:p>
    <w:p w:rsidR="00C75367" w:rsidRDefault="00C75367" w:rsidP="00C75367">
      <w:pPr>
        <w:ind w:left="720"/>
        <w:rPr>
          <w:sz w:val="24"/>
          <w:szCs w:val="24"/>
        </w:rPr>
      </w:pPr>
    </w:p>
    <w:p w:rsidR="00C75367" w:rsidRPr="00D57C9F" w:rsidRDefault="00C75367" w:rsidP="00C75367">
      <w:pPr>
        <w:ind w:left="720"/>
        <w:rPr>
          <w:sz w:val="24"/>
          <w:szCs w:val="24"/>
        </w:rPr>
      </w:pPr>
    </w:p>
    <w:p w:rsidR="001846EF" w:rsidRPr="00D57C9F" w:rsidRDefault="001846EF" w:rsidP="001846EF">
      <w:pPr>
        <w:ind w:left="720"/>
        <w:rPr>
          <w:sz w:val="24"/>
          <w:szCs w:val="24"/>
        </w:rPr>
      </w:pPr>
    </w:p>
    <w:p w:rsidR="001846EF" w:rsidRPr="00D57C9F" w:rsidRDefault="001846EF" w:rsidP="000E5424">
      <w:pPr>
        <w:pStyle w:val="Zkladntextodsazen2"/>
        <w:tabs>
          <w:tab w:val="num" w:pos="709"/>
        </w:tabs>
        <w:spacing w:after="120"/>
        <w:ind w:left="426" w:hanging="426"/>
        <w:rPr>
          <w:sz w:val="24"/>
          <w:szCs w:val="24"/>
        </w:rPr>
      </w:pPr>
      <w:r w:rsidRPr="00D57C9F">
        <w:rPr>
          <w:b/>
          <w:sz w:val="24"/>
          <w:szCs w:val="24"/>
        </w:rPr>
        <w:t>Vycházkové rukavice</w:t>
      </w:r>
    </w:p>
    <w:p w:rsidR="001846EF" w:rsidRPr="00D57C9F" w:rsidRDefault="001846EF" w:rsidP="001846EF">
      <w:pPr>
        <w:pStyle w:val="Zkladntextodsazen2"/>
        <w:tabs>
          <w:tab w:val="num" w:pos="0"/>
        </w:tabs>
        <w:spacing w:after="120"/>
        <w:ind w:firstLine="0"/>
        <w:rPr>
          <w:sz w:val="24"/>
          <w:szCs w:val="24"/>
        </w:rPr>
      </w:pPr>
      <w:r w:rsidRPr="00D57C9F">
        <w:rPr>
          <w:noProof/>
          <w:sz w:val="24"/>
          <w:szCs w:val="24"/>
        </w:rPr>
        <w:drawing>
          <wp:anchor distT="0" distB="0" distL="114300" distR="114300" simplePos="0" relativeHeight="251709952" behindDoc="1" locked="0" layoutInCell="1" allowOverlap="1" wp14:anchorId="7DF326A8" wp14:editId="741EFA68">
            <wp:simplePos x="0" y="0"/>
            <wp:positionH relativeFrom="column">
              <wp:posOffset>880745</wp:posOffset>
            </wp:positionH>
            <wp:positionV relativeFrom="paragraph">
              <wp:posOffset>880745</wp:posOffset>
            </wp:positionV>
            <wp:extent cx="1819275" cy="1228725"/>
            <wp:effectExtent l="19050" t="0" r="9525" b="0"/>
            <wp:wrapTight wrapText="bothSides">
              <wp:wrapPolygon edited="0">
                <wp:start x="-226" y="0"/>
                <wp:lineTo x="-226" y="21433"/>
                <wp:lineTo x="21713" y="21433"/>
                <wp:lineTo x="21713" y="0"/>
                <wp:lineTo x="-226" y="0"/>
              </wp:wrapPolygon>
            </wp:wrapTight>
            <wp:docPr id="7" name="obrázek 130" descr="rukavice bez podší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ukavice bez podšívky"/>
                    <pic:cNvPicPr>
                      <a:picLocks noChangeAspect="1" noChangeArrowheads="1"/>
                    </pic:cNvPicPr>
                  </pic:nvPicPr>
                  <pic:blipFill>
                    <a:blip r:embed="rId44" cstate="print"/>
                    <a:srcRect/>
                    <a:stretch>
                      <a:fillRect/>
                    </a:stretch>
                  </pic:blipFill>
                  <pic:spPr bwMode="auto">
                    <a:xfrm>
                      <a:off x="0" y="0"/>
                      <a:ext cx="1819275" cy="1228725"/>
                    </a:xfrm>
                    <a:prstGeom prst="rect">
                      <a:avLst/>
                    </a:prstGeom>
                    <a:noFill/>
                    <a:ln w="9525">
                      <a:noFill/>
                      <a:miter lim="800000"/>
                      <a:headEnd/>
                      <a:tailEnd/>
                    </a:ln>
                  </pic:spPr>
                </pic:pic>
              </a:graphicData>
            </a:graphic>
          </wp:anchor>
        </w:drawing>
      </w:r>
      <w:r w:rsidRPr="00D57C9F">
        <w:rPr>
          <w:sz w:val="24"/>
          <w:szCs w:val="24"/>
        </w:rPr>
        <w:tab/>
      </w:r>
      <w:r w:rsidR="00D5057A" w:rsidRPr="00D57C9F">
        <w:rPr>
          <w:sz w:val="24"/>
          <w:szCs w:val="24"/>
        </w:rPr>
        <w:t>Chrání</w:t>
      </w:r>
      <w:r w:rsidRPr="00D57C9F">
        <w:rPr>
          <w:sz w:val="24"/>
          <w:szCs w:val="24"/>
        </w:rPr>
        <w:t xml:space="preserve"> lidskou</w:t>
      </w:r>
      <w:r w:rsidR="000E5424" w:rsidRPr="00D57C9F">
        <w:rPr>
          <w:sz w:val="24"/>
          <w:szCs w:val="24"/>
        </w:rPr>
        <w:t xml:space="preserve"> ruku před zimou, nečistotou, ale </w:t>
      </w:r>
      <w:r w:rsidRPr="00D57C9F">
        <w:rPr>
          <w:sz w:val="24"/>
          <w:szCs w:val="24"/>
        </w:rPr>
        <w:t>zároveň to je i jako módní doplněk. Jsou zpravidla usňové, pětiprsté, s podšívkou (bavlněný či vln</w:t>
      </w:r>
      <w:r w:rsidR="00D5057A">
        <w:rPr>
          <w:sz w:val="24"/>
          <w:szCs w:val="24"/>
        </w:rPr>
        <w:t>ěný úplet, hedvábí, kožešina) a </w:t>
      </w:r>
      <w:r w:rsidRPr="00D57C9F">
        <w:rPr>
          <w:sz w:val="24"/>
          <w:szCs w:val="24"/>
        </w:rPr>
        <w:t xml:space="preserve">zejména dámské jsou zdobené. Existuje mnoho vzorů a provedení. </w:t>
      </w:r>
    </w:p>
    <w:p w:rsidR="001846EF" w:rsidRPr="00D57C9F" w:rsidRDefault="001846EF" w:rsidP="000E5424">
      <w:pPr>
        <w:pStyle w:val="Zkladntextodsazen2"/>
        <w:tabs>
          <w:tab w:val="num" w:pos="709"/>
        </w:tabs>
        <w:spacing w:after="120"/>
        <w:ind w:left="426" w:hanging="426"/>
        <w:rPr>
          <w:sz w:val="24"/>
          <w:szCs w:val="24"/>
        </w:rPr>
      </w:pPr>
      <w:r w:rsidRPr="00D57C9F">
        <w:rPr>
          <w:noProof/>
          <w:sz w:val="24"/>
          <w:szCs w:val="24"/>
        </w:rPr>
        <w:drawing>
          <wp:anchor distT="0" distB="0" distL="114300" distR="114300" simplePos="0" relativeHeight="251708928" behindDoc="0" locked="0" layoutInCell="1" allowOverlap="1" wp14:anchorId="63795FE4" wp14:editId="42608E43">
            <wp:simplePos x="0" y="0"/>
            <wp:positionH relativeFrom="column">
              <wp:posOffset>3412490</wp:posOffset>
            </wp:positionH>
            <wp:positionV relativeFrom="paragraph">
              <wp:posOffset>151130</wp:posOffset>
            </wp:positionV>
            <wp:extent cx="1612900" cy="1228725"/>
            <wp:effectExtent l="19050" t="0" r="6350" b="0"/>
            <wp:wrapSquare wrapText="bothSides"/>
            <wp:docPr id="2" name="obrázek 129" descr="rukavice pánské bez podší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ukavice pánské bez podšívky"/>
                    <pic:cNvPicPr>
                      <a:picLocks noChangeAspect="1" noChangeArrowheads="1"/>
                    </pic:cNvPicPr>
                  </pic:nvPicPr>
                  <pic:blipFill>
                    <a:blip r:embed="rId45" cstate="print"/>
                    <a:srcRect/>
                    <a:stretch>
                      <a:fillRect/>
                    </a:stretch>
                  </pic:blipFill>
                  <pic:spPr bwMode="auto">
                    <a:xfrm>
                      <a:off x="0" y="0"/>
                      <a:ext cx="1612900" cy="1228725"/>
                    </a:xfrm>
                    <a:prstGeom prst="rect">
                      <a:avLst/>
                    </a:prstGeom>
                    <a:noFill/>
                    <a:ln w="9525">
                      <a:noFill/>
                      <a:miter lim="800000"/>
                      <a:headEnd/>
                      <a:tailEnd/>
                    </a:ln>
                  </pic:spPr>
                </pic:pic>
              </a:graphicData>
            </a:graphic>
          </wp:anchor>
        </w:drawing>
      </w:r>
    </w:p>
    <w:p w:rsidR="000E5424" w:rsidRPr="00D57C9F" w:rsidRDefault="000E5424" w:rsidP="001846EF">
      <w:pPr>
        <w:pStyle w:val="Zkladntextodsazen2"/>
        <w:tabs>
          <w:tab w:val="num" w:pos="709"/>
        </w:tabs>
        <w:spacing w:after="120"/>
        <w:ind w:left="426" w:hanging="426"/>
        <w:rPr>
          <w:sz w:val="24"/>
          <w:szCs w:val="24"/>
        </w:rPr>
      </w:pPr>
      <w:r w:rsidRPr="00D57C9F">
        <w:rPr>
          <w:sz w:val="24"/>
          <w:szCs w:val="24"/>
        </w:rPr>
        <w:t xml:space="preserve"> </w:t>
      </w:r>
    </w:p>
    <w:p w:rsidR="000E5424" w:rsidRPr="00D57C9F" w:rsidRDefault="000E5424" w:rsidP="000E5424">
      <w:pPr>
        <w:pStyle w:val="Zkladntextodsazen2"/>
        <w:tabs>
          <w:tab w:val="num" w:pos="426"/>
          <w:tab w:val="num" w:pos="709"/>
        </w:tabs>
        <w:spacing w:after="120"/>
        <w:ind w:left="1080" w:hanging="426"/>
        <w:rPr>
          <w:sz w:val="24"/>
          <w:szCs w:val="24"/>
        </w:rPr>
      </w:pPr>
      <w:r w:rsidRPr="00D57C9F">
        <w:rPr>
          <w:sz w:val="24"/>
          <w:szCs w:val="24"/>
        </w:rPr>
        <w:t xml:space="preserve">  Rukavice dámské s podšívkou</w:t>
      </w:r>
      <w:r w:rsidRPr="00D57C9F">
        <w:rPr>
          <w:sz w:val="24"/>
          <w:szCs w:val="24"/>
        </w:rPr>
        <w:tab/>
      </w:r>
      <w:r w:rsidR="0069214F">
        <w:rPr>
          <w:sz w:val="24"/>
          <w:szCs w:val="24"/>
        </w:rPr>
        <w:tab/>
      </w:r>
      <w:r w:rsidRPr="00D57C9F">
        <w:rPr>
          <w:sz w:val="24"/>
          <w:szCs w:val="24"/>
        </w:rPr>
        <w:t>Rukavice pánské bez podšívky</w:t>
      </w:r>
    </w:p>
    <w:p w:rsidR="000E5424" w:rsidRPr="00D57C9F" w:rsidRDefault="001846EF" w:rsidP="000E5424">
      <w:pPr>
        <w:ind w:left="357"/>
        <w:jc w:val="both"/>
        <w:rPr>
          <w:sz w:val="24"/>
          <w:szCs w:val="24"/>
        </w:rPr>
      </w:pPr>
      <w:r w:rsidRPr="00D57C9F">
        <w:rPr>
          <w:sz w:val="24"/>
          <w:szCs w:val="24"/>
        </w:rPr>
        <w:t>K popisu vycházkových rukavic slouží několik parametrů:</w:t>
      </w:r>
    </w:p>
    <w:p w:rsidR="001846EF" w:rsidRPr="00D57C9F" w:rsidRDefault="001846EF" w:rsidP="0069214F">
      <w:pPr>
        <w:numPr>
          <w:ilvl w:val="0"/>
          <w:numId w:val="89"/>
        </w:numPr>
        <w:rPr>
          <w:sz w:val="24"/>
          <w:szCs w:val="24"/>
        </w:rPr>
      </w:pPr>
      <w:r w:rsidRPr="00D57C9F">
        <w:rPr>
          <w:sz w:val="24"/>
          <w:szCs w:val="24"/>
        </w:rPr>
        <w:t xml:space="preserve">určení a velikost – </w:t>
      </w:r>
      <w:r w:rsidR="00C84987" w:rsidRPr="00D57C9F">
        <w:rPr>
          <w:sz w:val="24"/>
          <w:szCs w:val="24"/>
        </w:rPr>
        <w:t>(</w:t>
      </w:r>
      <w:r w:rsidRPr="00D57C9F">
        <w:rPr>
          <w:sz w:val="24"/>
          <w:szCs w:val="24"/>
        </w:rPr>
        <w:t>pánské</w:t>
      </w:r>
      <w:r w:rsidR="00C84987" w:rsidRPr="00D57C9F">
        <w:rPr>
          <w:sz w:val="24"/>
          <w:szCs w:val="24"/>
        </w:rPr>
        <w:t>,</w:t>
      </w:r>
      <w:r w:rsidR="00D5057A">
        <w:rPr>
          <w:sz w:val="24"/>
          <w:szCs w:val="24"/>
        </w:rPr>
        <w:t xml:space="preserve"> </w:t>
      </w:r>
      <w:r w:rsidRPr="00D57C9F">
        <w:rPr>
          <w:sz w:val="24"/>
          <w:szCs w:val="24"/>
        </w:rPr>
        <w:t xml:space="preserve">dámské, dětské </w:t>
      </w:r>
      <w:r w:rsidR="00C84987" w:rsidRPr="00D57C9F">
        <w:rPr>
          <w:sz w:val="24"/>
          <w:szCs w:val="24"/>
        </w:rPr>
        <w:t>+ velikost)</w:t>
      </w:r>
    </w:p>
    <w:p w:rsidR="001846EF" w:rsidRPr="00D57C9F" w:rsidRDefault="001846EF" w:rsidP="0069214F">
      <w:pPr>
        <w:numPr>
          <w:ilvl w:val="0"/>
          <w:numId w:val="89"/>
        </w:numPr>
        <w:rPr>
          <w:sz w:val="24"/>
          <w:szCs w:val="24"/>
        </w:rPr>
      </w:pPr>
      <w:r w:rsidRPr="00D57C9F">
        <w:rPr>
          <w:sz w:val="24"/>
          <w:szCs w:val="24"/>
        </w:rPr>
        <w:t>počet prstů – palcové, pětiprsté</w:t>
      </w:r>
    </w:p>
    <w:p w:rsidR="001846EF" w:rsidRPr="00D57C9F" w:rsidRDefault="001846EF" w:rsidP="0069214F">
      <w:pPr>
        <w:numPr>
          <w:ilvl w:val="0"/>
          <w:numId w:val="89"/>
        </w:numPr>
        <w:rPr>
          <w:sz w:val="24"/>
          <w:szCs w:val="24"/>
        </w:rPr>
      </w:pPr>
      <w:r w:rsidRPr="00D57C9F">
        <w:rPr>
          <w:sz w:val="24"/>
          <w:szCs w:val="24"/>
        </w:rPr>
        <w:t>manžeta – bez manžety, s manžetou</w:t>
      </w:r>
    </w:p>
    <w:p w:rsidR="001846EF" w:rsidRPr="00D57C9F" w:rsidRDefault="001846EF" w:rsidP="0069214F">
      <w:pPr>
        <w:numPr>
          <w:ilvl w:val="0"/>
          <w:numId w:val="89"/>
        </w:numPr>
        <w:rPr>
          <w:sz w:val="24"/>
          <w:szCs w:val="24"/>
        </w:rPr>
      </w:pPr>
      <w:r w:rsidRPr="00D57C9F">
        <w:rPr>
          <w:sz w:val="24"/>
          <w:szCs w:val="24"/>
        </w:rPr>
        <w:t xml:space="preserve">podšívka – bez podšívky, s podšívkou </w:t>
      </w:r>
    </w:p>
    <w:p w:rsidR="001846EF" w:rsidRPr="00D57C9F" w:rsidRDefault="001846EF" w:rsidP="0069214F">
      <w:pPr>
        <w:numPr>
          <w:ilvl w:val="0"/>
          <w:numId w:val="89"/>
        </w:numPr>
        <w:rPr>
          <w:sz w:val="24"/>
          <w:szCs w:val="24"/>
        </w:rPr>
      </w:pPr>
      <w:r w:rsidRPr="00D57C9F">
        <w:rPr>
          <w:sz w:val="24"/>
          <w:szCs w:val="24"/>
        </w:rPr>
        <w:t>materiál – usňové, textilní, plastové, kožešinové, kombinované</w:t>
      </w:r>
    </w:p>
    <w:p w:rsidR="001846EF" w:rsidRPr="00D57C9F" w:rsidRDefault="001846EF" w:rsidP="0069214F">
      <w:pPr>
        <w:numPr>
          <w:ilvl w:val="0"/>
          <w:numId w:val="89"/>
        </w:numPr>
        <w:rPr>
          <w:sz w:val="24"/>
          <w:szCs w:val="24"/>
        </w:rPr>
      </w:pPr>
      <w:r w:rsidRPr="00D57C9F">
        <w:rPr>
          <w:sz w:val="24"/>
          <w:szCs w:val="24"/>
        </w:rPr>
        <w:t>šití –</w:t>
      </w:r>
      <w:r w:rsidR="004D0149">
        <w:rPr>
          <w:sz w:val="24"/>
          <w:szCs w:val="24"/>
        </w:rPr>
        <w:t xml:space="preserve"> strojní, ruční    - štep, </w:t>
      </w:r>
      <w:proofErr w:type="spellStart"/>
      <w:r w:rsidR="004D0149">
        <w:rPr>
          <w:sz w:val="24"/>
          <w:szCs w:val="24"/>
        </w:rPr>
        <w:t>laš</w:t>
      </w:r>
      <w:proofErr w:type="spellEnd"/>
    </w:p>
    <w:p w:rsidR="001846EF" w:rsidRPr="00D57C9F" w:rsidRDefault="001846EF" w:rsidP="0069214F">
      <w:pPr>
        <w:numPr>
          <w:ilvl w:val="0"/>
          <w:numId w:val="89"/>
        </w:numPr>
        <w:rPr>
          <w:sz w:val="24"/>
          <w:szCs w:val="24"/>
        </w:rPr>
      </w:pPr>
      <w:r w:rsidRPr="00D57C9F">
        <w:rPr>
          <w:sz w:val="24"/>
          <w:szCs w:val="24"/>
        </w:rPr>
        <w:t>provedení – obracené (většina), řezané (menšina)</w:t>
      </w:r>
    </w:p>
    <w:p w:rsidR="001846EF" w:rsidRPr="00D57C9F" w:rsidRDefault="001846EF" w:rsidP="0069214F">
      <w:pPr>
        <w:numPr>
          <w:ilvl w:val="0"/>
          <w:numId w:val="89"/>
        </w:numPr>
        <w:rPr>
          <w:sz w:val="24"/>
          <w:szCs w:val="24"/>
        </w:rPr>
      </w:pPr>
      <w:r w:rsidRPr="00D57C9F">
        <w:rPr>
          <w:sz w:val="24"/>
          <w:szCs w:val="24"/>
        </w:rPr>
        <w:t>délka – krátké, prodloužené</w:t>
      </w:r>
    </w:p>
    <w:p w:rsidR="001846EF" w:rsidRPr="00D57C9F" w:rsidRDefault="001846EF" w:rsidP="0069214F">
      <w:pPr>
        <w:numPr>
          <w:ilvl w:val="0"/>
          <w:numId w:val="89"/>
        </w:numPr>
        <w:rPr>
          <w:sz w:val="24"/>
          <w:szCs w:val="24"/>
        </w:rPr>
      </w:pPr>
      <w:r w:rsidRPr="00D57C9F">
        <w:rPr>
          <w:sz w:val="24"/>
          <w:szCs w:val="24"/>
        </w:rPr>
        <w:t>střih – celkové (dlaň i hřbet jsou vcelku, sešité na straně malíku) půlové (dlaň a hřbet jsou samostatně, sešité na straně malíku a ukazováku)</w:t>
      </w:r>
    </w:p>
    <w:p w:rsidR="001846EF" w:rsidRPr="00D57C9F" w:rsidRDefault="001846EF" w:rsidP="0069214F">
      <w:pPr>
        <w:numPr>
          <w:ilvl w:val="0"/>
          <w:numId w:val="89"/>
        </w:numPr>
        <w:rPr>
          <w:sz w:val="24"/>
          <w:szCs w:val="24"/>
        </w:rPr>
      </w:pPr>
      <w:r w:rsidRPr="00D57C9F">
        <w:rPr>
          <w:sz w:val="24"/>
          <w:szCs w:val="24"/>
        </w:rPr>
        <w:t>zdobení – bez zdobení, výšivka, perforace, průplet, vykrajování, bižuterie, kombinace barev nebo materiálů, navařené ozdobné náložky</w:t>
      </w:r>
    </w:p>
    <w:p w:rsidR="001846EF" w:rsidRPr="00D57C9F" w:rsidRDefault="001846EF" w:rsidP="001846EF">
      <w:pPr>
        <w:ind w:left="1080"/>
        <w:rPr>
          <w:sz w:val="24"/>
          <w:szCs w:val="24"/>
        </w:rPr>
      </w:pPr>
    </w:p>
    <w:p w:rsidR="001846EF" w:rsidRPr="00D57C9F" w:rsidRDefault="001846EF" w:rsidP="001846EF">
      <w:pPr>
        <w:ind w:left="357" w:hanging="357"/>
        <w:jc w:val="both"/>
        <w:rPr>
          <w:b/>
          <w:sz w:val="24"/>
          <w:szCs w:val="24"/>
        </w:rPr>
      </w:pPr>
      <w:r w:rsidRPr="00D57C9F">
        <w:rPr>
          <w:b/>
          <w:sz w:val="24"/>
          <w:szCs w:val="24"/>
        </w:rPr>
        <w:t>Sportovní rukavice</w:t>
      </w:r>
    </w:p>
    <w:p w:rsidR="00D44A6A" w:rsidRPr="00D57C9F" w:rsidRDefault="00D44A6A" w:rsidP="001846EF">
      <w:pPr>
        <w:ind w:left="714"/>
        <w:jc w:val="both"/>
        <w:rPr>
          <w:sz w:val="24"/>
          <w:szCs w:val="24"/>
        </w:rPr>
      </w:pPr>
    </w:p>
    <w:p w:rsidR="00D44A6A" w:rsidRPr="00D57C9F" w:rsidRDefault="00D44A6A" w:rsidP="00D44A6A">
      <w:pPr>
        <w:ind w:left="360"/>
        <w:rPr>
          <w:sz w:val="24"/>
          <w:szCs w:val="24"/>
        </w:rPr>
      </w:pPr>
      <w:r w:rsidRPr="00D57C9F">
        <w:rPr>
          <w:sz w:val="24"/>
          <w:szCs w:val="24"/>
        </w:rPr>
        <w:t xml:space="preserve">Ochraňují lidskou ruku a zároveň plní specifické požadavky pro konkrétní druh sportu. Proto se dále člení podle druhu sportu, pro který jsou určeny. U některých jsou provedení odlišná pro levou a pravou ruku. Neustále se objevují nové druhy sportů a s nimi i nové druhy rukavic.  </w:t>
      </w:r>
    </w:p>
    <w:p w:rsidR="00D44A6A" w:rsidRPr="00D57C9F" w:rsidRDefault="00C75367" w:rsidP="00D44A6A">
      <w:pPr>
        <w:ind w:left="360"/>
        <w:rPr>
          <w:sz w:val="24"/>
          <w:szCs w:val="24"/>
        </w:rPr>
      </w:pPr>
      <w:r>
        <w:rPr>
          <w:noProof/>
          <w:sz w:val="24"/>
          <w:szCs w:val="24"/>
        </w:rPr>
        <w:drawing>
          <wp:anchor distT="0" distB="0" distL="114300" distR="114300" simplePos="0" relativeHeight="251710976" behindDoc="1" locked="0" layoutInCell="1" allowOverlap="1" wp14:anchorId="0D3E716A" wp14:editId="2F91B784">
            <wp:simplePos x="0" y="0"/>
            <wp:positionH relativeFrom="column">
              <wp:posOffset>4157345</wp:posOffset>
            </wp:positionH>
            <wp:positionV relativeFrom="paragraph">
              <wp:posOffset>66675</wp:posOffset>
            </wp:positionV>
            <wp:extent cx="1460500" cy="1257300"/>
            <wp:effectExtent l="19050" t="0" r="6350" b="0"/>
            <wp:wrapTight wrapText="bothSides">
              <wp:wrapPolygon edited="0">
                <wp:start x="-282" y="0"/>
                <wp:lineTo x="-282" y="21273"/>
                <wp:lineTo x="21694" y="21273"/>
                <wp:lineTo x="21694" y="0"/>
                <wp:lineTo x="-282" y="0"/>
              </wp:wrapPolygon>
            </wp:wrapTight>
            <wp:docPr id="9" name="obrázek 147" descr="pytlovky(rukavice%20pro%20trénink%20na%20boxovacím%20py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ytlovky(rukavice%20pro%20trénink%20na%20boxovacím%20pytli)"/>
                    <pic:cNvPicPr>
                      <a:picLocks noChangeAspect="1" noChangeArrowheads="1"/>
                    </pic:cNvPicPr>
                  </pic:nvPicPr>
                  <pic:blipFill>
                    <a:blip r:embed="rId46" cstate="print"/>
                    <a:srcRect/>
                    <a:stretch>
                      <a:fillRect/>
                    </a:stretch>
                  </pic:blipFill>
                  <pic:spPr bwMode="auto">
                    <a:xfrm>
                      <a:off x="0" y="0"/>
                      <a:ext cx="1460500" cy="1257300"/>
                    </a:xfrm>
                    <a:prstGeom prst="rect">
                      <a:avLst/>
                    </a:prstGeom>
                    <a:noFill/>
                    <a:ln w="9525">
                      <a:noFill/>
                      <a:miter lim="800000"/>
                      <a:headEnd/>
                      <a:tailEnd/>
                    </a:ln>
                  </pic:spPr>
                </pic:pic>
              </a:graphicData>
            </a:graphic>
          </wp:anchor>
        </w:drawing>
      </w:r>
    </w:p>
    <w:p w:rsidR="00D44A6A" w:rsidRDefault="00D44A6A" w:rsidP="00D44A6A">
      <w:pPr>
        <w:ind w:left="360"/>
        <w:rPr>
          <w:i/>
          <w:sz w:val="24"/>
          <w:szCs w:val="24"/>
        </w:rPr>
      </w:pPr>
      <w:r w:rsidRPr="00D57C9F">
        <w:rPr>
          <w:i/>
          <w:sz w:val="24"/>
          <w:szCs w:val="24"/>
        </w:rPr>
        <w:t>Například:</w:t>
      </w:r>
      <w:r w:rsidRPr="00D57C9F">
        <w:rPr>
          <w:i/>
          <w:color w:val="993300"/>
          <w:sz w:val="24"/>
          <w:szCs w:val="24"/>
        </w:rPr>
        <w:t xml:space="preserve"> </w:t>
      </w:r>
      <w:r w:rsidRPr="00D57C9F">
        <w:rPr>
          <w:i/>
          <w:sz w:val="24"/>
          <w:szCs w:val="24"/>
        </w:rPr>
        <w:t>hokejové hráčské a brankářské (lapačka a vyrážečka), boxerské, cyklistické, pro posilování, fotbalové brankářské, motoristické, lyžařské, je</w:t>
      </w:r>
      <w:r w:rsidR="007948FF">
        <w:rPr>
          <w:i/>
          <w:sz w:val="24"/>
          <w:szCs w:val="24"/>
        </w:rPr>
        <w:t>zdecké, golfové a mnoho dalších.</w:t>
      </w:r>
      <w:r w:rsidRPr="00D57C9F">
        <w:rPr>
          <w:i/>
          <w:sz w:val="24"/>
          <w:szCs w:val="24"/>
        </w:rPr>
        <w:t xml:space="preserve">  </w:t>
      </w:r>
    </w:p>
    <w:p w:rsidR="00C75367" w:rsidRDefault="00C75367" w:rsidP="00D44A6A">
      <w:pPr>
        <w:ind w:left="360"/>
        <w:rPr>
          <w:i/>
          <w:sz w:val="24"/>
          <w:szCs w:val="24"/>
        </w:rPr>
      </w:pPr>
    </w:p>
    <w:p w:rsidR="00D06AA8" w:rsidRDefault="00D06AA8">
      <w:pPr>
        <w:rPr>
          <w:i/>
          <w:color w:val="993300"/>
          <w:sz w:val="24"/>
          <w:szCs w:val="24"/>
        </w:rPr>
      </w:pPr>
      <w:r>
        <w:rPr>
          <w:i/>
          <w:color w:val="993300"/>
          <w:sz w:val="24"/>
          <w:szCs w:val="24"/>
        </w:rPr>
        <w:br w:type="page"/>
      </w:r>
    </w:p>
    <w:p w:rsidR="00D06AA8" w:rsidRPr="00D57C9F" w:rsidRDefault="00D06AA8" w:rsidP="00D06AA8">
      <w:pPr>
        <w:ind w:left="714"/>
        <w:jc w:val="both"/>
        <w:rPr>
          <w:sz w:val="24"/>
          <w:szCs w:val="24"/>
        </w:rPr>
      </w:pPr>
    </w:p>
    <w:p w:rsidR="000E5424" w:rsidRDefault="001846EF" w:rsidP="000E5424">
      <w:pPr>
        <w:jc w:val="both"/>
        <w:rPr>
          <w:b/>
          <w:sz w:val="24"/>
          <w:szCs w:val="24"/>
        </w:rPr>
      </w:pPr>
      <w:r w:rsidRPr="00D57C9F">
        <w:rPr>
          <w:b/>
          <w:sz w:val="24"/>
          <w:szCs w:val="24"/>
        </w:rPr>
        <w:t>Pracovní (ochranné rukavice)</w:t>
      </w:r>
    </w:p>
    <w:p w:rsidR="00C75367" w:rsidRPr="00D57C9F" w:rsidRDefault="00C75367" w:rsidP="000E5424">
      <w:pPr>
        <w:jc w:val="both"/>
        <w:rPr>
          <w:b/>
          <w:sz w:val="24"/>
          <w:szCs w:val="24"/>
        </w:rPr>
      </w:pPr>
    </w:p>
    <w:p w:rsidR="00D44A6A" w:rsidRPr="00D57C9F" w:rsidRDefault="00D44A6A" w:rsidP="00930F9A">
      <w:pPr>
        <w:ind w:left="360"/>
        <w:jc w:val="both"/>
        <w:rPr>
          <w:sz w:val="24"/>
          <w:szCs w:val="24"/>
        </w:rPr>
      </w:pPr>
      <w:r w:rsidRPr="00D57C9F">
        <w:rPr>
          <w:sz w:val="24"/>
          <w:szCs w:val="24"/>
        </w:rPr>
        <w:t xml:space="preserve">Většinou se nerozlišují na pánské a dámské a jsou pouze v jedné velikosti 24, někdy je malá část sortimentu i ve velikostech </w:t>
      </w:r>
      <w:smartTag w:uri="urn:schemas-microsoft-com:office:smarttags" w:element="metricconverter">
        <w:smartTagPr>
          <w:attr w:name="ProductID" w:val="22 a"/>
        </w:smartTagPr>
        <w:r w:rsidRPr="00D57C9F">
          <w:rPr>
            <w:sz w:val="24"/>
            <w:szCs w:val="24"/>
          </w:rPr>
          <w:t>22 a</w:t>
        </w:r>
      </w:smartTag>
      <w:r w:rsidRPr="00D57C9F">
        <w:rPr>
          <w:sz w:val="24"/>
          <w:szCs w:val="24"/>
        </w:rPr>
        <w:t xml:space="preserve"> 26. Levá a pravá rukavice jsou většinou zrcadlově stejné. U některých máčených rukavic se dokonce nerozlišuje levá a pravá (jednorázové vyšetřovací pryžové), naopak </w:t>
      </w:r>
      <w:r w:rsidR="00930F9A" w:rsidRPr="00D57C9F">
        <w:rPr>
          <w:sz w:val="24"/>
          <w:szCs w:val="24"/>
        </w:rPr>
        <w:t>u </w:t>
      </w:r>
      <w:r w:rsidRPr="00D57C9F">
        <w:rPr>
          <w:sz w:val="24"/>
          <w:szCs w:val="24"/>
        </w:rPr>
        <w:t>některých speciálních se provedení pro levou a pravou ruku liší (šité lesnické, lovecké). Některé pracovní rukavice se označují povoláním nebo činností, pro které jsou speciálně určeny (svářečské, pyrotechnické, lesnické, vyšetřovací, lovecké, včelařské, praporečnické, letecké a podobně). Zhotovují se dvěma základními technologiemi - šitím a máčením, které jsou zcela odlišné.</w:t>
      </w:r>
    </w:p>
    <w:p w:rsidR="00D44A6A" w:rsidRPr="00D57C9F" w:rsidRDefault="00D44A6A" w:rsidP="00D44A6A">
      <w:pPr>
        <w:ind w:left="360"/>
        <w:rPr>
          <w:sz w:val="24"/>
          <w:szCs w:val="24"/>
        </w:rPr>
      </w:pPr>
    </w:p>
    <w:p w:rsidR="00D44A6A" w:rsidRPr="00D57C9F" w:rsidRDefault="00D44A6A" w:rsidP="00D44A6A">
      <w:pPr>
        <w:ind w:left="360"/>
        <w:rPr>
          <w:sz w:val="24"/>
          <w:szCs w:val="24"/>
        </w:rPr>
      </w:pPr>
      <w:r w:rsidRPr="00D57C9F">
        <w:rPr>
          <w:sz w:val="24"/>
          <w:szCs w:val="24"/>
        </w:rPr>
        <w:t xml:space="preserve">K popisu šitých pracovních rukavic slouží tyto parametry: </w:t>
      </w:r>
    </w:p>
    <w:p w:rsidR="00D44A6A" w:rsidRPr="00D57C9F" w:rsidRDefault="00D44A6A" w:rsidP="0069214F">
      <w:pPr>
        <w:pStyle w:val="Odstavecseseznamem"/>
        <w:numPr>
          <w:ilvl w:val="0"/>
          <w:numId w:val="91"/>
        </w:numPr>
        <w:ind w:left="1134" w:hanging="425"/>
        <w:rPr>
          <w:sz w:val="24"/>
          <w:szCs w:val="24"/>
        </w:rPr>
      </w:pPr>
      <w:r w:rsidRPr="00D57C9F">
        <w:rPr>
          <w:sz w:val="24"/>
          <w:szCs w:val="24"/>
        </w:rPr>
        <w:t>počet prstů - palcové, tříprsté, pětiprsté</w:t>
      </w:r>
    </w:p>
    <w:p w:rsidR="00D44A6A" w:rsidRPr="00D57C9F" w:rsidRDefault="00D44A6A" w:rsidP="0069214F">
      <w:pPr>
        <w:numPr>
          <w:ilvl w:val="0"/>
          <w:numId w:val="90"/>
        </w:numPr>
        <w:rPr>
          <w:sz w:val="24"/>
          <w:szCs w:val="24"/>
        </w:rPr>
      </w:pPr>
      <w:r w:rsidRPr="00D57C9F">
        <w:rPr>
          <w:sz w:val="24"/>
          <w:szCs w:val="24"/>
        </w:rPr>
        <w:t>manžeta – bez manžety, s krátkou, střední, dlouhou manžetou</w:t>
      </w:r>
    </w:p>
    <w:p w:rsidR="00D44A6A" w:rsidRPr="00D57C9F" w:rsidRDefault="00D44A6A" w:rsidP="0069214F">
      <w:pPr>
        <w:pStyle w:val="Odstavecseseznamem"/>
        <w:numPr>
          <w:ilvl w:val="0"/>
          <w:numId w:val="90"/>
        </w:numPr>
        <w:rPr>
          <w:sz w:val="24"/>
          <w:szCs w:val="24"/>
        </w:rPr>
      </w:pPr>
      <w:r w:rsidRPr="00D57C9F">
        <w:rPr>
          <w:sz w:val="24"/>
          <w:szCs w:val="24"/>
        </w:rPr>
        <w:t>podšívka – bez podšívky, s podšívkou</w:t>
      </w:r>
    </w:p>
    <w:p w:rsidR="00D44A6A" w:rsidRPr="00D57C9F" w:rsidRDefault="00D44A6A" w:rsidP="0069214F">
      <w:pPr>
        <w:numPr>
          <w:ilvl w:val="0"/>
          <w:numId w:val="90"/>
        </w:numPr>
        <w:rPr>
          <w:sz w:val="24"/>
          <w:szCs w:val="24"/>
        </w:rPr>
      </w:pPr>
      <w:r w:rsidRPr="00D57C9F">
        <w:rPr>
          <w:sz w:val="24"/>
          <w:szCs w:val="24"/>
        </w:rPr>
        <w:t>materiál – usňové, textilní, kombinované</w:t>
      </w:r>
    </w:p>
    <w:p w:rsidR="00D44A6A" w:rsidRPr="00D57C9F" w:rsidRDefault="00D44A6A" w:rsidP="0069214F">
      <w:pPr>
        <w:numPr>
          <w:ilvl w:val="0"/>
          <w:numId w:val="90"/>
        </w:numPr>
        <w:rPr>
          <w:sz w:val="24"/>
          <w:szCs w:val="24"/>
        </w:rPr>
      </w:pPr>
      <w:r w:rsidRPr="00D57C9F">
        <w:rPr>
          <w:sz w:val="24"/>
          <w:szCs w:val="24"/>
        </w:rPr>
        <w:t>provedení – obracené, řezané</w:t>
      </w:r>
    </w:p>
    <w:p w:rsidR="00D44A6A" w:rsidRPr="00D57C9F" w:rsidRDefault="00D44A6A" w:rsidP="0069214F">
      <w:pPr>
        <w:numPr>
          <w:ilvl w:val="0"/>
          <w:numId w:val="90"/>
        </w:numPr>
        <w:rPr>
          <w:sz w:val="24"/>
          <w:szCs w:val="24"/>
        </w:rPr>
      </w:pPr>
      <w:r w:rsidRPr="00D57C9F">
        <w:rPr>
          <w:sz w:val="24"/>
          <w:szCs w:val="24"/>
        </w:rPr>
        <w:t>vyztužení – dlaně, prstů, hřbetu, švů, bez vyztužení</w:t>
      </w:r>
    </w:p>
    <w:p w:rsidR="00D44A6A" w:rsidRPr="00D57C9F" w:rsidRDefault="00D44A6A" w:rsidP="0069214F">
      <w:pPr>
        <w:numPr>
          <w:ilvl w:val="0"/>
          <w:numId w:val="90"/>
        </w:numPr>
        <w:rPr>
          <w:sz w:val="24"/>
          <w:szCs w:val="24"/>
        </w:rPr>
      </w:pPr>
      <w:r w:rsidRPr="00D57C9F">
        <w:rPr>
          <w:sz w:val="24"/>
          <w:szCs w:val="24"/>
        </w:rPr>
        <w:t>střih – celkové, půlové, jinak dělené</w:t>
      </w:r>
    </w:p>
    <w:p w:rsidR="00D44A6A" w:rsidRPr="00D57C9F" w:rsidRDefault="00D44A6A" w:rsidP="00D44A6A">
      <w:pPr>
        <w:ind w:left="360"/>
        <w:rPr>
          <w:sz w:val="24"/>
          <w:szCs w:val="24"/>
        </w:rPr>
      </w:pPr>
    </w:p>
    <w:p w:rsidR="00D44A6A" w:rsidRDefault="00D44A6A" w:rsidP="0069214F">
      <w:pPr>
        <w:ind w:left="360"/>
        <w:jc w:val="both"/>
        <w:rPr>
          <w:i/>
          <w:sz w:val="24"/>
          <w:szCs w:val="24"/>
        </w:rPr>
      </w:pPr>
      <w:r w:rsidRPr="00D57C9F">
        <w:rPr>
          <w:i/>
          <w:sz w:val="24"/>
          <w:szCs w:val="24"/>
        </w:rPr>
        <w:t xml:space="preserve">Například popis </w:t>
      </w:r>
      <w:proofErr w:type="spellStart"/>
      <w:r w:rsidRPr="00D57C9F">
        <w:rPr>
          <w:i/>
          <w:sz w:val="24"/>
          <w:szCs w:val="24"/>
        </w:rPr>
        <w:t>svářecké</w:t>
      </w:r>
      <w:proofErr w:type="spellEnd"/>
      <w:r w:rsidRPr="00D57C9F">
        <w:rPr>
          <w:i/>
          <w:sz w:val="24"/>
          <w:szCs w:val="24"/>
        </w:rPr>
        <w:t xml:space="preserve"> rukavice: tříprstá, s dlouhou manžetou, bez podšívky, usňová, s vyztužením hřbetu</w:t>
      </w:r>
      <w:r w:rsidR="007948FF">
        <w:rPr>
          <w:i/>
          <w:sz w:val="24"/>
          <w:szCs w:val="24"/>
        </w:rPr>
        <w:t>.</w:t>
      </w:r>
    </w:p>
    <w:p w:rsidR="00C75367" w:rsidRPr="00D57C9F" w:rsidRDefault="00C75367" w:rsidP="0069214F">
      <w:pPr>
        <w:ind w:left="360"/>
        <w:jc w:val="both"/>
        <w:rPr>
          <w:i/>
          <w:sz w:val="24"/>
          <w:szCs w:val="24"/>
        </w:rPr>
      </w:pPr>
    </w:p>
    <w:p w:rsidR="00D44A6A" w:rsidRPr="00D57C9F" w:rsidRDefault="00D44A6A" w:rsidP="00D44A6A">
      <w:pPr>
        <w:ind w:left="360"/>
        <w:rPr>
          <w:i/>
          <w:sz w:val="24"/>
          <w:szCs w:val="24"/>
        </w:rPr>
      </w:pPr>
    </w:p>
    <w:p w:rsidR="00D44A6A" w:rsidRDefault="00D44A6A" w:rsidP="00D44A6A">
      <w:pPr>
        <w:rPr>
          <w:b/>
          <w:sz w:val="24"/>
          <w:szCs w:val="24"/>
        </w:rPr>
      </w:pPr>
      <w:r w:rsidRPr="00D57C9F">
        <w:rPr>
          <w:b/>
          <w:sz w:val="24"/>
          <w:szCs w:val="24"/>
        </w:rPr>
        <w:t xml:space="preserve">Máčené pracovní rukavice </w:t>
      </w:r>
    </w:p>
    <w:p w:rsidR="00C75367" w:rsidRPr="00D57C9F" w:rsidRDefault="00C75367" w:rsidP="00D44A6A">
      <w:pPr>
        <w:rPr>
          <w:b/>
          <w:sz w:val="24"/>
          <w:szCs w:val="24"/>
        </w:rPr>
      </w:pPr>
    </w:p>
    <w:p w:rsidR="00D44A6A" w:rsidRPr="00D57C9F" w:rsidRDefault="00D44A6A" w:rsidP="0069214F">
      <w:pPr>
        <w:ind w:left="360"/>
        <w:jc w:val="both"/>
        <w:rPr>
          <w:b/>
          <w:i/>
          <w:sz w:val="24"/>
          <w:szCs w:val="24"/>
        </w:rPr>
      </w:pPr>
      <w:r w:rsidRPr="00D57C9F">
        <w:rPr>
          <w:sz w:val="24"/>
          <w:szCs w:val="24"/>
        </w:rPr>
        <w:t>Forma rukavice se ponoří do roztoku a na jejím povrch</w:t>
      </w:r>
      <w:r w:rsidR="0069214F">
        <w:rPr>
          <w:sz w:val="24"/>
          <w:szCs w:val="24"/>
        </w:rPr>
        <w:t>u</w:t>
      </w:r>
      <w:r w:rsidRPr="00D57C9F">
        <w:rPr>
          <w:sz w:val="24"/>
          <w:szCs w:val="24"/>
        </w:rPr>
        <w:t xml:space="preserve"> ulpí materiál, který ztuhne. Rozdělují se na kaučukové a plastové. Kaučukový roztok tuhne přímo na formě, plastový (PVC pasta) tuhne na podšívce z bavlněného úpletu, který je navlečen na formě. Máčené rukavice jsou pětiprsté, různě dlouhé, nepropustné, chrání zejména před kapalinami (oleje, kyseliny, louhy, vodou…). Existují s různými úpravami, například se zdrsněným povrchem dlaně pro rybáře, odlehčené bez nánosu v hřbetní části pro zahradníky. Kaučukové se používají zejména ve zdravotnictví. </w:t>
      </w:r>
      <w:r w:rsidRPr="00D57C9F">
        <w:rPr>
          <w:b/>
          <w:i/>
          <w:sz w:val="24"/>
          <w:szCs w:val="24"/>
        </w:rPr>
        <w:t xml:space="preserve"> </w:t>
      </w:r>
    </w:p>
    <w:p w:rsidR="00D44A6A" w:rsidRPr="00D57C9F" w:rsidRDefault="00D44A6A" w:rsidP="00D44A6A">
      <w:pPr>
        <w:ind w:left="360"/>
        <w:rPr>
          <w:b/>
          <w:i/>
          <w:sz w:val="24"/>
          <w:szCs w:val="24"/>
        </w:rPr>
      </w:pPr>
    </w:p>
    <w:p w:rsidR="000E5424" w:rsidRDefault="001846EF" w:rsidP="00D44A6A">
      <w:pPr>
        <w:ind w:left="360" w:hanging="360"/>
        <w:rPr>
          <w:b/>
          <w:sz w:val="24"/>
          <w:szCs w:val="24"/>
        </w:rPr>
      </w:pPr>
      <w:r w:rsidRPr="00D57C9F">
        <w:rPr>
          <w:b/>
          <w:sz w:val="24"/>
          <w:szCs w:val="24"/>
        </w:rPr>
        <w:t>Ostatní typy rukavic</w:t>
      </w:r>
    </w:p>
    <w:p w:rsidR="00C75367" w:rsidRPr="00D57C9F" w:rsidRDefault="00C75367" w:rsidP="00D44A6A">
      <w:pPr>
        <w:ind w:left="360" w:hanging="360"/>
        <w:rPr>
          <w:b/>
          <w:sz w:val="24"/>
          <w:szCs w:val="24"/>
        </w:rPr>
      </w:pPr>
    </w:p>
    <w:p w:rsidR="000E5424" w:rsidRDefault="000E5424" w:rsidP="001846EF">
      <w:pPr>
        <w:ind w:left="714"/>
        <w:jc w:val="both"/>
        <w:rPr>
          <w:sz w:val="24"/>
          <w:szCs w:val="24"/>
        </w:rPr>
      </w:pPr>
      <w:r w:rsidRPr="00D57C9F">
        <w:rPr>
          <w:sz w:val="24"/>
          <w:szCs w:val="24"/>
        </w:rPr>
        <w:t>– ortopedické, včelařské, zájmové (historické) atd.</w:t>
      </w:r>
    </w:p>
    <w:p w:rsidR="00812829" w:rsidRDefault="00812829">
      <w:pPr>
        <w:rPr>
          <w:sz w:val="24"/>
          <w:szCs w:val="24"/>
        </w:rPr>
      </w:pPr>
      <w:r>
        <w:rPr>
          <w:sz w:val="24"/>
          <w:szCs w:val="24"/>
        </w:rPr>
        <w:br w:type="page"/>
      </w:r>
    </w:p>
    <w:p w:rsidR="00794115" w:rsidRDefault="00794115" w:rsidP="00D5057A">
      <w:pPr>
        <w:pStyle w:val="Nadpis1"/>
      </w:pPr>
      <w:bookmarkStart w:id="165" w:name="_Toc370288799"/>
      <w:r w:rsidRPr="00D57C9F">
        <w:lastRenderedPageBreak/>
        <w:t>Obuv</w:t>
      </w:r>
      <w:bookmarkEnd w:id="165"/>
    </w:p>
    <w:p w:rsidR="0069214F" w:rsidRPr="0069214F" w:rsidRDefault="0069214F" w:rsidP="0069214F"/>
    <w:p w:rsidR="00794115" w:rsidRPr="00D57C9F" w:rsidRDefault="00794115" w:rsidP="007568E6">
      <w:pPr>
        <w:ind w:firstLine="708"/>
        <w:jc w:val="both"/>
        <w:rPr>
          <w:sz w:val="24"/>
          <w:szCs w:val="24"/>
        </w:rPr>
      </w:pPr>
      <w:r w:rsidRPr="00D57C9F">
        <w:rPr>
          <w:sz w:val="24"/>
          <w:szCs w:val="24"/>
        </w:rPr>
        <w:t>Obuv a vycházkové rukavice jsou kožedělné výrobky, které tvoří součást odívání. Obuv jednak chrání lidskou nohu před nepříznivými vlivy okolního prostředí (teplota, poranění) a jednak umožňuje lidské noze její základní fyziologické pohybové funkce (chůze, běh, výskok). Kromě toho u obuvi, jakožto spotřebního zboží s charakterem</w:t>
      </w:r>
      <w:r w:rsidR="00714AE7" w:rsidRPr="00D57C9F">
        <w:rPr>
          <w:sz w:val="24"/>
          <w:szCs w:val="24"/>
        </w:rPr>
        <w:t xml:space="preserve"> módního doplňku, je významná i </w:t>
      </w:r>
      <w:r w:rsidRPr="00D57C9F">
        <w:rPr>
          <w:sz w:val="24"/>
          <w:szCs w:val="24"/>
        </w:rPr>
        <w:t>estetická složka.</w:t>
      </w:r>
    </w:p>
    <w:p w:rsidR="00794115" w:rsidRPr="00D57C9F" w:rsidRDefault="00794115" w:rsidP="00BA1032">
      <w:pPr>
        <w:pStyle w:val="Nadpis2"/>
      </w:pPr>
      <w:bookmarkStart w:id="166" w:name="_Toc370288800"/>
      <w:r w:rsidRPr="00D57C9F">
        <w:t>Konstrukce obuvi</w:t>
      </w:r>
      <w:bookmarkEnd w:id="166"/>
    </w:p>
    <w:p w:rsidR="00794115" w:rsidRPr="00D57C9F" w:rsidRDefault="00794115" w:rsidP="007568E6">
      <w:pPr>
        <w:jc w:val="both"/>
        <w:rPr>
          <w:b/>
          <w:sz w:val="24"/>
          <w:szCs w:val="24"/>
        </w:rPr>
      </w:pPr>
    </w:p>
    <w:p w:rsidR="00794115" w:rsidRPr="00D57C9F" w:rsidRDefault="00794115" w:rsidP="007568E6">
      <w:pPr>
        <w:ind w:firstLine="708"/>
        <w:jc w:val="both"/>
        <w:rPr>
          <w:sz w:val="24"/>
          <w:szCs w:val="24"/>
        </w:rPr>
      </w:pPr>
      <w:r w:rsidRPr="00D57C9F">
        <w:rPr>
          <w:sz w:val="24"/>
          <w:szCs w:val="24"/>
        </w:rPr>
        <w:t>Základem pro konstrukci obuvi je anatomie a fyziologie lidské nohy. V historických dobách ruční výroby se obuv vyráběla vždy pro konkrétního zákazníka. Dnes v době hromadné sériové výroby se využívají výsledky hromadného měření nohou, které se statisticky zpracovávají. Obuv se pak vyrábí v určitém velikostním sortimentu a jednotliví zákazníci si z něj vybírají.</w:t>
      </w:r>
    </w:p>
    <w:p w:rsidR="00794115" w:rsidRPr="00D57C9F" w:rsidRDefault="00794115" w:rsidP="0030181E">
      <w:pPr>
        <w:ind w:firstLine="708"/>
        <w:jc w:val="both"/>
        <w:rPr>
          <w:sz w:val="24"/>
          <w:szCs w:val="24"/>
        </w:rPr>
      </w:pPr>
      <w:r w:rsidRPr="00D57C9F">
        <w:rPr>
          <w:sz w:val="24"/>
          <w:szCs w:val="24"/>
        </w:rPr>
        <w:t>Konstrukce obuvi vychází rovněž z technologie výroby. Ta je založena na výrobě jednotlivých dílů, jejich spojování a tvarování. Proces konstrukce obuvi má 4 základní fáze:</w:t>
      </w:r>
    </w:p>
    <w:p w:rsidR="00794115" w:rsidRPr="00D57C9F" w:rsidRDefault="00794115" w:rsidP="0069214F">
      <w:pPr>
        <w:numPr>
          <w:ilvl w:val="0"/>
          <w:numId w:val="59"/>
        </w:numPr>
        <w:jc w:val="both"/>
        <w:rPr>
          <w:sz w:val="24"/>
          <w:szCs w:val="24"/>
        </w:rPr>
      </w:pPr>
      <w:r w:rsidRPr="00D57C9F">
        <w:rPr>
          <w:sz w:val="24"/>
          <w:szCs w:val="24"/>
        </w:rPr>
        <w:t>konstrukce podélných a příčných profil</w:t>
      </w:r>
      <w:r w:rsidR="000E0C7D" w:rsidRPr="00D57C9F">
        <w:rPr>
          <w:sz w:val="24"/>
          <w:szCs w:val="24"/>
        </w:rPr>
        <w:t>ů kopyta z anatomických údajů a </w:t>
      </w:r>
      <w:r w:rsidRPr="00D57C9F">
        <w:rPr>
          <w:sz w:val="24"/>
          <w:szCs w:val="24"/>
        </w:rPr>
        <w:t>konstrukce vlastního kopyta</w:t>
      </w:r>
    </w:p>
    <w:p w:rsidR="00794115" w:rsidRPr="00D57C9F" w:rsidRDefault="00794115" w:rsidP="0069214F">
      <w:pPr>
        <w:numPr>
          <w:ilvl w:val="0"/>
          <w:numId w:val="59"/>
        </w:numPr>
        <w:jc w:val="both"/>
        <w:rPr>
          <w:sz w:val="24"/>
          <w:szCs w:val="24"/>
        </w:rPr>
      </w:pPr>
      <w:r w:rsidRPr="00D57C9F">
        <w:rPr>
          <w:sz w:val="24"/>
          <w:szCs w:val="24"/>
        </w:rPr>
        <w:t>odvození kopie kopyta aproximující nerozvinutelnou plochu jeho povrchu</w:t>
      </w:r>
    </w:p>
    <w:p w:rsidR="00794115" w:rsidRPr="00D57C9F" w:rsidRDefault="00794115" w:rsidP="0069214F">
      <w:pPr>
        <w:numPr>
          <w:ilvl w:val="0"/>
          <w:numId w:val="59"/>
        </w:numPr>
        <w:jc w:val="both"/>
        <w:rPr>
          <w:sz w:val="24"/>
          <w:szCs w:val="24"/>
        </w:rPr>
      </w:pPr>
      <w:r w:rsidRPr="00D57C9F">
        <w:rPr>
          <w:sz w:val="24"/>
          <w:szCs w:val="24"/>
        </w:rPr>
        <w:t>konstrukce základního vzoru pro základní velikostní číslo</w:t>
      </w:r>
    </w:p>
    <w:p w:rsidR="00794115" w:rsidRDefault="00794115" w:rsidP="0069214F">
      <w:pPr>
        <w:numPr>
          <w:ilvl w:val="0"/>
          <w:numId w:val="59"/>
        </w:numPr>
        <w:jc w:val="both"/>
        <w:rPr>
          <w:sz w:val="24"/>
          <w:szCs w:val="24"/>
        </w:rPr>
      </w:pPr>
      <w:r w:rsidRPr="00D57C9F">
        <w:rPr>
          <w:sz w:val="24"/>
          <w:szCs w:val="24"/>
        </w:rPr>
        <w:t>konstrukce dílů svršku a spodku obuvi, jejich stupňování pro ostatní velikostní čísla</w:t>
      </w:r>
      <w:r w:rsidR="00533AA2">
        <w:rPr>
          <w:sz w:val="24"/>
          <w:szCs w:val="24"/>
        </w:rPr>
        <w:t>.</w:t>
      </w:r>
    </w:p>
    <w:p w:rsidR="00812829" w:rsidRPr="00D57C9F" w:rsidRDefault="00812829" w:rsidP="00812829">
      <w:pPr>
        <w:ind w:left="720"/>
        <w:jc w:val="both"/>
        <w:rPr>
          <w:sz w:val="24"/>
          <w:szCs w:val="24"/>
        </w:rPr>
      </w:pPr>
    </w:p>
    <w:p w:rsidR="00794115" w:rsidRDefault="00794115" w:rsidP="0030181E">
      <w:pPr>
        <w:jc w:val="both"/>
        <w:rPr>
          <w:sz w:val="24"/>
          <w:szCs w:val="24"/>
        </w:rPr>
      </w:pPr>
      <w:r w:rsidRPr="00D57C9F">
        <w:rPr>
          <w:sz w:val="24"/>
          <w:szCs w:val="24"/>
        </w:rPr>
        <w:t>Základní konstrukční principy obuvi jsou provedení svršku obuvi a spodku obuvi.</w:t>
      </w:r>
    </w:p>
    <w:p w:rsidR="00794115" w:rsidRPr="00D57C9F" w:rsidRDefault="00794115" w:rsidP="007568E6">
      <w:pPr>
        <w:jc w:val="both"/>
        <w:rPr>
          <w:sz w:val="24"/>
          <w:szCs w:val="24"/>
        </w:rPr>
      </w:pPr>
      <w:r w:rsidRPr="00D57C9F">
        <w:rPr>
          <w:b/>
          <w:sz w:val="24"/>
          <w:szCs w:val="24"/>
        </w:rPr>
        <w:t>Střih svršku obuvi</w:t>
      </w:r>
      <w:r w:rsidRPr="00D57C9F">
        <w:rPr>
          <w:sz w:val="24"/>
          <w:szCs w:val="24"/>
        </w:rPr>
        <w:t xml:space="preserve"> je základní rys provedení svršku obuvi. </w:t>
      </w:r>
      <w:r w:rsidR="00812829">
        <w:rPr>
          <w:sz w:val="24"/>
          <w:szCs w:val="24"/>
        </w:rPr>
        <w:t>Podle</w:t>
      </w:r>
      <w:r w:rsidRPr="00D57C9F">
        <w:rPr>
          <w:sz w:val="24"/>
          <w:szCs w:val="24"/>
        </w:rPr>
        <w:t xml:space="preserve"> řešení spojení svrškových dílů</w:t>
      </w:r>
      <w:r w:rsidR="00812829">
        <w:rPr>
          <w:sz w:val="24"/>
          <w:szCs w:val="24"/>
        </w:rPr>
        <w:t xml:space="preserve"> se rozeznávají následující typy obuvi:</w:t>
      </w:r>
      <w:r w:rsidRPr="00D57C9F">
        <w:rPr>
          <w:sz w:val="24"/>
          <w:szCs w:val="24"/>
        </w:rPr>
        <w:t xml:space="preserve"> </w:t>
      </w:r>
    </w:p>
    <w:p w:rsidR="00794115" w:rsidRDefault="00812829" w:rsidP="0069214F">
      <w:pPr>
        <w:numPr>
          <w:ilvl w:val="0"/>
          <w:numId w:val="60"/>
        </w:numPr>
        <w:jc w:val="both"/>
        <w:rPr>
          <w:sz w:val="24"/>
          <w:szCs w:val="24"/>
        </w:rPr>
      </w:pPr>
      <w:r>
        <w:rPr>
          <w:noProof/>
          <w:sz w:val="24"/>
          <w:szCs w:val="24"/>
        </w:rPr>
        <w:drawing>
          <wp:anchor distT="0" distB="0" distL="114300" distR="114300" simplePos="0" relativeHeight="251713024" behindDoc="1" locked="0" layoutInCell="1" allowOverlap="1" wp14:anchorId="579F83DB" wp14:editId="1D925DAD">
            <wp:simplePos x="0" y="0"/>
            <wp:positionH relativeFrom="column">
              <wp:posOffset>4451350</wp:posOffset>
            </wp:positionH>
            <wp:positionV relativeFrom="paragraph">
              <wp:posOffset>67945</wp:posOffset>
            </wp:positionV>
            <wp:extent cx="1055370" cy="372745"/>
            <wp:effectExtent l="19050" t="0" r="0" b="0"/>
            <wp:wrapTight wrapText="bothSides">
              <wp:wrapPolygon edited="0">
                <wp:start x="-390" y="0"/>
                <wp:lineTo x="-390" y="20974"/>
                <wp:lineTo x="21444" y="20974"/>
                <wp:lineTo x="21444" y="0"/>
                <wp:lineTo x="-390" y="0"/>
              </wp:wrapPolygon>
            </wp:wrapTight>
            <wp:docPr id="172" name="obrázek 155" descr="ob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5" descr="obuv"/>
                    <pic:cNvPicPr>
                      <a:picLocks noChangeAspect="1" noChangeArrowheads="1"/>
                    </pic:cNvPicPr>
                  </pic:nvPicPr>
                  <pic:blipFill>
                    <a:blip r:embed="rId47" cstate="print"/>
                    <a:srcRect l="20021" t="70714" r="58011" b="23758"/>
                    <a:stretch>
                      <a:fillRect/>
                    </a:stretch>
                  </pic:blipFill>
                  <pic:spPr bwMode="auto">
                    <a:xfrm>
                      <a:off x="0" y="0"/>
                      <a:ext cx="1055370" cy="372745"/>
                    </a:xfrm>
                    <a:prstGeom prst="rect">
                      <a:avLst/>
                    </a:prstGeom>
                    <a:noFill/>
                    <a:ln w="9525">
                      <a:noFill/>
                      <a:miter lim="800000"/>
                      <a:headEnd/>
                      <a:tailEnd/>
                    </a:ln>
                  </pic:spPr>
                </pic:pic>
              </a:graphicData>
            </a:graphic>
          </wp:anchor>
        </w:drawing>
      </w:r>
      <w:r w:rsidR="00794115" w:rsidRPr="00D57C9F">
        <w:rPr>
          <w:sz w:val="24"/>
          <w:szCs w:val="24"/>
        </w:rPr>
        <w:t xml:space="preserve">Derbový – Zadní díly jsou přeplátovány přes nártové. Před přeplátováním už mají výztuhové a podšívkové díly. Spojení je provedeno šitím, tzv. </w:t>
      </w:r>
      <w:proofErr w:type="spellStart"/>
      <w:r w:rsidR="00794115" w:rsidRPr="00D57C9F">
        <w:rPr>
          <w:sz w:val="24"/>
          <w:szCs w:val="24"/>
        </w:rPr>
        <w:t>derba</w:t>
      </w:r>
      <w:proofErr w:type="spellEnd"/>
      <w:r w:rsidR="00794115" w:rsidRPr="00D57C9F">
        <w:rPr>
          <w:sz w:val="24"/>
          <w:szCs w:val="24"/>
        </w:rPr>
        <w:t>. Pomocné spojení může být lepením a nýtem. Derbový šev je nejvíce namáhaný.</w:t>
      </w:r>
    </w:p>
    <w:p w:rsidR="00945971" w:rsidRDefault="00945971" w:rsidP="00945971">
      <w:pPr>
        <w:ind w:left="720"/>
        <w:jc w:val="both"/>
        <w:rPr>
          <w:sz w:val="24"/>
          <w:szCs w:val="24"/>
        </w:rPr>
      </w:pPr>
      <w:r>
        <w:rPr>
          <w:noProof/>
          <w:sz w:val="24"/>
          <w:szCs w:val="24"/>
        </w:rPr>
        <w:drawing>
          <wp:anchor distT="0" distB="0" distL="114300" distR="114300" simplePos="0" relativeHeight="251714048" behindDoc="1" locked="0" layoutInCell="1" allowOverlap="1" wp14:anchorId="132065A8" wp14:editId="5CE88D29">
            <wp:simplePos x="0" y="0"/>
            <wp:positionH relativeFrom="column">
              <wp:posOffset>4500245</wp:posOffset>
            </wp:positionH>
            <wp:positionV relativeFrom="paragraph">
              <wp:posOffset>15240</wp:posOffset>
            </wp:positionV>
            <wp:extent cx="887730" cy="438150"/>
            <wp:effectExtent l="19050" t="0" r="7620" b="0"/>
            <wp:wrapTight wrapText="bothSides">
              <wp:wrapPolygon edited="0">
                <wp:start x="-464" y="0"/>
                <wp:lineTo x="-464" y="20661"/>
                <wp:lineTo x="21785" y="20661"/>
                <wp:lineTo x="21785" y="0"/>
                <wp:lineTo x="-464" y="0"/>
              </wp:wrapPolygon>
            </wp:wrapTight>
            <wp:docPr id="173" name="obrázek 156" descr="ob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descr="obuv"/>
                    <pic:cNvPicPr>
                      <a:picLocks noChangeAspect="1" noChangeArrowheads="1"/>
                    </pic:cNvPicPr>
                  </pic:nvPicPr>
                  <pic:blipFill>
                    <a:blip r:embed="rId48" cstate="print"/>
                    <a:srcRect l="65857" t="70387" r="16481" b="23891"/>
                    <a:stretch>
                      <a:fillRect/>
                    </a:stretch>
                  </pic:blipFill>
                  <pic:spPr bwMode="auto">
                    <a:xfrm>
                      <a:off x="0" y="0"/>
                      <a:ext cx="887730" cy="438150"/>
                    </a:xfrm>
                    <a:prstGeom prst="rect">
                      <a:avLst/>
                    </a:prstGeom>
                    <a:noFill/>
                    <a:ln w="9525">
                      <a:noFill/>
                      <a:miter lim="800000"/>
                      <a:headEnd/>
                      <a:tailEnd/>
                    </a:ln>
                  </pic:spPr>
                </pic:pic>
              </a:graphicData>
            </a:graphic>
          </wp:anchor>
        </w:drawing>
      </w:r>
    </w:p>
    <w:p w:rsidR="00945971" w:rsidRDefault="00794115" w:rsidP="0069214F">
      <w:pPr>
        <w:numPr>
          <w:ilvl w:val="0"/>
          <w:numId w:val="60"/>
        </w:numPr>
        <w:jc w:val="both"/>
        <w:rPr>
          <w:sz w:val="24"/>
          <w:szCs w:val="24"/>
        </w:rPr>
      </w:pPr>
      <w:r w:rsidRPr="00D57C9F">
        <w:rPr>
          <w:sz w:val="24"/>
          <w:szCs w:val="24"/>
        </w:rPr>
        <w:t xml:space="preserve">Nártový – Nárt je přeplátovaný přes zadní díly </w:t>
      </w:r>
    </w:p>
    <w:p w:rsidR="00794115" w:rsidRDefault="00794115" w:rsidP="00945971">
      <w:pPr>
        <w:ind w:left="720"/>
        <w:jc w:val="both"/>
        <w:rPr>
          <w:sz w:val="24"/>
          <w:szCs w:val="24"/>
        </w:rPr>
      </w:pPr>
      <w:r w:rsidRPr="00D57C9F">
        <w:rPr>
          <w:sz w:val="24"/>
          <w:szCs w:val="24"/>
        </w:rPr>
        <w:t>a pak jsou doplněny výztuhové a podšívkové díly.</w:t>
      </w:r>
      <w:r w:rsidR="000E44D8">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7" o:spid="_x0000_s1200" type="#_x0000_t75" alt="obuv" style="position:absolute;margin-left:76.55pt;margin-top:9.85pt;width:78.3pt;height:40.45pt;z-index:-251601408;visibility:visible;mso-position-horizontal-relative:char;mso-position-vertical-relative:line">
            <v:imagedata r:id="rId49" o:title="obuv" croptop="51414f" cropbottom="10204f" cropleft="14886f" cropright="40840f"/>
          </v:shape>
        </w:pict>
      </w:r>
    </w:p>
    <w:p w:rsidR="00945971" w:rsidRPr="00D57C9F" w:rsidRDefault="00945971" w:rsidP="00945971">
      <w:pPr>
        <w:ind w:left="720"/>
        <w:jc w:val="both"/>
        <w:rPr>
          <w:sz w:val="24"/>
          <w:szCs w:val="24"/>
        </w:rPr>
      </w:pPr>
    </w:p>
    <w:p w:rsidR="00945971" w:rsidRDefault="00794115" w:rsidP="0069214F">
      <w:pPr>
        <w:numPr>
          <w:ilvl w:val="0"/>
          <w:numId w:val="60"/>
        </w:numPr>
        <w:jc w:val="both"/>
        <w:rPr>
          <w:sz w:val="24"/>
          <w:szCs w:val="24"/>
        </w:rPr>
      </w:pPr>
      <w:r w:rsidRPr="00D57C9F">
        <w:rPr>
          <w:sz w:val="24"/>
          <w:szCs w:val="24"/>
        </w:rPr>
        <w:t xml:space="preserve">Mokasínový – V nártové </w:t>
      </w:r>
      <w:proofErr w:type="gramStart"/>
      <w:r w:rsidRPr="00D57C9F">
        <w:rPr>
          <w:sz w:val="24"/>
          <w:szCs w:val="24"/>
        </w:rPr>
        <w:t>části  je</w:t>
      </w:r>
      <w:proofErr w:type="gramEnd"/>
      <w:r w:rsidRPr="00D57C9F">
        <w:rPr>
          <w:sz w:val="24"/>
          <w:szCs w:val="24"/>
        </w:rPr>
        <w:t xml:space="preserve"> spojení dílů </w:t>
      </w:r>
    </w:p>
    <w:p w:rsidR="00794115" w:rsidRDefault="000E44D8" w:rsidP="00945971">
      <w:pPr>
        <w:ind w:left="720"/>
        <w:jc w:val="both"/>
        <w:rPr>
          <w:sz w:val="24"/>
          <w:szCs w:val="24"/>
        </w:rPr>
      </w:pPr>
      <w:r>
        <w:rPr>
          <w:noProof/>
          <w:sz w:val="24"/>
          <w:szCs w:val="24"/>
        </w:rPr>
        <w:pict>
          <v:shape id="obrázek 158" o:spid="_x0000_s1201" type="#_x0000_t75" alt="obuv" style="position:absolute;left:0;text-align:left;margin-left:365.85pt;margin-top:11.8pt;width:55.25pt;height:32.25pt;z-index:-251600384;visibility:visible" wrapcoords="-450 0 -450 20829 21600 20829 21600 0 -450 0">
            <v:imagedata r:id="rId49" o:title="obuv" croptop="51204f" cropbottom="10522f" cropleft="44572f" cropright="12064f"/>
            <w10:wrap type="tight"/>
          </v:shape>
        </w:pict>
      </w:r>
      <w:r w:rsidR="00794115" w:rsidRPr="00D57C9F">
        <w:rPr>
          <w:sz w:val="24"/>
          <w:szCs w:val="24"/>
        </w:rPr>
        <w:t>mokasínovým švem.</w:t>
      </w:r>
    </w:p>
    <w:p w:rsidR="00945971" w:rsidRDefault="00945971" w:rsidP="00945971">
      <w:pPr>
        <w:ind w:left="720"/>
        <w:jc w:val="both"/>
        <w:rPr>
          <w:sz w:val="24"/>
          <w:szCs w:val="24"/>
        </w:rPr>
      </w:pPr>
    </w:p>
    <w:p w:rsidR="00794115" w:rsidRDefault="00794115" w:rsidP="0069214F">
      <w:pPr>
        <w:numPr>
          <w:ilvl w:val="0"/>
          <w:numId w:val="60"/>
        </w:numPr>
        <w:jc w:val="both"/>
        <w:rPr>
          <w:sz w:val="24"/>
          <w:szCs w:val="24"/>
        </w:rPr>
      </w:pPr>
      <w:r w:rsidRPr="00D57C9F">
        <w:rPr>
          <w:sz w:val="24"/>
          <w:szCs w:val="24"/>
        </w:rPr>
        <w:t>Lodičkový – Nízká polobotka bez uzavírání.</w:t>
      </w:r>
    </w:p>
    <w:p w:rsidR="00945971" w:rsidRPr="00D57C9F" w:rsidRDefault="000E44D8" w:rsidP="00945971">
      <w:pPr>
        <w:jc w:val="both"/>
        <w:rPr>
          <w:sz w:val="24"/>
          <w:szCs w:val="24"/>
        </w:rPr>
      </w:pPr>
      <w:r>
        <w:rPr>
          <w:noProof/>
          <w:sz w:val="24"/>
          <w:szCs w:val="24"/>
        </w:rPr>
        <w:pict>
          <v:shape id="obrázek 159" o:spid="_x0000_s1202" type="#_x0000_t75" alt="obuv" style="position:absolute;left:0;text-align:left;margin-left:358pt;margin-top:9.6pt;width:73.5pt;height:33pt;z-index:-251599360;visibility:visible" wrapcoords="-345 0 -345 20779 21761 20779 21761 0 -345 0">
            <v:imagedata r:id="rId49" o:title="obuv" croptop="56288f" cropbottom="5387f" cropleft="43160f" cropright="10637f" gain="2.5"/>
            <w10:wrap type="tight"/>
          </v:shape>
        </w:pict>
      </w:r>
    </w:p>
    <w:p w:rsidR="00945971" w:rsidRDefault="00794115" w:rsidP="0069214F">
      <w:pPr>
        <w:numPr>
          <w:ilvl w:val="0"/>
          <w:numId w:val="60"/>
        </w:numPr>
        <w:jc w:val="both"/>
        <w:rPr>
          <w:sz w:val="24"/>
          <w:szCs w:val="24"/>
        </w:rPr>
      </w:pPr>
      <w:proofErr w:type="spellStart"/>
      <w:r w:rsidRPr="00D57C9F">
        <w:rPr>
          <w:sz w:val="24"/>
          <w:szCs w:val="24"/>
        </w:rPr>
        <w:t>Sponkový</w:t>
      </w:r>
      <w:proofErr w:type="spellEnd"/>
      <w:r w:rsidRPr="00D57C9F">
        <w:rPr>
          <w:sz w:val="24"/>
          <w:szCs w:val="24"/>
        </w:rPr>
        <w:t xml:space="preserve"> – Přes nártovou část prochází spona, </w:t>
      </w:r>
    </w:p>
    <w:p w:rsidR="00794115" w:rsidRDefault="00812829" w:rsidP="00945971">
      <w:pPr>
        <w:ind w:left="720"/>
        <w:jc w:val="both"/>
        <w:rPr>
          <w:sz w:val="24"/>
          <w:szCs w:val="24"/>
        </w:rPr>
      </w:pPr>
      <w:r>
        <w:rPr>
          <w:noProof/>
          <w:sz w:val="24"/>
          <w:szCs w:val="24"/>
        </w:rPr>
        <w:drawing>
          <wp:anchor distT="0" distB="0" distL="114300" distR="114300" simplePos="0" relativeHeight="251718144" behindDoc="1" locked="0" layoutInCell="1" allowOverlap="1" wp14:anchorId="607C4166" wp14:editId="19E5C84A">
            <wp:simplePos x="0" y="0"/>
            <wp:positionH relativeFrom="column">
              <wp:posOffset>4622165</wp:posOffset>
            </wp:positionH>
            <wp:positionV relativeFrom="paragraph">
              <wp:posOffset>213995</wp:posOffset>
            </wp:positionV>
            <wp:extent cx="770890" cy="1023620"/>
            <wp:effectExtent l="19050" t="0" r="0" b="0"/>
            <wp:wrapTight wrapText="bothSides">
              <wp:wrapPolygon edited="0">
                <wp:start x="-534" y="0"/>
                <wp:lineTo x="-534" y="21305"/>
                <wp:lineTo x="21351" y="21305"/>
                <wp:lineTo x="21351" y="0"/>
                <wp:lineTo x="-534" y="0"/>
              </wp:wrapPolygon>
            </wp:wrapTight>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51921" t="46284" r="39075" b="34775"/>
                    <a:stretch>
                      <a:fillRect/>
                    </a:stretch>
                  </pic:blipFill>
                  <pic:spPr bwMode="auto">
                    <a:xfrm>
                      <a:off x="0" y="0"/>
                      <a:ext cx="770890" cy="1023620"/>
                    </a:xfrm>
                    <a:prstGeom prst="rect">
                      <a:avLst/>
                    </a:prstGeom>
                    <a:noFill/>
                    <a:ln w="9525">
                      <a:noFill/>
                      <a:miter lim="800000"/>
                      <a:headEnd/>
                      <a:tailEnd/>
                    </a:ln>
                  </pic:spPr>
                </pic:pic>
              </a:graphicData>
            </a:graphic>
          </wp:anchor>
        </w:drawing>
      </w:r>
      <w:r w:rsidR="00794115" w:rsidRPr="00D57C9F">
        <w:rPr>
          <w:sz w:val="24"/>
          <w:szCs w:val="24"/>
        </w:rPr>
        <w:t>někdy se středovým páskem.</w:t>
      </w:r>
    </w:p>
    <w:p w:rsidR="00945971" w:rsidRDefault="00945971" w:rsidP="00945971">
      <w:pPr>
        <w:ind w:left="720"/>
        <w:jc w:val="both"/>
        <w:rPr>
          <w:sz w:val="24"/>
          <w:szCs w:val="24"/>
        </w:rPr>
      </w:pPr>
    </w:p>
    <w:p w:rsidR="00812829" w:rsidRDefault="00794115" w:rsidP="0069214F">
      <w:pPr>
        <w:numPr>
          <w:ilvl w:val="0"/>
          <w:numId w:val="60"/>
        </w:numPr>
        <w:jc w:val="both"/>
        <w:rPr>
          <w:sz w:val="24"/>
          <w:szCs w:val="24"/>
        </w:rPr>
      </w:pPr>
      <w:r w:rsidRPr="00D57C9F">
        <w:rPr>
          <w:sz w:val="24"/>
          <w:szCs w:val="24"/>
        </w:rPr>
        <w:t xml:space="preserve">Holeňový – Vysoká obuv se spojením nártových </w:t>
      </w:r>
    </w:p>
    <w:p w:rsidR="00794115" w:rsidRDefault="00794115" w:rsidP="00812829">
      <w:pPr>
        <w:ind w:left="720"/>
        <w:jc w:val="both"/>
        <w:rPr>
          <w:sz w:val="24"/>
          <w:szCs w:val="24"/>
        </w:rPr>
      </w:pPr>
      <w:r w:rsidRPr="00D57C9F">
        <w:rPr>
          <w:sz w:val="24"/>
          <w:szCs w:val="24"/>
        </w:rPr>
        <w:t>a holeňových dílů.</w:t>
      </w:r>
    </w:p>
    <w:p w:rsidR="00794115" w:rsidRPr="00283634" w:rsidRDefault="00794115" w:rsidP="00283634">
      <w:pPr>
        <w:jc w:val="both"/>
        <w:rPr>
          <w:sz w:val="24"/>
          <w:szCs w:val="24"/>
        </w:rPr>
      </w:pPr>
      <w:r w:rsidRPr="00283634">
        <w:rPr>
          <w:sz w:val="24"/>
          <w:szCs w:val="24"/>
        </w:rPr>
        <w:t xml:space="preserve">Kromě těchto klasických existují další střihy, zejména u sportovní a domácí obuvi. </w:t>
      </w:r>
    </w:p>
    <w:p w:rsidR="00812829" w:rsidRDefault="00812829" w:rsidP="00812829">
      <w:pPr>
        <w:jc w:val="both"/>
        <w:rPr>
          <w:sz w:val="24"/>
          <w:szCs w:val="24"/>
        </w:rPr>
      </w:pPr>
    </w:p>
    <w:p w:rsidR="00812829" w:rsidRDefault="00812829" w:rsidP="00812829">
      <w:pPr>
        <w:jc w:val="both"/>
        <w:rPr>
          <w:sz w:val="24"/>
          <w:szCs w:val="24"/>
        </w:rPr>
      </w:pPr>
    </w:p>
    <w:p w:rsidR="00794115" w:rsidRPr="00D57C9F" w:rsidRDefault="00794115" w:rsidP="007568E6">
      <w:pPr>
        <w:jc w:val="both"/>
        <w:rPr>
          <w:sz w:val="24"/>
          <w:szCs w:val="24"/>
        </w:rPr>
      </w:pPr>
      <w:r w:rsidRPr="00D57C9F">
        <w:rPr>
          <w:b/>
          <w:sz w:val="24"/>
          <w:szCs w:val="24"/>
        </w:rPr>
        <w:t>Uzavírání</w:t>
      </w:r>
      <w:r w:rsidRPr="00D57C9F">
        <w:rPr>
          <w:sz w:val="24"/>
          <w:szCs w:val="24"/>
        </w:rPr>
        <w:t xml:space="preserve"> je dalším důležitým rysem provedení svršku obuvi.</w:t>
      </w:r>
    </w:p>
    <w:p w:rsidR="00794115" w:rsidRPr="00D57C9F" w:rsidRDefault="00794115" w:rsidP="0069214F">
      <w:pPr>
        <w:numPr>
          <w:ilvl w:val="0"/>
          <w:numId w:val="61"/>
        </w:numPr>
        <w:jc w:val="both"/>
        <w:rPr>
          <w:sz w:val="24"/>
          <w:szCs w:val="24"/>
        </w:rPr>
      </w:pPr>
      <w:r w:rsidRPr="00D57C9F">
        <w:rPr>
          <w:sz w:val="24"/>
          <w:szCs w:val="24"/>
        </w:rPr>
        <w:t xml:space="preserve">Bez uzavírání – </w:t>
      </w:r>
      <w:r w:rsidR="005C0749" w:rsidRPr="00D57C9F">
        <w:rPr>
          <w:sz w:val="24"/>
          <w:szCs w:val="24"/>
        </w:rPr>
        <w:t>p</w:t>
      </w:r>
      <w:r w:rsidRPr="00D57C9F">
        <w:rPr>
          <w:sz w:val="24"/>
          <w:szCs w:val="24"/>
        </w:rPr>
        <w:t>ouze tlakem boty na nohu po jejím nasunutí.</w:t>
      </w:r>
    </w:p>
    <w:p w:rsidR="00794115" w:rsidRPr="00D57C9F" w:rsidRDefault="00794115" w:rsidP="0069214F">
      <w:pPr>
        <w:numPr>
          <w:ilvl w:val="0"/>
          <w:numId w:val="61"/>
        </w:numPr>
        <w:jc w:val="both"/>
        <w:rPr>
          <w:sz w:val="24"/>
          <w:szCs w:val="24"/>
        </w:rPr>
      </w:pPr>
      <w:r w:rsidRPr="00D57C9F">
        <w:rPr>
          <w:sz w:val="24"/>
          <w:szCs w:val="24"/>
        </w:rPr>
        <w:t xml:space="preserve">Šněrováním – </w:t>
      </w:r>
      <w:r w:rsidR="005C0749" w:rsidRPr="00D57C9F">
        <w:rPr>
          <w:sz w:val="24"/>
          <w:szCs w:val="24"/>
        </w:rPr>
        <w:t>š</w:t>
      </w:r>
      <w:r w:rsidRPr="00D57C9F">
        <w:rPr>
          <w:sz w:val="24"/>
          <w:szCs w:val="24"/>
        </w:rPr>
        <w:t>něrovadlo, jazyk pod nebo přes něj, kroužky, háčky nebo tunýlky.</w:t>
      </w:r>
    </w:p>
    <w:p w:rsidR="00794115" w:rsidRPr="00D57C9F" w:rsidRDefault="00794115" w:rsidP="0069214F">
      <w:pPr>
        <w:numPr>
          <w:ilvl w:val="0"/>
          <w:numId w:val="61"/>
        </w:numPr>
        <w:jc w:val="both"/>
        <w:rPr>
          <w:sz w:val="24"/>
          <w:szCs w:val="24"/>
        </w:rPr>
      </w:pPr>
      <w:r w:rsidRPr="00D57C9F">
        <w:rPr>
          <w:sz w:val="24"/>
          <w:szCs w:val="24"/>
        </w:rPr>
        <w:t xml:space="preserve">Zapínací – </w:t>
      </w:r>
      <w:r w:rsidR="00714AE7" w:rsidRPr="00D57C9F">
        <w:rPr>
          <w:sz w:val="24"/>
          <w:szCs w:val="24"/>
        </w:rPr>
        <w:t>p</w:t>
      </w:r>
      <w:r w:rsidRPr="00D57C9F">
        <w:rPr>
          <w:sz w:val="24"/>
          <w:szCs w:val="24"/>
        </w:rPr>
        <w:t>řezka, čtverec, patent.</w:t>
      </w:r>
    </w:p>
    <w:p w:rsidR="00794115" w:rsidRPr="00D57C9F" w:rsidRDefault="00794115" w:rsidP="0069214F">
      <w:pPr>
        <w:numPr>
          <w:ilvl w:val="0"/>
          <w:numId w:val="61"/>
        </w:numPr>
        <w:jc w:val="both"/>
        <w:rPr>
          <w:sz w:val="24"/>
          <w:szCs w:val="24"/>
        </w:rPr>
      </w:pPr>
      <w:r w:rsidRPr="00D57C9F">
        <w:rPr>
          <w:sz w:val="24"/>
          <w:szCs w:val="24"/>
        </w:rPr>
        <w:t>Na pružinku</w:t>
      </w:r>
    </w:p>
    <w:p w:rsidR="00794115" w:rsidRPr="00D57C9F" w:rsidRDefault="00794115" w:rsidP="0069214F">
      <w:pPr>
        <w:numPr>
          <w:ilvl w:val="0"/>
          <w:numId w:val="61"/>
        </w:numPr>
        <w:jc w:val="both"/>
        <w:rPr>
          <w:sz w:val="24"/>
          <w:szCs w:val="24"/>
        </w:rPr>
      </w:pPr>
      <w:proofErr w:type="spellStart"/>
      <w:r w:rsidRPr="00D57C9F">
        <w:rPr>
          <w:sz w:val="24"/>
          <w:szCs w:val="24"/>
        </w:rPr>
        <w:t>Velcro</w:t>
      </w:r>
      <w:proofErr w:type="spellEnd"/>
      <w:r w:rsidRPr="00D57C9F">
        <w:rPr>
          <w:sz w:val="24"/>
          <w:szCs w:val="24"/>
        </w:rPr>
        <w:t xml:space="preserve"> (suchý zip)</w:t>
      </w:r>
    </w:p>
    <w:p w:rsidR="00794115" w:rsidRDefault="00794115" w:rsidP="0069214F">
      <w:pPr>
        <w:numPr>
          <w:ilvl w:val="0"/>
          <w:numId w:val="61"/>
        </w:numPr>
        <w:jc w:val="both"/>
        <w:rPr>
          <w:sz w:val="24"/>
          <w:szCs w:val="24"/>
        </w:rPr>
      </w:pPr>
      <w:r w:rsidRPr="00D57C9F">
        <w:rPr>
          <w:sz w:val="24"/>
          <w:szCs w:val="24"/>
        </w:rPr>
        <w:t>Zdrhovadlo</w:t>
      </w:r>
    </w:p>
    <w:p w:rsidR="00812829" w:rsidRPr="00D57C9F" w:rsidRDefault="00812829" w:rsidP="00812829">
      <w:pPr>
        <w:ind w:left="720"/>
        <w:jc w:val="both"/>
        <w:rPr>
          <w:sz w:val="24"/>
          <w:szCs w:val="24"/>
        </w:rPr>
      </w:pPr>
    </w:p>
    <w:p w:rsidR="00794115" w:rsidRPr="00D57C9F" w:rsidRDefault="00794115" w:rsidP="007568E6">
      <w:pPr>
        <w:jc w:val="both"/>
        <w:rPr>
          <w:sz w:val="24"/>
          <w:szCs w:val="24"/>
        </w:rPr>
      </w:pPr>
      <w:r w:rsidRPr="00D57C9F">
        <w:rPr>
          <w:b/>
          <w:sz w:val="24"/>
          <w:szCs w:val="24"/>
        </w:rPr>
        <w:t>Výrobní způsob</w:t>
      </w:r>
      <w:r w:rsidRPr="00D57C9F">
        <w:rPr>
          <w:sz w:val="24"/>
          <w:szCs w:val="24"/>
        </w:rPr>
        <w:t xml:space="preserve"> charakterizuje provedení spodku obuvi, jeho spojení se svrškem. Výrobní způsob má vliv nejen na technologii výroby, ale i na charakter a vlastnosti obuvi.</w:t>
      </w:r>
    </w:p>
    <w:p w:rsidR="00794115" w:rsidRPr="00D57C9F" w:rsidRDefault="00794115" w:rsidP="0069214F">
      <w:pPr>
        <w:numPr>
          <w:ilvl w:val="0"/>
          <w:numId w:val="62"/>
        </w:numPr>
        <w:jc w:val="both"/>
        <w:rPr>
          <w:sz w:val="24"/>
          <w:szCs w:val="24"/>
        </w:rPr>
      </w:pPr>
      <w:r w:rsidRPr="00D57C9F">
        <w:rPr>
          <w:sz w:val="24"/>
          <w:szCs w:val="24"/>
        </w:rPr>
        <w:t>Lepená – Svršek je vytvarován na kopytě a jeho spodní okraj (záložka) je založen přes napínací stélku. Podešev je přilepena nebo připevněna lisováním, zavalováním, tvářením.</w:t>
      </w:r>
    </w:p>
    <w:p w:rsidR="00794115" w:rsidRPr="00D57C9F" w:rsidRDefault="00794115" w:rsidP="0069214F">
      <w:pPr>
        <w:numPr>
          <w:ilvl w:val="0"/>
          <w:numId w:val="62"/>
        </w:numPr>
        <w:jc w:val="both"/>
        <w:rPr>
          <w:sz w:val="24"/>
          <w:szCs w:val="24"/>
        </w:rPr>
      </w:pPr>
      <w:r w:rsidRPr="00D57C9F">
        <w:rPr>
          <w:sz w:val="24"/>
          <w:szCs w:val="24"/>
        </w:rPr>
        <w:t>Prošívaná – Podobné jako lepená, ale napínací stélka, záložka svršku a podešev jsou spojeny prošitím.</w:t>
      </w:r>
    </w:p>
    <w:p w:rsidR="00794115" w:rsidRPr="00D57C9F" w:rsidRDefault="00794115" w:rsidP="0069214F">
      <w:pPr>
        <w:numPr>
          <w:ilvl w:val="0"/>
          <w:numId w:val="62"/>
        </w:numPr>
        <w:jc w:val="both"/>
        <w:rPr>
          <w:sz w:val="24"/>
          <w:szCs w:val="24"/>
        </w:rPr>
      </w:pPr>
      <w:r w:rsidRPr="00D57C9F">
        <w:rPr>
          <w:sz w:val="24"/>
          <w:szCs w:val="24"/>
        </w:rPr>
        <w:t>Kolíčkovaná – dtto, místo prošití je spojení provedeno dřevěnými kolíčky - floky</w:t>
      </w:r>
    </w:p>
    <w:p w:rsidR="00794115" w:rsidRPr="00D57C9F" w:rsidRDefault="00794115" w:rsidP="0069214F">
      <w:pPr>
        <w:numPr>
          <w:ilvl w:val="0"/>
          <w:numId w:val="62"/>
        </w:numPr>
        <w:jc w:val="both"/>
        <w:rPr>
          <w:sz w:val="24"/>
          <w:szCs w:val="24"/>
        </w:rPr>
      </w:pPr>
      <w:r w:rsidRPr="00D57C9F">
        <w:rPr>
          <w:sz w:val="24"/>
          <w:szCs w:val="24"/>
        </w:rPr>
        <w:t>Rámová – Spojení je prostřednictvím rámu, který je při</w:t>
      </w:r>
      <w:r w:rsidR="0069214F">
        <w:rPr>
          <w:sz w:val="24"/>
          <w:szCs w:val="24"/>
        </w:rPr>
        <w:t>šit jednak ke stélce a svršku a </w:t>
      </w:r>
      <w:r w:rsidRPr="00D57C9F">
        <w:rPr>
          <w:sz w:val="24"/>
          <w:szCs w:val="24"/>
        </w:rPr>
        <w:t>jednak k podešvi.</w:t>
      </w:r>
    </w:p>
    <w:p w:rsidR="00794115" w:rsidRPr="00D57C9F" w:rsidRDefault="00794115" w:rsidP="0069214F">
      <w:pPr>
        <w:numPr>
          <w:ilvl w:val="0"/>
          <w:numId w:val="62"/>
        </w:numPr>
        <w:jc w:val="both"/>
        <w:rPr>
          <w:sz w:val="24"/>
          <w:szCs w:val="24"/>
        </w:rPr>
      </w:pPr>
      <w:proofErr w:type="spellStart"/>
      <w:r w:rsidRPr="00D57C9F">
        <w:rPr>
          <w:sz w:val="24"/>
          <w:szCs w:val="24"/>
        </w:rPr>
        <w:t>Flexiblová</w:t>
      </w:r>
      <w:proofErr w:type="spellEnd"/>
      <w:r w:rsidRPr="00D57C9F">
        <w:rPr>
          <w:sz w:val="24"/>
          <w:szCs w:val="24"/>
        </w:rPr>
        <w:t xml:space="preserve"> – Okraj svršku je odehnut od hrany kopyta a podešev je k němu přišita.</w:t>
      </w:r>
    </w:p>
    <w:p w:rsidR="00794115" w:rsidRPr="00D57C9F" w:rsidRDefault="00794115" w:rsidP="0069214F">
      <w:pPr>
        <w:numPr>
          <w:ilvl w:val="0"/>
          <w:numId w:val="62"/>
        </w:numPr>
        <w:jc w:val="both"/>
        <w:rPr>
          <w:sz w:val="24"/>
          <w:szCs w:val="24"/>
        </w:rPr>
      </w:pPr>
      <w:r w:rsidRPr="00D57C9F">
        <w:rPr>
          <w:sz w:val="24"/>
          <w:szCs w:val="24"/>
        </w:rPr>
        <w:t>Obracená – Okraje svršku a podešve jsou sešity lícem k sobě a pak je obuv obrácena.</w:t>
      </w:r>
    </w:p>
    <w:p w:rsidR="00794115" w:rsidRPr="00812829" w:rsidRDefault="00794115" w:rsidP="00812829">
      <w:pPr>
        <w:jc w:val="both"/>
        <w:rPr>
          <w:sz w:val="24"/>
          <w:szCs w:val="24"/>
        </w:rPr>
      </w:pPr>
      <w:r w:rsidRPr="00812829">
        <w:rPr>
          <w:sz w:val="24"/>
          <w:szCs w:val="24"/>
        </w:rPr>
        <w:t xml:space="preserve">Kromě těchto klasických výrobních způsobů existují další, například lisovaná tvrdým tlakem (zvenku), lisovaná měkkým tlakem (zevnitř), odlévaná, vstřikovaná, prostorově tvářená. Dnes převládá lepená obuv. Podešev je hotový výlisek, který se lepí nebo polotovar, který se nalisuje nebo se přímo tváří </w:t>
      </w:r>
      <w:proofErr w:type="spellStart"/>
      <w:r w:rsidRPr="00812829">
        <w:rPr>
          <w:sz w:val="24"/>
          <w:szCs w:val="24"/>
        </w:rPr>
        <w:t>vstřikolisy</w:t>
      </w:r>
      <w:proofErr w:type="spellEnd"/>
      <w:r w:rsidRPr="00812829">
        <w:rPr>
          <w:sz w:val="24"/>
          <w:szCs w:val="24"/>
        </w:rPr>
        <w:t>.</w:t>
      </w:r>
    </w:p>
    <w:p w:rsidR="00794115" w:rsidRDefault="00794115" w:rsidP="007568E6">
      <w:pPr>
        <w:jc w:val="both"/>
        <w:rPr>
          <w:sz w:val="24"/>
          <w:szCs w:val="24"/>
        </w:rPr>
      </w:pPr>
    </w:p>
    <w:p w:rsidR="00B15BBA" w:rsidRPr="00D57C9F" w:rsidRDefault="00B15BBA" w:rsidP="007568E6">
      <w:pPr>
        <w:jc w:val="both"/>
        <w:rPr>
          <w:sz w:val="24"/>
          <w:szCs w:val="24"/>
        </w:rPr>
      </w:pPr>
    </w:p>
    <w:p w:rsidR="00794115" w:rsidRDefault="00794115" w:rsidP="007568E6">
      <w:pPr>
        <w:jc w:val="both"/>
        <w:rPr>
          <w:b/>
          <w:sz w:val="24"/>
          <w:szCs w:val="24"/>
        </w:rPr>
      </w:pPr>
      <w:r w:rsidRPr="00D57C9F">
        <w:rPr>
          <w:b/>
          <w:sz w:val="24"/>
          <w:szCs w:val="24"/>
        </w:rPr>
        <w:t>Názvy obuvnických dílů</w:t>
      </w:r>
    </w:p>
    <w:p w:rsidR="004D0149" w:rsidRDefault="004D0149" w:rsidP="007568E6">
      <w:pPr>
        <w:jc w:val="both"/>
        <w:rPr>
          <w:b/>
          <w:sz w:val="24"/>
          <w:szCs w:val="24"/>
        </w:rPr>
      </w:pPr>
    </w:p>
    <w:p w:rsidR="00794115" w:rsidRPr="00D57C9F" w:rsidRDefault="00794115" w:rsidP="007568E6">
      <w:pPr>
        <w:jc w:val="both"/>
        <w:rPr>
          <w:sz w:val="24"/>
          <w:szCs w:val="24"/>
        </w:rPr>
      </w:pPr>
      <w:r w:rsidRPr="00D57C9F">
        <w:rPr>
          <w:sz w:val="24"/>
          <w:szCs w:val="24"/>
        </w:rPr>
        <w:t xml:space="preserve">Svrškové </w:t>
      </w:r>
    </w:p>
    <w:p w:rsidR="00794115" w:rsidRPr="00D57C9F" w:rsidRDefault="00794115" w:rsidP="0069214F">
      <w:pPr>
        <w:numPr>
          <w:ilvl w:val="0"/>
          <w:numId w:val="63"/>
        </w:numPr>
        <w:jc w:val="both"/>
        <w:rPr>
          <w:sz w:val="24"/>
          <w:szCs w:val="24"/>
        </w:rPr>
      </w:pPr>
      <w:r w:rsidRPr="00D57C9F">
        <w:rPr>
          <w:sz w:val="24"/>
          <w:szCs w:val="24"/>
        </w:rPr>
        <w:t>Vrchové - nárt, zadní dílec, jazyk, špička, patička, zadní pásek, čílko</w:t>
      </w:r>
    </w:p>
    <w:p w:rsidR="00794115" w:rsidRPr="00D57C9F" w:rsidRDefault="00794115" w:rsidP="0069214F">
      <w:pPr>
        <w:numPr>
          <w:ilvl w:val="0"/>
          <w:numId w:val="63"/>
        </w:numPr>
        <w:jc w:val="both"/>
        <w:rPr>
          <w:sz w:val="24"/>
          <w:szCs w:val="24"/>
        </w:rPr>
      </w:pPr>
      <w:r w:rsidRPr="00D57C9F">
        <w:rPr>
          <w:sz w:val="24"/>
          <w:szCs w:val="24"/>
        </w:rPr>
        <w:t>Podšívkové – podšívka nártu, podšívka zadního dílu</w:t>
      </w:r>
    </w:p>
    <w:p w:rsidR="00794115" w:rsidRPr="00D57C9F" w:rsidRDefault="00794115" w:rsidP="0069214F">
      <w:pPr>
        <w:numPr>
          <w:ilvl w:val="0"/>
          <w:numId w:val="63"/>
        </w:numPr>
        <w:jc w:val="both"/>
        <w:rPr>
          <w:sz w:val="24"/>
          <w:szCs w:val="24"/>
        </w:rPr>
      </w:pPr>
      <w:r w:rsidRPr="00D57C9F">
        <w:rPr>
          <w:sz w:val="24"/>
          <w:szCs w:val="24"/>
        </w:rPr>
        <w:t>Ztužovací – mezipodšívka, tužinka, opatek</w:t>
      </w:r>
    </w:p>
    <w:p w:rsidR="00794115" w:rsidRDefault="00794115" w:rsidP="0069214F">
      <w:pPr>
        <w:numPr>
          <w:ilvl w:val="0"/>
          <w:numId w:val="63"/>
        </w:numPr>
        <w:jc w:val="both"/>
        <w:rPr>
          <w:sz w:val="24"/>
          <w:szCs w:val="24"/>
        </w:rPr>
      </w:pPr>
      <w:r w:rsidRPr="00D57C9F">
        <w:rPr>
          <w:sz w:val="24"/>
          <w:szCs w:val="24"/>
        </w:rPr>
        <w:t>Prostředky k uzavírání, ozdoby</w:t>
      </w:r>
    </w:p>
    <w:p w:rsidR="004D0149" w:rsidRPr="00D57C9F" w:rsidRDefault="004D0149" w:rsidP="004D0149">
      <w:pPr>
        <w:ind w:left="720"/>
        <w:jc w:val="both"/>
        <w:rPr>
          <w:sz w:val="24"/>
          <w:szCs w:val="24"/>
        </w:rPr>
      </w:pPr>
    </w:p>
    <w:p w:rsidR="00794115" w:rsidRPr="00D57C9F" w:rsidRDefault="00794115" w:rsidP="007568E6">
      <w:pPr>
        <w:jc w:val="both"/>
        <w:rPr>
          <w:sz w:val="24"/>
          <w:szCs w:val="24"/>
        </w:rPr>
      </w:pPr>
      <w:r w:rsidRPr="00D57C9F">
        <w:rPr>
          <w:sz w:val="24"/>
          <w:szCs w:val="24"/>
        </w:rPr>
        <w:t>Spodkové</w:t>
      </w:r>
    </w:p>
    <w:p w:rsidR="00794115" w:rsidRPr="00D57C9F" w:rsidRDefault="00794115" w:rsidP="0069214F">
      <w:pPr>
        <w:numPr>
          <w:ilvl w:val="0"/>
          <w:numId w:val="64"/>
        </w:numPr>
        <w:jc w:val="both"/>
        <w:rPr>
          <w:sz w:val="24"/>
          <w:szCs w:val="24"/>
        </w:rPr>
      </w:pPr>
      <w:r w:rsidRPr="00D57C9F">
        <w:rPr>
          <w:sz w:val="24"/>
          <w:szCs w:val="24"/>
        </w:rPr>
        <w:t xml:space="preserve">Nosné – napínací stélka, </w:t>
      </w:r>
      <w:proofErr w:type="spellStart"/>
      <w:r w:rsidRPr="00D57C9F">
        <w:rPr>
          <w:sz w:val="24"/>
          <w:szCs w:val="24"/>
        </w:rPr>
        <w:t>ošívací</w:t>
      </w:r>
      <w:proofErr w:type="spellEnd"/>
      <w:r w:rsidRPr="00D57C9F">
        <w:rPr>
          <w:sz w:val="24"/>
          <w:szCs w:val="24"/>
        </w:rPr>
        <w:t xml:space="preserve"> rám, podpatek</w:t>
      </w:r>
    </w:p>
    <w:p w:rsidR="00794115" w:rsidRPr="00D57C9F" w:rsidRDefault="00794115" w:rsidP="0069214F">
      <w:pPr>
        <w:numPr>
          <w:ilvl w:val="0"/>
          <w:numId w:val="64"/>
        </w:numPr>
        <w:jc w:val="both"/>
        <w:rPr>
          <w:sz w:val="24"/>
          <w:szCs w:val="24"/>
        </w:rPr>
      </w:pPr>
      <w:r w:rsidRPr="00D57C9F">
        <w:rPr>
          <w:sz w:val="24"/>
          <w:szCs w:val="24"/>
        </w:rPr>
        <w:t>Nášlapné – podešev, podrážka, patník</w:t>
      </w:r>
    </w:p>
    <w:p w:rsidR="00794115" w:rsidRPr="00D57C9F" w:rsidRDefault="00794115" w:rsidP="0069214F">
      <w:pPr>
        <w:numPr>
          <w:ilvl w:val="0"/>
          <w:numId w:val="64"/>
        </w:numPr>
        <w:jc w:val="both"/>
        <w:rPr>
          <w:sz w:val="24"/>
          <w:szCs w:val="24"/>
        </w:rPr>
      </w:pPr>
      <w:r w:rsidRPr="00D57C9F">
        <w:rPr>
          <w:sz w:val="24"/>
          <w:szCs w:val="24"/>
        </w:rPr>
        <w:t>Ztužovací – mezipodešev, klenek</w:t>
      </w:r>
    </w:p>
    <w:p w:rsidR="00794115" w:rsidRDefault="00794115" w:rsidP="0069214F">
      <w:pPr>
        <w:numPr>
          <w:ilvl w:val="0"/>
          <w:numId w:val="64"/>
        </w:numPr>
        <w:jc w:val="both"/>
        <w:rPr>
          <w:sz w:val="24"/>
          <w:szCs w:val="24"/>
        </w:rPr>
      </w:pPr>
      <w:r w:rsidRPr="00D57C9F">
        <w:rPr>
          <w:sz w:val="24"/>
          <w:szCs w:val="24"/>
        </w:rPr>
        <w:t xml:space="preserve">Výplňové – </w:t>
      </w:r>
      <w:proofErr w:type="spellStart"/>
      <w:r w:rsidRPr="00D57C9F">
        <w:rPr>
          <w:sz w:val="24"/>
          <w:szCs w:val="24"/>
        </w:rPr>
        <w:t>půdování</w:t>
      </w:r>
      <w:proofErr w:type="spellEnd"/>
      <w:r w:rsidRPr="00D57C9F">
        <w:rPr>
          <w:sz w:val="24"/>
          <w:szCs w:val="24"/>
        </w:rPr>
        <w:t>, vlepovací stélka, okolek, vkládací stélka</w:t>
      </w:r>
    </w:p>
    <w:p w:rsidR="004D0149" w:rsidRPr="00D57C9F" w:rsidRDefault="004D0149" w:rsidP="004D0149">
      <w:pPr>
        <w:ind w:left="720"/>
        <w:jc w:val="both"/>
        <w:rPr>
          <w:sz w:val="24"/>
          <w:szCs w:val="24"/>
        </w:rPr>
      </w:pPr>
    </w:p>
    <w:p w:rsidR="00794115" w:rsidRPr="00D57C9F" w:rsidRDefault="00794115" w:rsidP="007568E6">
      <w:pPr>
        <w:jc w:val="both"/>
        <w:rPr>
          <w:sz w:val="24"/>
          <w:szCs w:val="24"/>
        </w:rPr>
      </w:pPr>
      <w:r w:rsidRPr="00D57C9F">
        <w:rPr>
          <w:sz w:val="24"/>
          <w:szCs w:val="24"/>
        </w:rPr>
        <w:t>Členění a uplatnění jednotlivých dílů je u rozdílných modelů rozdílné.</w:t>
      </w:r>
    </w:p>
    <w:p w:rsidR="00794115" w:rsidRDefault="00794115" w:rsidP="007568E6">
      <w:pPr>
        <w:jc w:val="both"/>
        <w:rPr>
          <w:sz w:val="24"/>
          <w:szCs w:val="24"/>
        </w:rPr>
      </w:pPr>
    </w:p>
    <w:p w:rsidR="00B15BBA" w:rsidRDefault="00B15BBA" w:rsidP="007568E6">
      <w:pPr>
        <w:jc w:val="both"/>
        <w:rPr>
          <w:sz w:val="24"/>
          <w:szCs w:val="24"/>
        </w:rPr>
      </w:pPr>
    </w:p>
    <w:p w:rsidR="00794115" w:rsidRPr="00D57C9F" w:rsidRDefault="00794115" w:rsidP="00BA1032">
      <w:pPr>
        <w:pStyle w:val="Nadpis2"/>
      </w:pPr>
      <w:bookmarkStart w:id="167" w:name="_Toc370288801"/>
      <w:r w:rsidRPr="00D57C9F">
        <w:lastRenderedPageBreak/>
        <w:t>Obuvnické materiály</w:t>
      </w:r>
      <w:bookmarkEnd w:id="167"/>
      <w:r w:rsidRPr="00D57C9F">
        <w:t xml:space="preserve"> </w:t>
      </w:r>
    </w:p>
    <w:p w:rsidR="00794115" w:rsidRPr="00D57C9F" w:rsidRDefault="00794115" w:rsidP="007568E6">
      <w:pPr>
        <w:jc w:val="both"/>
        <w:rPr>
          <w:sz w:val="24"/>
          <w:szCs w:val="24"/>
        </w:rPr>
      </w:pPr>
    </w:p>
    <w:p w:rsidR="00794115" w:rsidRPr="00D57C9F" w:rsidRDefault="00794115" w:rsidP="007568E6">
      <w:pPr>
        <w:jc w:val="both"/>
        <w:rPr>
          <w:b/>
          <w:sz w:val="24"/>
          <w:szCs w:val="24"/>
        </w:rPr>
      </w:pPr>
      <w:r w:rsidRPr="00D57C9F">
        <w:rPr>
          <w:b/>
          <w:sz w:val="24"/>
          <w:szCs w:val="24"/>
        </w:rPr>
        <w:t>Plošné materiály</w:t>
      </w:r>
    </w:p>
    <w:p w:rsidR="00794115" w:rsidRPr="00D57C9F" w:rsidRDefault="00794115" w:rsidP="007568E6">
      <w:pPr>
        <w:jc w:val="both"/>
        <w:rPr>
          <w:sz w:val="24"/>
          <w:szCs w:val="24"/>
        </w:rPr>
      </w:pPr>
      <w:r w:rsidRPr="00D57C9F">
        <w:rPr>
          <w:sz w:val="24"/>
          <w:szCs w:val="24"/>
        </w:rPr>
        <w:t>Zhotovují se z nich díly svrškové, spodkové, podšívkové, výztuhové</w:t>
      </w:r>
      <w:r w:rsidR="005C0749" w:rsidRPr="00D57C9F">
        <w:rPr>
          <w:sz w:val="24"/>
          <w:szCs w:val="24"/>
        </w:rPr>
        <w:t xml:space="preserve"> a </w:t>
      </w:r>
      <w:r w:rsidRPr="00D57C9F">
        <w:rPr>
          <w:sz w:val="24"/>
          <w:szCs w:val="24"/>
        </w:rPr>
        <w:t>podšívkové</w:t>
      </w:r>
    </w:p>
    <w:p w:rsidR="00794115" w:rsidRPr="00D57C9F" w:rsidRDefault="00794115" w:rsidP="0069214F">
      <w:pPr>
        <w:numPr>
          <w:ilvl w:val="0"/>
          <w:numId w:val="53"/>
        </w:numPr>
        <w:jc w:val="both"/>
        <w:rPr>
          <w:sz w:val="24"/>
          <w:szCs w:val="24"/>
        </w:rPr>
      </w:pPr>
      <w:r w:rsidRPr="00D57C9F">
        <w:rPr>
          <w:sz w:val="24"/>
          <w:szCs w:val="24"/>
        </w:rPr>
        <w:t>Přírodní useň svršková, spodková, podšívková, rámová</w:t>
      </w:r>
    </w:p>
    <w:p w:rsidR="00794115" w:rsidRPr="00D57C9F" w:rsidRDefault="00794115" w:rsidP="007568E6">
      <w:pPr>
        <w:ind w:left="360"/>
        <w:jc w:val="both"/>
        <w:rPr>
          <w:sz w:val="24"/>
          <w:szCs w:val="24"/>
        </w:rPr>
      </w:pPr>
      <w:r w:rsidRPr="00D57C9F">
        <w:rPr>
          <w:sz w:val="24"/>
          <w:szCs w:val="24"/>
        </w:rPr>
        <w:t>Nejvhodnějším svrškovým obuvnickým materiálem je přírodní svršková useň pro své vynikající hygienické a deformační vlastnosti. Ostatní svrškové materiály v komplexním hodnocení dosahují cca 50 – 75% celkové kvality přírodní usně. Hygienické vlastnosti jsou pro obuv nutné, deformační (fyzikálně mechanické) jsou potřebné při výrobě obuvi.</w:t>
      </w:r>
    </w:p>
    <w:p w:rsidR="00794115" w:rsidRPr="00D57C9F" w:rsidRDefault="00794115" w:rsidP="0069214F">
      <w:pPr>
        <w:numPr>
          <w:ilvl w:val="0"/>
          <w:numId w:val="53"/>
        </w:numPr>
        <w:jc w:val="both"/>
        <w:rPr>
          <w:sz w:val="24"/>
          <w:szCs w:val="24"/>
        </w:rPr>
      </w:pPr>
      <w:r w:rsidRPr="00D57C9F">
        <w:rPr>
          <w:sz w:val="24"/>
          <w:szCs w:val="24"/>
        </w:rPr>
        <w:t xml:space="preserve">Syntetická useň – koženky, </w:t>
      </w:r>
      <w:proofErr w:type="spellStart"/>
      <w:r w:rsidRPr="00D57C9F">
        <w:rPr>
          <w:sz w:val="24"/>
          <w:szCs w:val="24"/>
        </w:rPr>
        <w:t>poromery</w:t>
      </w:r>
      <w:proofErr w:type="spellEnd"/>
      <w:r w:rsidRPr="00D57C9F">
        <w:rPr>
          <w:sz w:val="24"/>
          <w:szCs w:val="24"/>
        </w:rPr>
        <w:t xml:space="preserve"> (například </w:t>
      </w:r>
      <w:proofErr w:type="spellStart"/>
      <w:r w:rsidR="00533AA2">
        <w:rPr>
          <w:sz w:val="24"/>
          <w:szCs w:val="24"/>
        </w:rPr>
        <w:t>B</w:t>
      </w:r>
      <w:r w:rsidRPr="00D57C9F">
        <w:rPr>
          <w:sz w:val="24"/>
          <w:szCs w:val="24"/>
        </w:rPr>
        <w:t>arex</w:t>
      </w:r>
      <w:proofErr w:type="spellEnd"/>
      <w:r w:rsidRPr="00D57C9F">
        <w:rPr>
          <w:sz w:val="24"/>
          <w:szCs w:val="24"/>
        </w:rPr>
        <w:t>)</w:t>
      </w:r>
    </w:p>
    <w:p w:rsidR="00794115" w:rsidRPr="00D57C9F" w:rsidRDefault="00794115" w:rsidP="007568E6">
      <w:pPr>
        <w:ind w:left="360"/>
        <w:jc w:val="both"/>
        <w:rPr>
          <w:sz w:val="24"/>
          <w:szCs w:val="24"/>
        </w:rPr>
      </w:pPr>
      <w:r w:rsidRPr="00D57C9F">
        <w:rPr>
          <w:sz w:val="24"/>
          <w:szCs w:val="24"/>
        </w:rPr>
        <w:t xml:space="preserve">Používají se na svrškové a podšívkové díly. </w:t>
      </w:r>
      <w:proofErr w:type="spellStart"/>
      <w:r w:rsidRPr="00D57C9F">
        <w:rPr>
          <w:sz w:val="24"/>
          <w:szCs w:val="24"/>
        </w:rPr>
        <w:t>Poromery</w:t>
      </w:r>
      <w:proofErr w:type="spellEnd"/>
      <w:r w:rsidRPr="00D57C9F">
        <w:rPr>
          <w:sz w:val="24"/>
          <w:szCs w:val="24"/>
        </w:rPr>
        <w:t xml:space="preserve"> se svými vlastnostmi přírodní usni blíží nejvíce, ale její úrovně nedosahují.</w:t>
      </w:r>
    </w:p>
    <w:p w:rsidR="00794115" w:rsidRPr="00D57C9F" w:rsidRDefault="00794115" w:rsidP="0069214F">
      <w:pPr>
        <w:numPr>
          <w:ilvl w:val="0"/>
          <w:numId w:val="53"/>
        </w:numPr>
        <w:jc w:val="both"/>
        <w:rPr>
          <w:sz w:val="24"/>
          <w:szCs w:val="24"/>
        </w:rPr>
      </w:pPr>
      <w:r w:rsidRPr="00D57C9F">
        <w:rPr>
          <w:sz w:val="24"/>
          <w:szCs w:val="24"/>
        </w:rPr>
        <w:t xml:space="preserve">Textilie - tkaniny, úplety, </w:t>
      </w:r>
      <w:proofErr w:type="spellStart"/>
      <w:r w:rsidRPr="00D57C9F">
        <w:rPr>
          <w:sz w:val="24"/>
          <w:szCs w:val="24"/>
        </w:rPr>
        <w:t>netexy</w:t>
      </w:r>
      <w:proofErr w:type="spellEnd"/>
    </w:p>
    <w:p w:rsidR="00794115" w:rsidRPr="00D57C9F" w:rsidRDefault="00794115" w:rsidP="007568E6">
      <w:pPr>
        <w:ind w:left="360"/>
        <w:jc w:val="both"/>
        <w:rPr>
          <w:sz w:val="24"/>
          <w:szCs w:val="24"/>
        </w:rPr>
      </w:pPr>
      <w:r w:rsidRPr="00D57C9F">
        <w:rPr>
          <w:sz w:val="24"/>
          <w:szCs w:val="24"/>
        </w:rPr>
        <w:t>Používají se zejména na podšívkové dílce, v menší míře na svrškové.</w:t>
      </w:r>
    </w:p>
    <w:p w:rsidR="00794115" w:rsidRPr="00D57C9F" w:rsidRDefault="00794115" w:rsidP="0069214F">
      <w:pPr>
        <w:numPr>
          <w:ilvl w:val="0"/>
          <w:numId w:val="53"/>
        </w:numPr>
        <w:jc w:val="both"/>
        <w:rPr>
          <w:sz w:val="24"/>
          <w:szCs w:val="24"/>
        </w:rPr>
      </w:pPr>
      <w:r w:rsidRPr="00D57C9F">
        <w:rPr>
          <w:sz w:val="24"/>
          <w:szCs w:val="24"/>
        </w:rPr>
        <w:t>Lepenka – pro výztuhové dílce</w:t>
      </w:r>
    </w:p>
    <w:p w:rsidR="00794115" w:rsidRPr="00D57C9F" w:rsidRDefault="00794115" w:rsidP="0069214F">
      <w:pPr>
        <w:numPr>
          <w:ilvl w:val="0"/>
          <w:numId w:val="53"/>
        </w:numPr>
        <w:jc w:val="both"/>
        <w:rPr>
          <w:sz w:val="24"/>
          <w:szCs w:val="24"/>
        </w:rPr>
      </w:pPr>
      <w:r w:rsidRPr="00D57C9F">
        <w:rPr>
          <w:sz w:val="24"/>
          <w:szCs w:val="24"/>
        </w:rPr>
        <w:t>Pěnové materiály – pro výplňové dílce</w:t>
      </w:r>
    </w:p>
    <w:p w:rsidR="00794115" w:rsidRDefault="00794115" w:rsidP="0069214F">
      <w:pPr>
        <w:numPr>
          <w:ilvl w:val="0"/>
          <w:numId w:val="53"/>
        </w:numPr>
        <w:jc w:val="both"/>
        <w:rPr>
          <w:sz w:val="24"/>
          <w:szCs w:val="24"/>
        </w:rPr>
      </w:pPr>
      <w:r w:rsidRPr="00D57C9F">
        <w:rPr>
          <w:sz w:val="24"/>
          <w:szCs w:val="24"/>
        </w:rPr>
        <w:t>Dřevo – podpatky</w:t>
      </w:r>
    </w:p>
    <w:p w:rsidR="0069214F" w:rsidRPr="00D57C9F" w:rsidRDefault="0069214F" w:rsidP="0069214F">
      <w:pPr>
        <w:ind w:left="720"/>
        <w:jc w:val="both"/>
        <w:rPr>
          <w:sz w:val="24"/>
          <w:szCs w:val="24"/>
        </w:rPr>
      </w:pPr>
    </w:p>
    <w:p w:rsidR="00794115" w:rsidRPr="00D57C9F" w:rsidRDefault="00794115" w:rsidP="007568E6">
      <w:pPr>
        <w:jc w:val="both"/>
        <w:rPr>
          <w:b/>
          <w:sz w:val="24"/>
          <w:szCs w:val="24"/>
        </w:rPr>
      </w:pPr>
      <w:r w:rsidRPr="00D57C9F">
        <w:rPr>
          <w:b/>
          <w:sz w:val="24"/>
          <w:szCs w:val="24"/>
        </w:rPr>
        <w:t>Plasty a pryž</w:t>
      </w:r>
    </w:p>
    <w:p w:rsidR="00794115" w:rsidRPr="00D57C9F" w:rsidRDefault="00794115" w:rsidP="007568E6">
      <w:pPr>
        <w:jc w:val="both"/>
        <w:rPr>
          <w:sz w:val="24"/>
          <w:szCs w:val="24"/>
        </w:rPr>
      </w:pPr>
      <w:r w:rsidRPr="00D57C9F">
        <w:rPr>
          <w:sz w:val="24"/>
          <w:szCs w:val="24"/>
        </w:rPr>
        <w:t>Používají se zejména na spodkové díly a výztuhové díly. Vyrábí se z nich speciálními technologiemi celá obuv (plastová, pryžová).</w:t>
      </w:r>
      <w:r w:rsidRPr="00D57C9F">
        <w:rPr>
          <w:b/>
          <w:sz w:val="24"/>
          <w:szCs w:val="24"/>
        </w:rPr>
        <w:t xml:space="preserve">    </w:t>
      </w:r>
    </w:p>
    <w:p w:rsidR="00794115" w:rsidRPr="00D57C9F" w:rsidRDefault="00794115" w:rsidP="007568E6">
      <w:pPr>
        <w:jc w:val="both"/>
        <w:rPr>
          <w:b/>
          <w:sz w:val="24"/>
          <w:szCs w:val="24"/>
        </w:rPr>
      </w:pPr>
      <w:r w:rsidRPr="00D57C9F">
        <w:rPr>
          <w:b/>
          <w:sz w:val="24"/>
          <w:szCs w:val="24"/>
        </w:rPr>
        <w:t>Pomocné materiály</w:t>
      </w:r>
    </w:p>
    <w:p w:rsidR="00794115" w:rsidRPr="00D57C9F" w:rsidRDefault="00794115" w:rsidP="007568E6">
      <w:pPr>
        <w:jc w:val="both"/>
        <w:rPr>
          <w:sz w:val="24"/>
          <w:szCs w:val="24"/>
        </w:rPr>
      </w:pPr>
      <w:r w:rsidRPr="00D57C9F">
        <w:rPr>
          <w:sz w:val="24"/>
          <w:szCs w:val="24"/>
        </w:rPr>
        <w:t>Slouží ke spojování dílů do sestav a celých výrobků, dále k úpravě hran.</w:t>
      </w:r>
    </w:p>
    <w:p w:rsidR="00794115" w:rsidRPr="00D57C9F" w:rsidRDefault="00794115" w:rsidP="0069214F">
      <w:pPr>
        <w:numPr>
          <w:ilvl w:val="0"/>
          <w:numId w:val="54"/>
        </w:numPr>
        <w:jc w:val="both"/>
        <w:rPr>
          <w:sz w:val="24"/>
          <w:szCs w:val="24"/>
        </w:rPr>
      </w:pPr>
      <w:r w:rsidRPr="00D57C9F">
        <w:rPr>
          <w:sz w:val="24"/>
          <w:szCs w:val="24"/>
        </w:rPr>
        <w:t>Nitě, vlákna a příze</w:t>
      </w:r>
    </w:p>
    <w:p w:rsidR="00794115" w:rsidRPr="00D57C9F" w:rsidRDefault="00794115" w:rsidP="0069214F">
      <w:pPr>
        <w:numPr>
          <w:ilvl w:val="0"/>
          <w:numId w:val="54"/>
        </w:numPr>
        <w:jc w:val="both"/>
        <w:rPr>
          <w:sz w:val="24"/>
          <w:szCs w:val="24"/>
        </w:rPr>
      </w:pPr>
      <w:r w:rsidRPr="00D57C9F">
        <w:rPr>
          <w:sz w:val="24"/>
          <w:szCs w:val="24"/>
        </w:rPr>
        <w:t>Lepidla a ředidla</w:t>
      </w:r>
    </w:p>
    <w:p w:rsidR="00794115" w:rsidRPr="00D57C9F" w:rsidRDefault="00794115" w:rsidP="0069214F">
      <w:pPr>
        <w:numPr>
          <w:ilvl w:val="0"/>
          <w:numId w:val="54"/>
        </w:numPr>
        <w:jc w:val="both"/>
        <w:rPr>
          <w:sz w:val="24"/>
          <w:szCs w:val="24"/>
        </w:rPr>
      </w:pPr>
      <w:r w:rsidRPr="00D57C9F">
        <w:rPr>
          <w:sz w:val="24"/>
          <w:szCs w:val="24"/>
        </w:rPr>
        <w:t>Dřevěné kolíčky (floky)</w:t>
      </w:r>
    </w:p>
    <w:p w:rsidR="00794115" w:rsidRPr="00D57C9F" w:rsidRDefault="00794115" w:rsidP="0069214F">
      <w:pPr>
        <w:numPr>
          <w:ilvl w:val="0"/>
          <w:numId w:val="54"/>
        </w:numPr>
        <w:jc w:val="both"/>
        <w:rPr>
          <w:sz w:val="24"/>
          <w:szCs w:val="24"/>
        </w:rPr>
      </w:pPr>
      <w:r w:rsidRPr="00D57C9F">
        <w:rPr>
          <w:sz w:val="24"/>
          <w:szCs w:val="24"/>
        </w:rPr>
        <w:t>Spojovací kování (nýty, hřebíčky, skobičky, vruty, šroubovací drát)</w:t>
      </w:r>
    </w:p>
    <w:p w:rsidR="00794115" w:rsidRDefault="00794115" w:rsidP="0069214F">
      <w:pPr>
        <w:numPr>
          <w:ilvl w:val="0"/>
          <w:numId w:val="54"/>
        </w:numPr>
        <w:jc w:val="both"/>
        <w:rPr>
          <w:sz w:val="24"/>
          <w:szCs w:val="24"/>
        </w:rPr>
      </w:pPr>
      <w:r w:rsidRPr="00D57C9F">
        <w:rPr>
          <w:sz w:val="24"/>
          <w:szCs w:val="24"/>
        </w:rPr>
        <w:t>Barvy, vosky, leštidla, laky</w:t>
      </w:r>
    </w:p>
    <w:p w:rsidR="0069214F" w:rsidRPr="00D57C9F" w:rsidRDefault="0069214F" w:rsidP="0069214F">
      <w:pPr>
        <w:ind w:left="720"/>
        <w:jc w:val="both"/>
        <w:rPr>
          <w:sz w:val="24"/>
          <w:szCs w:val="24"/>
        </w:rPr>
      </w:pPr>
    </w:p>
    <w:p w:rsidR="00794115" w:rsidRPr="00D57C9F" w:rsidRDefault="00794115" w:rsidP="007568E6">
      <w:pPr>
        <w:jc w:val="both"/>
        <w:rPr>
          <w:b/>
          <w:sz w:val="24"/>
          <w:szCs w:val="24"/>
        </w:rPr>
      </w:pPr>
      <w:r w:rsidRPr="00D57C9F">
        <w:rPr>
          <w:b/>
          <w:sz w:val="24"/>
          <w:szCs w:val="24"/>
        </w:rPr>
        <w:t>Doplňkové materiály</w:t>
      </w:r>
    </w:p>
    <w:p w:rsidR="00794115" w:rsidRPr="00D57C9F" w:rsidRDefault="00794115" w:rsidP="007568E6">
      <w:pPr>
        <w:jc w:val="both"/>
        <w:rPr>
          <w:sz w:val="24"/>
          <w:szCs w:val="24"/>
        </w:rPr>
      </w:pPr>
      <w:r w:rsidRPr="00D57C9F">
        <w:rPr>
          <w:sz w:val="24"/>
          <w:szCs w:val="24"/>
        </w:rPr>
        <w:t>Uzavírají obuv, ozdobné prvky.</w:t>
      </w:r>
    </w:p>
    <w:p w:rsidR="00794115" w:rsidRPr="00D57C9F" w:rsidRDefault="00794115" w:rsidP="0069214F">
      <w:pPr>
        <w:numPr>
          <w:ilvl w:val="0"/>
          <w:numId w:val="55"/>
        </w:numPr>
        <w:jc w:val="both"/>
        <w:rPr>
          <w:sz w:val="24"/>
          <w:szCs w:val="24"/>
        </w:rPr>
      </w:pPr>
      <w:r w:rsidRPr="00D57C9F">
        <w:rPr>
          <w:sz w:val="24"/>
          <w:szCs w:val="24"/>
        </w:rPr>
        <w:t xml:space="preserve">Obuvnické kroužky a háčky, šněrovadla, suché zipy (veláro), zdrhovadla pružinky, přezky, čtverce, polokroužky, ozdobné kování, </w:t>
      </w:r>
      <w:proofErr w:type="spellStart"/>
      <w:r w:rsidRPr="00D57C9F">
        <w:rPr>
          <w:sz w:val="24"/>
          <w:szCs w:val="24"/>
        </w:rPr>
        <w:t>šnůrky</w:t>
      </w:r>
      <w:proofErr w:type="spellEnd"/>
      <w:r w:rsidRPr="00D57C9F">
        <w:rPr>
          <w:sz w:val="24"/>
          <w:szCs w:val="24"/>
        </w:rPr>
        <w:t>, atd.</w:t>
      </w:r>
    </w:p>
    <w:p w:rsidR="00794115" w:rsidRPr="00D57C9F" w:rsidRDefault="00794115" w:rsidP="007568E6">
      <w:pPr>
        <w:ind w:left="360"/>
        <w:jc w:val="both"/>
        <w:rPr>
          <w:sz w:val="24"/>
          <w:szCs w:val="24"/>
        </w:rPr>
      </w:pPr>
    </w:p>
    <w:p w:rsidR="00794115" w:rsidRPr="00D57C9F" w:rsidRDefault="00794115" w:rsidP="00BA1032">
      <w:pPr>
        <w:pStyle w:val="Nadpis2"/>
      </w:pPr>
      <w:bookmarkStart w:id="168" w:name="_Toc370288802"/>
      <w:r w:rsidRPr="00D57C9F">
        <w:t>Sortiment obuvi</w:t>
      </w:r>
      <w:bookmarkEnd w:id="168"/>
    </w:p>
    <w:p w:rsidR="00794115" w:rsidRDefault="000B5C53" w:rsidP="00964CDA">
      <w:pPr>
        <w:ind w:firstLine="708"/>
        <w:jc w:val="both"/>
        <w:rPr>
          <w:sz w:val="24"/>
          <w:szCs w:val="24"/>
        </w:rPr>
      </w:pPr>
      <w:r>
        <w:rPr>
          <w:sz w:val="24"/>
          <w:szCs w:val="24"/>
        </w:rPr>
        <w:t>Sortiment vyráběné a prodávané obuvi j</w:t>
      </w:r>
      <w:r w:rsidR="00794115" w:rsidRPr="00D57C9F">
        <w:rPr>
          <w:sz w:val="24"/>
          <w:szCs w:val="24"/>
        </w:rPr>
        <w:t>e obrovský. Obuv lze rozdělovat podle mnoha různých hledisek. Střih, uzavírání a výrobní způsob byly zmíněny v podkapitole konstrukce obuvi. Další hlediska jsou:</w:t>
      </w:r>
    </w:p>
    <w:p w:rsidR="000B5C53" w:rsidRPr="00D57C9F" w:rsidRDefault="000B5C53" w:rsidP="00964CDA">
      <w:pPr>
        <w:ind w:firstLine="708"/>
        <w:jc w:val="both"/>
        <w:rPr>
          <w:sz w:val="24"/>
          <w:szCs w:val="24"/>
        </w:rPr>
      </w:pPr>
    </w:p>
    <w:p w:rsidR="00794115" w:rsidRPr="00D57C9F" w:rsidRDefault="00794115" w:rsidP="007568E6">
      <w:pPr>
        <w:jc w:val="both"/>
        <w:rPr>
          <w:b/>
          <w:sz w:val="24"/>
          <w:szCs w:val="24"/>
        </w:rPr>
      </w:pPr>
      <w:r w:rsidRPr="00D57C9F">
        <w:rPr>
          <w:b/>
          <w:sz w:val="24"/>
          <w:szCs w:val="24"/>
        </w:rPr>
        <w:t>Výška obuvi</w:t>
      </w:r>
    </w:p>
    <w:p w:rsidR="00794115" w:rsidRPr="00D57C9F" w:rsidRDefault="00794115" w:rsidP="0069214F">
      <w:pPr>
        <w:numPr>
          <w:ilvl w:val="0"/>
          <w:numId w:val="55"/>
        </w:numPr>
        <w:jc w:val="both"/>
        <w:rPr>
          <w:sz w:val="24"/>
          <w:szCs w:val="24"/>
        </w:rPr>
      </w:pPr>
      <w:r w:rsidRPr="00D57C9F">
        <w:rPr>
          <w:sz w:val="24"/>
          <w:szCs w:val="24"/>
        </w:rPr>
        <w:t>Polobotky (pod kotníky)</w:t>
      </w:r>
    </w:p>
    <w:p w:rsidR="00794115" w:rsidRPr="00D57C9F" w:rsidRDefault="00794115" w:rsidP="0069214F">
      <w:pPr>
        <w:numPr>
          <w:ilvl w:val="0"/>
          <w:numId w:val="55"/>
        </w:numPr>
        <w:jc w:val="both"/>
        <w:rPr>
          <w:sz w:val="24"/>
          <w:szCs w:val="24"/>
        </w:rPr>
      </w:pPr>
      <w:r w:rsidRPr="00D57C9F">
        <w:rPr>
          <w:sz w:val="24"/>
          <w:szCs w:val="24"/>
        </w:rPr>
        <w:t>Botky, kotníková (nad kotníky)</w:t>
      </w:r>
    </w:p>
    <w:p w:rsidR="00794115" w:rsidRPr="00D57C9F" w:rsidRDefault="00794115" w:rsidP="0069214F">
      <w:pPr>
        <w:numPr>
          <w:ilvl w:val="0"/>
          <w:numId w:val="55"/>
        </w:numPr>
        <w:jc w:val="both"/>
        <w:rPr>
          <w:sz w:val="24"/>
          <w:szCs w:val="24"/>
        </w:rPr>
      </w:pPr>
      <w:r w:rsidRPr="00D57C9F">
        <w:rPr>
          <w:sz w:val="24"/>
          <w:szCs w:val="24"/>
        </w:rPr>
        <w:t>Poloboty (do poloviny lýtka)</w:t>
      </w:r>
    </w:p>
    <w:p w:rsidR="00794115" w:rsidRPr="00D57C9F" w:rsidRDefault="00794115" w:rsidP="0069214F">
      <w:pPr>
        <w:numPr>
          <w:ilvl w:val="0"/>
          <w:numId w:val="55"/>
        </w:numPr>
        <w:jc w:val="both"/>
        <w:rPr>
          <w:sz w:val="24"/>
          <w:szCs w:val="24"/>
        </w:rPr>
      </w:pPr>
      <w:r w:rsidRPr="00D57C9F">
        <w:rPr>
          <w:sz w:val="24"/>
          <w:szCs w:val="24"/>
        </w:rPr>
        <w:t>Holeňová (pod koleno)</w:t>
      </w:r>
    </w:p>
    <w:p w:rsidR="00794115" w:rsidRPr="00D57C9F" w:rsidRDefault="00794115" w:rsidP="0069214F">
      <w:pPr>
        <w:numPr>
          <w:ilvl w:val="0"/>
          <w:numId w:val="55"/>
        </w:numPr>
        <w:jc w:val="both"/>
        <w:rPr>
          <w:sz w:val="24"/>
          <w:szCs w:val="24"/>
        </w:rPr>
      </w:pPr>
      <w:r w:rsidRPr="00D57C9F">
        <w:rPr>
          <w:sz w:val="24"/>
          <w:szCs w:val="24"/>
        </w:rPr>
        <w:t>Vysoká (nad koleno)</w:t>
      </w:r>
    </w:p>
    <w:p w:rsidR="005C0749" w:rsidRPr="00D57C9F" w:rsidRDefault="005C0749" w:rsidP="005C0749">
      <w:pPr>
        <w:ind w:left="720"/>
        <w:jc w:val="both"/>
        <w:rPr>
          <w:sz w:val="24"/>
          <w:szCs w:val="24"/>
        </w:rPr>
      </w:pPr>
    </w:p>
    <w:p w:rsidR="00794115" w:rsidRPr="00D57C9F" w:rsidRDefault="00794115" w:rsidP="007568E6">
      <w:pPr>
        <w:jc w:val="both"/>
        <w:rPr>
          <w:b/>
          <w:sz w:val="24"/>
          <w:szCs w:val="24"/>
        </w:rPr>
      </w:pPr>
      <w:r w:rsidRPr="00D57C9F">
        <w:rPr>
          <w:b/>
          <w:sz w:val="24"/>
          <w:szCs w:val="24"/>
        </w:rPr>
        <w:t>Vrchový materiál</w:t>
      </w:r>
    </w:p>
    <w:p w:rsidR="00794115" w:rsidRPr="00D57C9F" w:rsidRDefault="00794115" w:rsidP="0069214F">
      <w:pPr>
        <w:numPr>
          <w:ilvl w:val="0"/>
          <w:numId w:val="56"/>
        </w:numPr>
        <w:jc w:val="both"/>
        <w:rPr>
          <w:sz w:val="24"/>
          <w:szCs w:val="24"/>
        </w:rPr>
      </w:pPr>
      <w:r w:rsidRPr="00D57C9F">
        <w:rPr>
          <w:sz w:val="24"/>
          <w:szCs w:val="24"/>
        </w:rPr>
        <w:t>Plastov</w:t>
      </w:r>
      <w:r w:rsidR="00533AA2">
        <w:rPr>
          <w:sz w:val="24"/>
          <w:szCs w:val="24"/>
        </w:rPr>
        <w:t>ý</w:t>
      </w:r>
    </w:p>
    <w:p w:rsidR="00794115" w:rsidRPr="00D57C9F" w:rsidRDefault="00794115" w:rsidP="0069214F">
      <w:pPr>
        <w:numPr>
          <w:ilvl w:val="0"/>
          <w:numId w:val="56"/>
        </w:numPr>
        <w:jc w:val="both"/>
        <w:rPr>
          <w:sz w:val="24"/>
          <w:szCs w:val="24"/>
        </w:rPr>
      </w:pPr>
      <w:r w:rsidRPr="00D57C9F">
        <w:rPr>
          <w:sz w:val="24"/>
          <w:szCs w:val="24"/>
        </w:rPr>
        <w:t>Usňov</w:t>
      </w:r>
      <w:r w:rsidR="00533AA2">
        <w:rPr>
          <w:sz w:val="24"/>
          <w:szCs w:val="24"/>
        </w:rPr>
        <w:t>ý</w:t>
      </w:r>
      <w:r w:rsidRPr="00D57C9F">
        <w:rPr>
          <w:sz w:val="24"/>
          <w:szCs w:val="24"/>
        </w:rPr>
        <w:t xml:space="preserve"> (přírodní useň) v obchodech označovaná jako kožená</w:t>
      </w:r>
    </w:p>
    <w:p w:rsidR="00794115" w:rsidRPr="00D57C9F" w:rsidRDefault="00794115" w:rsidP="0069214F">
      <w:pPr>
        <w:numPr>
          <w:ilvl w:val="0"/>
          <w:numId w:val="56"/>
        </w:numPr>
        <w:jc w:val="both"/>
        <w:rPr>
          <w:sz w:val="24"/>
          <w:szCs w:val="24"/>
        </w:rPr>
      </w:pPr>
      <w:r w:rsidRPr="00D57C9F">
        <w:rPr>
          <w:sz w:val="24"/>
          <w:szCs w:val="24"/>
        </w:rPr>
        <w:t>Pryžov</w:t>
      </w:r>
      <w:r w:rsidR="00533AA2">
        <w:rPr>
          <w:sz w:val="24"/>
          <w:szCs w:val="24"/>
        </w:rPr>
        <w:t>ý</w:t>
      </w:r>
    </w:p>
    <w:p w:rsidR="00794115" w:rsidRPr="00D57C9F" w:rsidRDefault="00794115" w:rsidP="0069214F">
      <w:pPr>
        <w:numPr>
          <w:ilvl w:val="0"/>
          <w:numId w:val="56"/>
        </w:numPr>
        <w:jc w:val="both"/>
        <w:rPr>
          <w:sz w:val="24"/>
          <w:szCs w:val="24"/>
        </w:rPr>
      </w:pPr>
      <w:r w:rsidRPr="00D57C9F">
        <w:rPr>
          <w:sz w:val="24"/>
          <w:szCs w:val="24"/>
        </w:rPr>
        <w:t>Textilní</w:t>
      </w:r>
    </w:p>
    <w:p w:rsidR="00794115" w:rsidRPr="00D57C9F" w:rsidRDefault="00794115" w:rsidP="0069214F">
      <w:pPr>
        <w:numPr>
          <w:ilvl w:val="0"/>
          <w:numId w:val="56"/>
        </w:numPr>
        <w:jc w:val="both"/>
        <w:rPr>
          <w:sz w:val="24"/>
          <w:szCs w:val="24"/>
        </w:rPr>
      </w:pPr>
      <w:proofErr w:type="spellStart"/>
      <w:r w:rsidRPr="00D57C9F">
        <w:rPr>
          <w:sz w:val="24"/>
          <w:szCs w:val="24"/>
        </w:rPr>
        <w:t>Poromerov</w:t>
      </w:r>
      <w:r w:rsidR="00533AA2">
        <w:rPr>
          <w:sz w:val="24"/>
          <w:szCs w:val="24"/>
        </w:rPr>
        <w:t>ý</w:t>
      </w:r>
      <w:proofErr w:type="spellEnd"/>
    </w:p>
    <w:p w:rsidR="00794115" w:rsidRPr="00D57C9F" w:rsidRDefault="00794115" w:rsidP="0069214F">
      <w:pPr>
        <w:numPr>
          <w:ilvl w:val="0"/>
          <w:numId w:val="56"/>
        </w:numPr>
        <w:jc w:val="both"/>
        <w:rPr>
          <w:sz w:val="24"/>
          <w:szCs w:val="24"/>
        </w:rPr>
      </w:pPr>
      <w:r w:rsidRPr="00D57C9F">
        <w:rPr>
          <w:sz w:val="24"/>
          <w:szCs w:val="24"/>
        </w:rPr>
        <w:t>Dřevěn</w:t>
      </w:r>
      <w:r w:rsidR="00533AA2">
        <w:rPr>
          <w:sz w:val="24"/>
          <w:szCs w:val="24"/>
        </w:rPr>
        <w:t>ý</w:t>
      </w:r>
    </w:p>
    <w:p w:rsidR="005C0749" w:rsidRPr="00D57C9F" w:rsidRDefault="005C0749" w:rsidP="005C0749">
      <w:pPr>
        <w:ind w:left="720"/>
        <w:jc w:val="both"/>
        <w:rPr>
          <w:sz w:val="24"/>
          <w:szCs w:val="24"/>
        </w:rPr>
      </w:pPr>
    </w:p>
    <w:p w:rsidR="00794115" w:rsidRPr="00D57C9F" w:rsidRDefault="00794115" w:rsidP="007568E6">
      <w:pPr>
        <w:jc w:val="both"/>
        <w:rPr>
          <w:b/>
          <w:sz w:val="24"/>
          <w:szCs w:val="24"/>
        </w:rPr>
      </w:pPr>
      <w:r w:rsidRPr="00D57C9F">
        <w:rPr>
          <w:b/>
          <w:sz w:val="24"/>
          <w:szCs w:val="24"/>
        </w:rPr>
        <w:t>Věk a pohlaví uživatele</w:t>
      </w:r>
    </w:p>
    <w:p w:rsidR="00794115" w:rsidRPr="00D57C9F" w:rsidRDefault="00794115" w:rsidP="0069214F">
      <w:pPr>
        <w:numPr>
          <w:ilvl w:val="0"/>
          <w:numId w:val="57"/>
        </w:numPr>
        <w:jc w:val="both"/>
        <w:rPr>
          <w:sz w:val="24"/>
          <w:szCs w:val="24"/>
        </w:rPr>
      </w:pPr>
      <w:r w:rsidRPr="00D57C9F">
        <w:rPr>
          <w:sz w:val="24"/>
          <w:szCs w:val="24"/>
        </w:rPr>
        <w:t>Dětská</w:t>
      </w:r>
      <w:r w:rsidR="00533AA2">
        <w:rPr>
          <w:sz w:val="24"/>
          <w:szCs w:val="24"/>
        </w:rPr>
        <w:t xml:space="preserve"> obuv</w:t>
      </w:r>
    </w:p>
    <w:p w:rsidR="00794115" w:rsidRPr="00D57C9F" w:rsidRDefault="00794115" w:rsidP="0069214F">
      <w:pPr>
        <w:numPr>
          <w:ilvl w:val="0"/>
          <w:numId w:val="57"/>
        </w:numPr>
        <w:jc w:val="both"/>
        <w:rPr>
          <w:sz w:val="24"/>
          <w:szCs w:val="24"/>
        </w:rPr>
      </w:pPr>
      <w:r w:rsidRPr="00D57C9F">
        <w:rPr>
          <w:sz w:val="24"/>
          <w:szCs w:val="24"/>
        </w:rPr>
        <w:t>Chlapecká</w:t>
      </w:r>
      <w:r w:rsidR="00533AA2">
        <w:rPr>
          <w:sz w:val="24"/>
          <w:szCs w:val="24"/>
        </w:rPr>
        <w:t xml:space="preserve"> obuv</w:t>
      </w:r>
    </w:p>
    <w:p w:rsidR="00794115" w:rsidRPr="00D57C9F" w:rsidRDefault="00794115" w:rsidP="0069214F">
      <w:pPr>
        <w:numPr>
          <w:ilvl w:val="0"/>
          <w:numId w:val="57"/>
        </w:numPr>
        <w:jc w:val="both"/>
        <w:rPr>
          <w:sz w:val="24"/>
          <w:szCs w:val="24"/>
        </w:rPr>
      </w:pPr>
      <w:r w:rsidRPr="00D57C9F">
        <w:rPr>
          <w:sz w:val="24"/>
          <w:szCs w:val="24"/>
        </w:rPr>
        <w:t>Dívčí</w:t>
      </w:r>
      <w:r w:rsidR="00533AA2">
        <w:rPr>
          <w:sz w:val="24"/>
          <w:szCs w:val="24"/>
        </w:rPr>
        <w:t xml:space="preserve"> obuv</w:t>
      </w:r>
    </w:p>
    <w:p w:rsidR="00794115" w:rsidRPr="00D57C9F" w:rsidRDefault="00794115" w:rsidP="0069214F">
      <w:pPr>
        <w:numPr>
          <w:ilvl w:val="0"/>
          <w:numId w:val="57"/>
        </w:numPr>
        <w:jc w:val="both"/>
        <w:rPr>
          <w:sz w:val="24"/>
          <w:szCs w:val="24"/>
        </w:rPr>
      </w:pPr>
      <w:r w:rsidRPr="00D57C9F">
        <w:rPr>
          <w:sz w:val="24"/>
          <w:szCs w:val="24"/>
        </w:rPr>
        <w:t>Pánská</w:t>
      </w:r>
      <w:r w:rsidR="00533AA2">
        <w:rPr>
          <w:sz w:val="24"/>
          <w:szCs w:val="24"/>
        </w:rPr>
        <w:t xml:space="preserve"> obuv</w:t>
      </w:r>
    </w:p>
    <w:p w:rsidR="00794115" w:rsidRPr="00D57C9F" w:rsidRDefault="00794115" w:rsidP="0069214F">
      <w:pPr>
        <w:numPr>
          <w:ilvl w:val="0"/>
          <w:numId w:val="57"/>
        </w:numPr>
        <w:jc w:val="both"/>
        <w:rPr>
          <w:sz w:val="24"/>
          <w:szCs w:val="24"/>
        </w:rPr>
      </w:pPr>
      <w:r w:rsidRPr="00D57C9F">
        <w:rPr>
          <w:sz w:val="24"/>
          <w:szCs w:val="24"/>
        </w:rPr>
        <w:t>Dámská</w:t>
      </w:r>
      <w:r w:rsidR="00533AA2">
        <w:rPr>
          <w:sz w:val="24"/>
          <w:szCs w:val="24"/>
        </w:rPr>
        <w:t xml:space="preserve"> obuv</w:t>
      </w:r>
    </w:p>
    <w:p w:rsidR="005C0749" w:rsidRPr="00D57C9F" w:rsidRDefault="005C0749" w:rsidP="005C0749">
      <w:pPr>
        <w:ind w:left="720"/>
        <w:jc w:val="both"/>
        <w:rPr>
          <w:sz w:val="24"/>
          <w:szCs w:val="24"/>
        </w:rPr>
      </w:pPr>
    </w:p>
    <w:p w:rsidR="00794115" w:rsidRPr="00D57C9F" w:rsidRDefault="00794115" w:rsidP="007568E6">
      <w:pPr>
        <w:jc w:val="both"/>
        <w:rPr>
          <w:b/>
          <w:sz w:val="24"/>
          <w:szCs w:val="24"/>
        </w:rPr>
      </w:pPr>
      <w:r w:rsidRPr="00D57C9F">
        <w:rPr>
          <w:b/>
          <w:sz w:val="24"/>
          <w:szCs w:val="24"/>
        </w:rPr>
        <w:t>Účel použití</w:t>
      </w:r>
    </w:p>
    <w:p w:rsidR="00794115" w:rsidRPr="00D57C9F" w:rsidRDefault="00794115" w:rsidP="0069214F">
      <w:pPr>
        <w:numPr>
          <w:ilvl w:val="0"/>
          <w:numId w:val="58"/>
        </w:numPr>
        <w:jc w:val="both"/>
        <w:rPr>
          <w:sz w:val="24"/>
          <w:szCs w:val="24"/>
        </w:rPr>
      </w:pPr>
      <w:r w:rsidRPr="00D57C9F">
        <w:rPr>
          <w:sz w:val="24"/>
          <w:szCs w:val="24"/>
        </w:rPr>
        <w:t>Vycházková (letní, zimní, celoroční)</w:t>
      </w:r>
    </w:p>
    <w:p w:rsidR="00794115" w:rsidRPr="00D57C9F" w:rsidRDefault="00794115" w:rsidP="0069214F">
      <w:pPr>
        <w:numPr>
          <w:ilvl w:val="0"/>
          <w:numId w:val="58"/>
        </w:numPr>
        <w:jc w:val="both"/>
        <w:rPr>
          <w:sz w:val="24"/>
          <w:szCs w:val="24"/>
        </w:rPr>
      </w:pPr>
      <w:r w:rsidRPr="00D57C9F">
        <w:rPr>
          <w:sz w:val="24"/>
          <w:szCs w:val="24"/>
        </w:rPr>
        <w:t>Společenská</w:t>
      </w:r>
    </w:p>
    <w:p w:rsidR="00794115" w:rsidRPr="00D57C9F" w:rsidRDefault="00794115" w:rsidP="0069214F">
      <w:pPr>
        <w:numPr>
          <w:ilvl w:val="0"/>
          <w:numId w:val="58"/>
        </w:numPr>
        <w:jc w:val="both"/>
        <w:rPr>
          <w:sz w:val="24"/>
          <w:szCs w:val="24"/>
        </w:rPr>
      </w:pPr>
      <w:r w:rsidRPr="00D57C9F">
        <w:rPr>
          <w:sz w:val="24"/>
          <w:szCs w:val="24"/>
        </w:rPr>
        <w:t>Přezůvková (k ochraně jiné obuvi – galoše)</w:t>
      </w:r>
    </w:p>
    <w:p w:rsidR="00794115" w:rsidRPr="00D57C9F" w:rsidRDefault="00794115" w:rsidP="0069214F">
      <w:pPr>
        <w:numPr>
          <w:ilvl w:val="0"/>
          <w:numId w:val="58"/>
        </w:numPr>
        <w:jc w:val="both"/>
        <w:rPr>
          <w:sz w:val="24"/>
          <w:szCs w:val="24"/>
        </w:rPr>
      </w:pPr>
      <w:r w:rsidRPr="00D57C9F">
        <w:rPr>
          <w:sz w:val="24"/>
          <w:szCs w:val="24"/>
        </w:rPr>
        <w:t>Pracovní</w:t>
      </w:r>
    </w:p>
    <w:p w:rsidR="00794115" w:rsidRPr="00D57C9F" w:rsidRDefault="00794115" w:rsidP="0069214F">
      <w:pPr>
        <w:numPr>
          <w:ilvl w:val="0"/>
          <w:numId w:val="58"/>
        </w:numPr>
        <w:jc w:val="both"/>
        <w:rPr>
          <w:sz w:val="24"/>
          <w:szCs w:val="24"/>
        </w:rPr>
      </w:pPr>
      <w:r w:rsidRPr="00D57C9F">
        <w:rPr>
          <w:sz w:val="24"/>
          <w:szCs w:val="24"/>
        </w:rPr>
        <w:t>Sportovní (lehká-atletika, sálové sporty, těžká-lyžařská, bruslařská)</w:t>
      </w:r>
    </w:p>
    <w:p w:rsidR="00794115" w:rsidRPr="00D57C9F" w:rsidRDefault="00794115" w:rsidP="0069214F">
      <w:pPr>
        <w:numPr>
          <w:ilvl w:val="0"/>
          <w:numId w:val="58"/>
        </w:numPr>
        <w:jc w:val="both"/>
        <w:rPr>
          <w:sz w:val="24"/>
          <w:szCs w:val="24"/>
        </w:rPr>
      </w:pPr>
      <w:r w:rsidRPr="00D57C9F">
        <w:rPr>
          <w:sz w:val="24"/>
          <w:szCs w:val="24"/>
        </w:rPr>
        <w:t>Domácí (</w:t>
      </w:r>
      <w:proofErr w:type="spellStart"/>
      <w:r w:rsidRPr="00D57C9F">
        <w:rPr>
          <w:sz w:val="24"/>
          <w:szCs w:val="24"/>
        </w:rPr>
        <w:t>přezouvací</w:t>
      </w:r>
      <w:proofErr w:type="spellEnd"/>
      <w:r w:rsidRPr="00D57C9F">
        <w:rPr>
          <w:sz w:val="24"/>
          <w:szCs w:val="24"/>
        </w:rPr>
        <w:t>)</w:t>
      </w:r>
    </w:p>
    <w:p w:rsidR="00794115" w:rsidRPr="00D57C9F" w:rsidRDefault="00794115" w:rsidP="0069214F">
      <w:pPr>
        <w:numPr>
          <w:ilvl w:val="0"/>
          <w:numId w:val="58"/>
        </w:numPr>
        <w:jc w:val="both"/>
        <w:rPr>
          <w:sz w:val="24"/>
          <w:szCs w:val="24"/>
        </w:rPr>
      </w:pPr>
      <w:r w:rsidRPr="00D57C9F">
        <w:rPr>
          <w:sz w:val="24"/>
          <w:szCs w:val="24"/>
        </w:rPr>
        <w:t>Zdravotní (pro zdravou nohu)</w:t>
      </w:r>
    </w:p>
    <w:p w:rsidR="00794115" w:rsidRPr="00D57C9F" w:rsidRDefault="00794115" w:rsidP="0069214F">
      <w:pPr>
        <w:numPr>
          <w:ilvl w:val="0"/>
          <w:numId w:val="58"/>
        </w:numPr>
        <w:jc w:val="both"/>
        <w:rPr>
          <w:sz w:val="24"/>
          <w:szCs w:val="24"/>
        </w:rPr>
      </w:pPr>
      <w:r w:rsidRPr="00D57C9F">
        <w:rPr>
          <w:sz w:val="24"/>
          <w:szCs w:val="24"/>
        </w:rPr>
        <w:t>Ortopedická (pro deformovanou nohu)</w:t>
      </w:r>
    </w:p>
    <w:p w:rsidR="00794115" w:rsidRPr="00D57C9F" w:rsidRDefault="005C0749" w:rsidP="00BA1032">
      <w:pPr>
        <w:pStyle w:val="Nadpis2"/>
      </w:pPr>
      <w:bookmarkStart w:id="169" w:name="_Toc370288803"/>
      <w:r w:rsidRPr="00D57C9F">
        <w:t>Typologie obuvi</w:t>
      </w:r>
      <w:bookmarkEnd w:id="169"/>
    </w:p>
    <w:p w:rsidR="00794115" w:rsidRPr="00D57C9F" w:rsidRDefault="00794115" w:rsidP="005C0749">
      <w:pPr>
        <w:ind w:firstLine="708"/>
        <w:jc w:val="both"/>
        <w:rPr>
          <w:sz w:val="24"/>
          <w:szCs w:val="24"/>
        </w:rPr>
      </w:pPr>
      <w:r w:rsidRPr="00D57C9F">
        <w:rPr>
          <w:sz w:val="24"/>
          <w:szCs w:val="24"/>
        </w:rPr>
        <w:t>Některé druhy obuvi se staly velmi úspěšnými a rozšířenými, takže se pro ně stal běžný nějaký název. Jeho vyslovením je pak zcela jasné o jakou obuv se jedná. Některé druhy mají svou popularitu j</w:t>
      </w:r>
      <w:r w:rsidR="005C0749" w:rsidRPr="00D57C9F">
        <w:rPr>
          <w:sz w:val="24"/>
          <w:szCs w:val="24"/>
        </w:rPr>
        <w:t>iž za sebou, u některých trvá a </w:t>
      </w:r>
      <w:r w:rsidRPr="00D57C9F">
        <w:rPr>
          <w:sz w:val="24"/>
          <w:szCs w:val="24"/>
        </w:rPr>
        <w:t>některé se vracejí. Obdobu tohoto jevu můžeme nalézt i v jiných oborech, například v kožené galanterii, odívání, automobilech, potravinách.</w:t>
      </w:r>
    </w:p>
    <w:p w:rsidR="00794115" w:rsidRPr="00D57C9F" w:rsidRDefault="00794115" w:rsidP="007568E6">
      <w:pPr>
        <w:jc w:val="both"/>
        <w:rPr>
          <w:sz w:val="24"/>
          <w:szCs w:val="24"/>
        </w:rPr>
      </w:pPr>
      <w:r w:rsidRPr="00D57C9F">
        <w:rPr>
          <w:sz w:val="24"/>
          <w:szCs w:val="24"/>
        </w:rPr>
        <w:t xml:space="preserve">Příklady názvosloví typů obuvi: </w:t>
      </w:r>
    </w:p>
    <w:p w:rsidR="00794115" w:rsidRPr="00D57C9F" w:rsidRDefault="00794115" w:rsidP="007568E6">
      <w:pPr>
        <w:jc w:val="both"/>
        <w:rPr>
          <w:sz w:val="24"/>
          <w:szCs w:val="24"/>
        </w:rPr>
      </w:pPr>
      <w:r w:rsidRPr="00D57C9F">
        <w:rPr>
          <w:sz w:val="24"/>
          <w:szCs w:val="24"/>
        </w:rPr>
        <w:t xml:space="preserve">Lodičky, holínky, důchodky, pohorky, pionýrky, farmářky, meltonky, </w:t>
      </w:r>
      <w:proofErr w:type="spellStart"/>
      <w:r w:rsidRPr="00D57C9F">
        <w:rPr>
          <w:sz w:val="24"/>
          <w:szCs w:val="24"/>
        </w:rPr>
        <w:t>kristusky</w:t>
      </w:r>
      <w:proofErr w:type="spellEnd"/>
      <w:r w:rsidRPr="00D57C9F">
        <w:rPr>
          <w:sz w:val="24"/>
          <w:szCs w:val="24"/>
        </w:rPr>
        <w:t xml:space="preserve">, </w:t>
      </w:r>
      <w:proofErr w:type="spellStart"/>
      <w:r w:rsidRPr="00D57C9F">
        <w:rPr>
          <w:sz w:val="24"/>
          <w:szCs w:val="24"/>
        </w:rPr>
        <w:t>vietnamky</w:t>
      </w:r>
      <w:proofErr w:type="spellEnd"/>
      <w:r w:rsidRPr="00D57C9F">
        <w:rPr>
          <w:sz w:val="24"/>
          <w:szCs w:val="24"/>
        </w:rPr>
        <w:t>, apod.</w:t>
      </w:r>
    </w:p>
    <w:p w:rsidR="00794115" w:rsidRPr="00D57C9F" w:rsidRDefault="00794115" w:rsidP="00BA1032">
      <w:pPr>
        <w:pStyle w:val="Nadpis2"/>
      </w:pPr>
      <w:bookmarkStart w:id="170" w:name="_Toc150325795"/>
      <w:bookmarkStart w:id="171" w:name="_Toc334186035"/>
      <w:bookmarkStart w:id="172" w:name="_Toc370288804"/>
      <w:r w:rsidRPr="00D57C9F">
        <w:t>Velikost obuvi</w:t>
      </w:r>
      <w:bookmarkEnd w:id="170"/>
      <w:bookmarkEnd w:id="171"/>
      <w:bookmarkEnd w:id="172"/>
    </w:p>
    <w:p w:rsidR="000B5C53" w:rsidRDefault="00794115" w:rsidP="007568E6">
      <w:pPr>
        <w:pStyle w:val="Zkladntext2"/>
        <w:rPr>
          <w:sz w:val="24"/>
          <w:szCs w:val="24"/>
        </w:rPr>
      </w:pPr>
      <w:r w:rsidRPr="00D57C9F">
        <w:rPr>
          <w:sz w:val="24"/>
          <w:szCs w:val="24"/>
        </w:rPr>
        <w:tab/>
      </w:r>
      <w:r w:rsidR="000B5C53" w:rsidRPr="00D57C9F">
        <w:rPr>
          <w:sz w:val="24"/>
          <w:szCs w:val="24"/>
        </w:rPr>
        <w:t xml:space="preserve">Na lidské noze se měří mnoho rozměrů. Pro zákazníky mají význam dva. Délka, udává se v číslech a šířka (obvod prstních kloubů), udává se písmeny. Existuje několik systémů udávání délky – metrické, </w:t>
      </w:r>
      <w:proofErr w:type="spellStart"/>
      <w:r w:rsidR="000B5C53" w:rsidRPr="00D57C9F">
        <w:rPr>
          <w:sz w:val="24"/>
          <w:szCs w:val="24"/>
        </w:rPr>
        <w:t>mondopoint</w:t>
      </w:r>
      <w:proofErr w:type="spellEnd"/>
      <w:r w:rsidR="000B5C53" w:rsidRPr="00D57C9F">
        <w:rPr>
          <w:sz w:val="24"/>
          <w:szCs w:val="24"/>
        </w:rPr>
        <w:t>, anglické, francouzské. V každém solidním obuvnickém obchodě jsou tabulky s těmito hodnotami.</w:t>
      </w:r>
    </w:p>
    <w:p w:rsidR="00794115" w:rsidRPr="00D57C9F" w:rsidRDefault="00794115" w:rsidP="000B5C53">
      <w:pPr>
        <w:pStyle w:val="Zkladntext2"/>
        <w:ind w:firstLine="708"/>
        <w:rPr>
          <w:sz w:val="24"/>
          <w:szCs w:val="24"/>
        </w:rPr>
      </w:pPr>
      <w:r w:rsidRPr="00D57C9F">
        <w:rPr>
          <w:sz w:val="24"/>
          <w:szCs w:val="24"/>
        </w:rPr>
        <w:t>Velikost, popřípadě rozměry potřebné k identifikaci použitého kódu velikosti obuvi. Velikostní systémy nejsou normalizovány a každý výrobce může kódovat velikosti vlastním způsobem, tzn.</w:t>
      </w:r>
      <w:r w:rsidR="000B5C53">
        <w:rPr>
          <w:sz w:val="24"/>
          <w:szCs w:val="24"/>
        </w:rPr>
        <w:t>,</w:t>
      </w:r>
      <w:r w:rsidRPr="00D57C9F">
        <w:rPr>
          <w:sz w:val="24"/>
          <w:szCs w:val="24"/>
        </w:rPr>
        <w:t xml:space="preserve"> </w:t>
      </w:r>
      <w:r w:rsidR="00964CDA" w:rsidRPr="00D57C9F">
        <w:rPr>
          <w:sz w:val="24"/>
          <w:szCs w:val="24"/>
        </w:rPr>
        <w:t>ž</w:t>
      </w:r>
      <w:r w:rsidRPr="00D57C9F">
        <w:rPr>
          <w:sz w:val="24"/>
          <w:szCs w:val="24"/>
        </w:rPr>
        <w:t xml:space="preserve">e shodné kódy velikostí rozdílných výrobců nemusí a zpravidla ani nerespektují shodu identifikačních rozměrů. Rozhodující rozměr, identifikující velikost obuvi je délka, popřípadě obvod chodidla (v mm nebo v cm), postačující forma je zpřístupnění údaje </w:t>
      </w:r>
      <w:r w:rsidRPr="00D57C9F">
        <w:rPr>
          <w:sz w:val="24"/>
          <w:szCs w:val="24"/>
        </w:rPr>
        <w:lastRenderedPageBreak/>
        <w:t>o velikosti formou převodní tabulky kódů velikosti na číslo metrické, volně přístupné na prodejně. Stejně tak v případě uvedení obvodu chodidla vyjádřeného písmenem (E, F, G, H, I, J, K a M) musí být při prodeji rovněž vhodně zpřístupněná informace o významu těchto symbolů.</w:t>
      </w:r>
    </w:p>
    <w:p w:rsidR="00794115" w:rsidRDefault="00794115" w:rsidP="007568E6">
      <w:pPr>
        <w:pStyle w:val="Zkladntext2"/>
        <w:rPr>
          <w:sz w:val="24"/>
          <w:szCs w:val="24"/>
        </w:rPr>
      </w:pPr>
      <w:r w:rsidRPr="00D57C9F">
        <w:rPr>
          <w:sz w:val="24"/>
          <w:szCs w:val="24"/>
        </w:rPr>
        <w:tab/>
        <w:t>Možné formy označení: na obuvi (stélka, vnitřní strany obuvi, podešev apod.) Na obalu, je-li součástí výrobku, volně přístupná informační tabulka převodů kódů na rozměry v místě prodejce</w:t>
      </w:r>
      <w:r w:rsidR="00533AA2">
        <w:rPr>
          <w:sz w:val="24"/>
          <w:szCs w:val="24"/>
        </w:rPr>
        <w:t>.</w:t>
      </w:r>
    </w:p>
    <w:p w:rsidR="000B5C53" w:rsidRDefault="000B5C53" w:rsidP="00BA1032">
      <w:pPr>
        <w:pStyle w:val="Nadpis2"/>
      </w:pPr>
      <w:bookmarkStart w:id="173" w:name="_Toc370288805"/>
      <w:r>
        <w:t>Označování obuvi</w:t>
      </w:r>
      <w:bookmarkEnd w:id="173"/>
    </w:p>
    <w:p w:rsidR="000B5C53" w:rsidRPr="000B5C53" w:rsidRDefault="000B5C53" w:rsidP="000B5C53"/>
    <w:p w:rsidR="000B5C53" w:rsidRPr="00D57C9F" w:rsidRDefault="000B5C53" w:rsidP="0084060C">
      <w:pPr>
        <w:pStyle w:val="Zkladntext2"/>
        <w:ind w:firstLine="708"/>
        <w:rPr>
          <w:sz w:val="24"/>
          <w:szCs w:val="24"/>
        </w:rPr>
      </w:pPr>
      <w:r w:rsidRPr="00D57C9F">
        <w:rPr>
          <w:sz w:val="24"/>
          <w:szCs w:val="24"/>
        </w:rPr>
        <w:t>Při prodeji obuvi musí prodávající zabezpečit splnění informačních povinnosti vyplývajících ze zákona na ochranu spotřebitele a týkajících se označování výrobků. Ke splnění těchto povinností je u obuvi nutné uvádět následující údaje:</w:t>
      </w:r>
    </w:p>
    <w:p w:rsidR="000B5C53" w:rsidRPr="00D57C9F" w:rsidRDefault="000B5C53" w:rsidP="0069214F">
      <w:pPr>
        <w:pStyle w:val="Odstavecseseznamem"/>
        <w:numPr>
          <w:ilvl w:val="0"/>
          <w:numId w:val="92"/>
        </w:numPr>
        <w:rPr>
          <w:sz w:val="24"/>
          <w:szCs w:val="24"/>
        </w:rPr>
      </w:pPr>
      <w:bookmarkStart w:id="174" w:name="_Toc150325794"/>
      <w:bookmarkStart w:id="175" w:name="_Toc334186034"/>
      <w:r w:rsidRPr="00D57C9F">
        <w:rPr>
          <w:sz w:val="24"/>
          <w:szCs w:val="24"/>
        </w:rPr>
        <w:t>Uvedení výrobce nebo dovozce, případně dodavatele.</w:t>
      </w:r>
      <w:bookmarkEnd w:id="174"/>
      <w:bookmarkEnd w:id="175"/>
      <w:r w:rsidRPr="00D57C9F">
        <w:rPr>
          <w:sz w:val="24"/>
          <w:szCs w:val="24"/>
        </w:rPr>
        <w:t xml:space="preserve"> </w:t>
      </w:r>
    </w:p>
    <w:p w:rsidR="000B5C53" w:rsidRPr="00D57C9F" w:rsidRDefault="000B5C53" w:rsidP="0069214F">
      <w:pPr>
        <w:pStyle w:val="Odstavecseseznamem"/>
        <w:numPr>
          <w:ilvl w:val="0"/>
          <w:numId w:val="92"/>
        </w:numPr>
        <w:jc w:val="both"/>
        <w:rPr>
          <w:sz w:val="24"/>
          <w:szCs w:val="24"/>
        </w:rPr>
      </w:pPr>
      <w:r w:rsidRPr="00D57C9F">
        <w:rPr>
          <w:sz w:val="24"/>
          <w:szCs w:val="24"/>
        </w:rPr>
        <w:t>Údaj musí splňovat identifikační účel.</w:t>
      </w:r>
    </w:p>
    <w:p w:rsidR="000B5C53" w:rsidRDefault="000B5C53" w:rsidP="0069214F">
      <w:pPr>
        <w:pStyle w:val="Odstavecseseznamem"/>
        <w:numPr>
          <w:ilvl w:val="0"/>
          <w:numId w:val="92"/>
        </w:numPr>
        <w:jc w:val="both"/>
        <w:rPr>
          <w:sz w:val="24"/>
          <w:szCs w:val="24"/>
        </w:rPr>
      </w:pPr>
      <w:r w:rsidRPr="00D57C9F">
        <w:rPr>
          <w:sz w:val="24"/>
          <w:szCs w:val="24"/>
        </w:rPr>
        <w:t>Možné formy označení: na obuvi (stélka, vnitřní strany obuvi, podešev atd.) na obalu, je-li součást výrobku (krabice, sáček atp.)</w:t>
      </w:r>
    </w:p>
    <w:p w:rsidR="0084060C" w:rsidRPr="00D57C9F" w:rsidRDefault="0084060C" w:rsidP="0084060C">
      <w:pPr>
        <w:pStyle w:val="Odstavecseseznamem"/>
        <w:jc w:val="both"/>
        <w:rPr>
          <w:sz w:val="24"/>
          <w:szCs w:val="24"/>
        </w:rPr>
      </w:pPr>
    </w:p>
    <w:p w:rsidR="000B5C53" w:rsidRPr="00D57C9F" w:rsidRDefault="000B5C53" w:rsidP="0084060C">
      <w:pPr>
        <w:pStyle w:val="Zkladntext2"/>
        <w:ind w:firstLine="708"/>
        <w:rPr>
          <w:sz w:val="24"/>
          <w:szCs w:val="24"/>
        </w:rPr>
      </w:pPr>
      <w:r w:rsidRPr="00D57C9F">
        <w:rPr>
          <w:sz w:val="24"/>
          <w:szCs w:val="24"/>
        </w:rPr>
        <w:t xml:space="preserve">Pokud není zřejmé z charakteru obuvi, je v souladu se zákonem nutné poskytnout informace o účelu použití, a to zvláště u sportovní obuvi. Např.. </w:t>
      </w:r>
      <w:proofErr w:type="gramStart"/>
      <w:r w:rsidRPr="00D57C9F">
        <w:rPr>
          <w:sz w:val="24"/>
          <w:szCs w:val="24"/>
        </w:rPr>
        <w:t>užití</w:t>
      </w:r>
      <w:proofErr w:type="gramEnd"/>
      <w:r w:rsidRPr="00D57C9F">
        <w:rPr>
          <w:sz w:val="24"/>
          <w:szCs w:val="24"/>
        </w:rPr>
        <w:t xml:space="preserve"> pro sálové nebo venkovní sporty, či pro speciální povrchové úpravy sportoviště.</w:t>
      </w:r>
    </w:p>
    <w:p w:rsidR="000B5C53" w:rsidRDefault="000B5C53" w:rsidP="0084060C">
      <w:pPr>
        <w:pStyle w:val="Zkladntext2"/>
        <w:rPr>
          <w:sz w:val="24"/>
          <w:szCs w:val="24"/>
        </w:rPr>
      </w:pPr>
      <w:r w:rsidRPr="00D57C9F">
        <w:rPr>
          <w:sz w:val="24"/>
          <w:szCs w:val="24"/>
        </w:rPr>
        <w:t>Možné formy označení: společné označení v nabídce, na regálu nebo na obalu výrobku</w:t>
      </w:r>
      <w:r w:rsidR="00533AA2">
        <w:rPr>
          <w:sz w:val="24"/>
          <w:szCs w:val="24"/>
        </w:rPr>
        <w:t>.</w:t>
      </w:r>
    </w:p>
    <w:p w:rsidR="0084060C" w:rsidRPr="00D57C9F" w:rsidRDefault="0084060C" w:rsidP="0084060C">
      <w:pPr>
        <w:rPr>
          <w:sz w:val="24"/>
          <w:szCs w:val="24"/>
        </w:rPr>
      </w:pPr>
    </w:p>
    <w:p w:rsidR="0084060C" w:rsidRPr="00D57C9F" w:rsidRDefault="0084060C" w:rsidP="0084060C">
      <w:pPr>
        <w:pStyle w:val="Zkladntext2"/>
        <w:rPr>
          <w:sz w:val="24"/>
          <w:szCs w:val="24"/>
        </w:rPr>
      </w:pPr>
      <w:r w:rsidRPr="00D57C9F">
        <w:rPr>
          <w:sz w:val="24"/>
          <w:szCs w:val="24"/>
        </w:rPr>
        <w:tab/>
        <w:t>Značení materiálového složení hlavních částí obuvi se vztahuje na výrobce, dovozce, dodavatele i prodávající. Rozsah a způsob označování obuvi údaji o použitých materiálech je stanovena vyhláškou Ministerstva průmyslu a obchodu č. 265/200 Sb., s účinností od 1.</w:t>
      </w:r>
      <w:r>
        <w:rPr>
          <w:sz w:val="24"/>
          <w:szCs w:val="24"/>
        </w:rPr>
        <w:t> </w:t>
      </w:r>
      <w:r w:rsidRPr="00D57C9F">
        <w:rPr>
          <w:sz w:val="24"/>
          <w:szCs w:val="24"/>
        </w:rPr>
        <w:t>1.</w:t>
      </w:r>
      <w:r>
        <w:rPr>
          <w:sz w:val="24"/>
          <w:szCs w:val="24"/>
        </w:rPr>
        <w:t> </w:t>
      </w:r>
      <w:r w:rsidRPr="00D57C9F">
        <w:rPr>
          <w:sz w:val="24"/>
          <w:szCs w:val="24"/>
        </w:rPr>
        <w:t>2001. Povinnost značení je stanovena pro vrchový mat</w:t>
      </w:r>
      <w:r>
        <w:rPr>
          <w:sz w:val="24"/>
          <w:szCs w:val="24"/>
        </w:rPr>
        <w:t>eriál obuvi, podšívku, stélku a </w:t>
      </w:r>
      <w:r w:rsidRPr="00D57C9F">
        <w:rPr>
          <w:sz w:val="24"/>
          <w:szCs w:val="24"/>
        </w:rPr>
        <w:t xml:space="preserve">podešev. </w:t>
      </w:r>
    </w:p>
    <w:p w:rsidR="0084060C" w:rsidRPr="00D57C9F" w:rsidRDefault="0084060C" w:rsidP="0084060C">
      <w:pPr>
        <w:rPr>
          <w:sz w:val="24"/>
          <w:szCs w:val="24"/>
        </w:rPr>
      </w:pPr>
      <w:r w:rsidRPr="00D57C9F">
        <w:rPr>
          <w:sz w:val="24"/>
          <w:szCs w:val="24"/>
        </w:rPr>
        <w:t>Význam piktogramů musí být volně zpřístupněn v místě prodeje.</w:t>
      </w:r>
    </w:p>
    <w:p w:rsidR="0084060C" w:rsidRPr="00D57C9F" w:rsidRDefault="0084060C" w:rsidP="0084060C">
      <w:pPr>
        <w:rPr>
          <w:sz w:val="24"/>
          <w:szCs w:val="24"/>
        </w:rPr>
      </w:pPr>
      <w:r w:rsidRPr="00D57C9F">
        <w:rPr>
          <w:sz w:val="24"/>
          <w:szCs w:val="24"/>
        </w:rPr>
        <w:t>Možné formy označení: nálepka přímo na obuvi, piktogramy s vysvětlivkou na přívalovém letáku, informačním sdělením na přístupném místě v prodejně.</w:t>
      </w:r>
    </w:p>
    <w:p w:rsidR="0084060C" w:rsidRPr="00D57C9F" w:rsidRDefault="0084060C" w:rsidP="0084060C">
      <w:pPr>
        <w:rPr>
          <w:sz w:val="24"/>
          <w:szCs w:val="24"/>
        </w:rPr>
      </w:pPr>
    </w:p>
    <w:p w:rsidR="0084060C" w:rsidRDefault="0069214F" w:rsidP="0084060C">
      <w:pPr>
        <w:rPr>
          <w:sz w:val="24"/>
          <w:szCs w:val="24"/>
          <w:u w:val="single"/>
        </w:rPr>
      </w:pPr>
      <w:r>
        <w:rPr>
          <w:noProof/>
          <w:sz w:val="24"/>
          <w:szCs w:val="24"/>
          <w:u w:val="single"/>
        </w:rPr>
        <w:drawing>
          <wp:anchor distT="0" distB="0" distL="114300" distR="114300" simplePos="0" relativeHeight="251724288" behindDoc="1" locked="0" layoutInCell="1" allowOverlap="1">
            <wp:simplePos x="0" y="0"/>
            <wp:positionH relativeFrom="column">
              <wp:posOffset>3888105</wp:posOffset>
            </wp:positionH>
            <wp:positionV relativeFrom="paragraph">
              <wp:posOffset>95885</wp:posOffset>
            </wp:positionV>
            <wp:extent cx="499745" cy="709295"/>
            <wp:effectExtent l="19050" t="0" r="0" b="0"/>
            <wp:wrapTight wrapText="bothSides">
              <wp:wrapPolygon edited="0">
                <wp:start x="-823" y="0"/>
                <wp:lineTo x="-823" y="20885"/>
                <wp:lineTo x="21408" y="20885"/>
                <wp:lineTo x="21408" y="0"/>
                <wp:lineTo x="-823" y="0"/>
              </wp:wrapPolygon>
            </wp:wrapTight>
            <wp:docPr id="12" name="obrázek 153" descr="obuv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3" descr="obuv 003"/>
                    <pic:cNvPicPr>
                      <a:picLocks noChangeAspect="1" noChangeArrowheads="1"/>
                    </pic:cNvPicPr>
                  </pic:nvPicPr>
                  <pic:blipFill>
                    <a:blip r:embed="rId51" cstate="print"/>
                    <a:srcRect l="45831" t="79820" r="41542" b="8498"/>
                    <a:stretch>
                      <a:fillRect/>
                    </a:stretch>
                  </pic:blipFill>
                  <pic:spPr bwMode="auto">
                    <a:xfrm>
                      <a:off x="0" y="0"/>
                      <a:ext cx="499745" cy="709295"/>
                    </a:xfrm>
                    <a:prstGeom prst="rect">
                      <a:avLst/>
                    </a:prstGeom>
                    <a:noFill/>
                    <a:ln w="9525">
                      <a:noFill/>
                      <a:miter lim="800000"/>
                      <a:headEnd/>
                      <a:tailEnd/>
                    </a:ln>
                  </pic:spPr>
                </pic:pic>
              </a:graphicData>
            </a:graphic>
          </wp:anchor>
        </w:drawing>
      </w:r>
      <w:r>
        <w:rPr>
          <w:noProof/>
          <w:sz w:val="24"/>
          <w:szCs w:val="24"/>
          <w:u w:val="single"/>
        </w:rPr>
        <w:drawing>
          <wp:anchor distT="0" distB="0" distL="114300" distR="114300" simplePos="0" relativeHeight="251721216" behindDoc="1" locked="0" layoutInCell="1" allowOverlap="1">
            <wp:simplePos x="0" y="0"/>
            <wp:positionH relativeFrom="column">
              <wp:posOffset>1583690</wp:posOffset>
            </wp:positionH>
            <wp:positionV relativeFrom="paragraph">
              <wp:posOffset>139700</wp:posOffset>
            </wp:positionV>
            <wp:extent cx="474345" cy="665480"/>
            <wp:effectExtent l="19050" t="0" r="1905" b="0"/>
            <wp:wrapTight wrapText="bothSides">
              <wp:wrapPolygon edited="0">
                <wp:start x="-867" y="0"/>
                <wp:lineTo x="-867" y="21023"/>
                <wp:lineTo x="21687" y="21023"/>
                <wp:lineTo x="21687" y="0"/>
                <wp:lineTo x="-867" y="0"/>
              </wp:wrapPolygon>
            </wp:wrapTight>
            <wp:docPr id="15" name="obrázek 150" descr="obuv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descr="obuv 003"/>
                    <pic:cNvPicPr>
                      <a:picLocks noChangeAspect="1" noChangeArrowheads="1"/>
                    </pic:cNvPicPr>
                  </pic:nvPicPr>
                  <pic:blipFill>
                    <a:blip r:embed="rId52" cstate="print"/>
                    <a:srcRect l="44867" t="61447" r="42647" b="27287"/>
                    <a:stretch>
                      <a:fillRect/>
                    </a:stretch>
                  </pic:blipFill>
                  <pic:spPr bwMode="auto">
                    <a:xfrm>
                      <a:off x="0" y="0"/>
                      <a:ext cx="474345" cy="665480"/>
                    </a:xfrm>
                    <a:prstGeom prst="rect">
                      <a:avLst/>
                    </a:prstGeom>
                    <a:noFill/>
                    <a:ln w="9525">
                      <a:noFill/>
                      <a:miter lim="800000"/>
                      <a:headEnd/>
                      <a:tailEnd/>
                    </a:ln>
                  </pic:spPr>
                </pic:pic>
              </a:graphicData>
            </a:graphic>
          </wp:anchor>
        </w:drawing>
      </w:r>
      <w:r w:rsidR="0084060C" w:rsidRPr="0084060C">
        <w:rPr>
          <w:sz w:val="24"/>
          <w:szCs w:val="24"/>
          <w:u w:val="single"/>
        </w:rPr>
        <w:t>Používané piktogramy</w:t>
      </w:r>
    </w:p>
    <w:p w:rsidR="0069214F" w:rsidRDefault="0069214F" w:rsidP="0084060C">
      <w:pPr>
        <w:rPr>
          <w:sz w:val="24"/>
          <w:szCs w:val="24"/>
          <w:u w:val="single"/>
        </w:rPr>
      </w:pPr>
    </w:p>
    <w:p w:rsidR="0069214F" w:rsidRDefault="0069214F" w:rsidP="0084060C">
      <w:pPr>
        <w:rPr>
          <w:sz w:val="24"/>
          <w:szCs w:val="24"/>
          <w:u w:val="single"/>
        </w:rPr>
      </w:pPr>
    </w:p>
    <w:p w:rsidR="0069214F" w:rsidRDefault="0069214F" w:rsidP="0084060C">
      <w:pPr>
        <w:rPr>
          <w:sz w:val="24"/>
          <w:szCs w:val="24"/>
          <w:u w:val="single"/>
        </w:rPr>
      </w:pPr>
    </w:p>
    <w:p w:rsidR="0069214F" w:rsidRPr="0084060C" w:rsidRDefault="0069214F" w:rsidP="0084060C">
      <w:pPr>
        <w:rPr>
          <w:sz w:val="24"/>
          <w:szCs w:val="24"/>
          <w:u w:val="single"/>
        </w:rPr>
      </w:pPr>
    </w:p>
    <w:p w:rsidR="0084060C" w:rsidRPr="00D57C9F" w:rsidRDefault="0084060C" w:rsidP="0084060C">
      <w:pPr>
        <w:rPr>
          <w:sz w:val="24"/>
          <w:szCs w:val="24"/>
        </w:rPr>
      </w:pPr>
      <w:r w:rsidRPr="00D57C9F">
        <w:rPr>
          <w:sz w:val="24"/>
          <w:szCs w:val="24"/>
        </w:rPr>
        <w:t xml:space="preserve">Pravá kůže (obuvnická useň) – symbol </w:t>
      </w:r>
      <w:proofErr w:type="spellStart"/>
      <w:r w:rsidRPr="00D57C9F">
        <w:rPr>
          <w:sz w:val="24"/>
          <w:szCs w:val="24"/>
        </w:rPr>
        <w:t>kruponce</w:t>
      </w:r>
      <w:proofErr w:type="spellEnd"/>
      <w:r w:rsidRPr="00D57C9F">
        <w:rPr>
          <w:sz w:val="24"/>
          <w:szCs w:val="24"/>
        </w:rPr>
        <w:t xml:space="preserve"> </w:t>
      </w:r>
      <w:r w:rsidRPr="00D57C9F">
        <w:rPr>
          <w:sz w:val="24"/>
          <w:szCs w:val="24"/>
        </w:rPr>
        <w:tab/>
      </w:r>
      <w:r w:rsidRPr="00D57C9F">
        <w:rPr>
          <w:sz w:val="24"/>
          <w:szCs w:val="24"/>
        </w:rPr>
        <w:tab/>
      </w:r>
      <w:proofErr w:type="spellStart"/>
      <w:r w:rsidRPr="00D57C9F">
        <w:rPr>
          <w:sz w:val="24"/>
          <w:szCs w:val="24"/>
        </w:rPr>
        <w:t>Povrstvená</w:t>
      </w:r>
      <w:proofErr w:type="spellEnd"/>
      <w:r w:rsidRPr="00D57C9F">
        <w:rPr>
          <w:sz w:val="24"/>
          <w:szCs w:val="24"/>
        </w:rPr>
        <w:t xml:space="preserve"> kůže </w:t>
      </w:r>
      <w:r w:rsidRPr="00D57C9F">
        <w:rPr>
          <w:sz w:val="24"/>
          <w:szCs w:val="24"/>
        </w:rPr>
        <w:tab/>
      </w:r>
      <w:r w:rsidRPr="00D57C9F">
        <w:rPr>
          <w:sz w:val="24"/>
          <w:szCs w:val="24"/>
        </w:rPr>
        <w:tab/>
      </w:r>
      <w:r w:rsidRPr="00D57C9F">
        <w:rPr>
          <w:sz w:val="24"/>
          <w:szCs w:val="24"/>
        </w:rPr>
        <w:tab/>
      </w:r>
      <w:r w:rsidRPr="00D57C9F">
        <w:rPr>
          <w:sz w:val="24"/>
          <w:szCs w:val="24"/>
        </w:rPr>
        <w:tab/>
      </w:r>
      <w:r w:rsidRPr="00D57C9F">
        <w:rPr>
          <w:sz w:val="24"/>
          <w:szCs w:val="24"/>
        </w:rPr>
        <w:tab/>
      </w:r>
      <w:r w:rsidRPr="00D57C9F">
        <w:rPr>
          <w:sz w:val="24"/>
          <w:szCs w:val="24"/>
        </w:rPr>
        <w:tab/>
      </w:r>
      <w:r w:rsidRPr="00D57C9F">
        <w:rPr>
          <w:sz w:val="24"/>
          <w:szCs w:val="24"/>
        </w:rPr>
        <w:tab/>
      </w:r>
      <w:r w:rsidRPr="00D57C9F">
        <w:rPr>
          <w:sz w:val="24"/>
          <w:szCs w:val="24"/>
        </w:rPr>
        <w:tab/>
      </w:r>
      <w:r w:rsidRPr="00D57C9F">
        <w:rPr>
          <w:sz w:val="24"/>
          <w:szCs w:val="24"/>
        </w:rPr>
        <w:tab/>
      </w:r>
      <w:r w:rsidR="0069214F">
        <w:rPr>
          <w:sz w:val="24"/>
          <w:szCs w:val="24"/>
        </w:rPr>
        <w:tab/>
      </w:r>
      <w:r w:rsidRPr="00D57C9F">
        <w:rPr>
          <w:sz w:val="24"/>
          <w:szCs w:val="24"/>
        </w:rPr>
        <w:t>(obuvnická useň)</w:t>
      </w:r>
    </w:p>
    <w:p w:rsidR="0084060C" w:rsidRPr="00D57C9F" w:rsidRDefault="0069214F" w:rsidP="0084060C">
      <w:pPr>
        <w:rPr>
          <w:sz w:val="24"/>
          <w:szCs w:val="24"/>
        </w:rPr>
      </w:pPr>
      <w:r>
        <w:rPr>
          <w:noProof/>
          <w:sz w:val="24"/>
          <w:szCs w:val="24"/>
        </w:rPr>
        <w:drawing>
          <wp:anchor distT="0" distB="0" distL="114300" distR="114300" simplePos="0" relativeHeight="251722240" behindDoc="1" locked="0" layoutInCell="1" allowOverlap="1">
            <wp:simplePos x="0" y="0"/>
            <wp:positionH relativeFrom="column">
              <wp:posOffset>1583690</wp:posOffset>
            </wp:positionH>
            <wp:positionV relativeFrom="paragraph">
              <wp:posOffset>127635</wp:posOffset>
            </wp:positionV>
            <wp:extent cx="611505" cy="663575"/>
            <wp:effectExtent l="19050" t="0" r="0" b="0"/>
            <wp:wrapTight wrapText="bothSides">
              <wp:wrapPolygon edited="0">
                <wp:start x="-673" y="0"/>
                <wp:lineTo x="-673" y="21083"/>
                <wp:lineTo x="21533" y="21083"/>
                <wp:lineTo x="21533" y="0"/>
                <wp:lineTo x="-673" y="0"/>
              </wp:wrapPolygon>
            </wp:wrapTight>
            <wp:docPr id="17" name="obrázek 151" descr="obuv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descr="obuv 004"/>
                    <pic:cNvPicPr>
                      <a:picLocks noChangeAspect="1" noChangeArrowheads="1"/>
                    </pic:cNvPicPr>
                  </pic:nvPicPr>
                  <pic:blipFill>
                    <a:blip r:embed="rId53" cstate="print"/>
                    <a:srcRect l="42587" t="18544" r="40991" b="69978"/>
                    <a:stretch>
                      <a:fillRect/>
                    </a:stretch>
                  </pic:blipFill>
                  <pic:spPr bwMode="auto">
                    <a:xfrm>
                      <a:off x="0" y="0"/>
                      <a:ext cx="611505" cy="6635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23264" behindDoc="1" locked="0" layoutInCell="1" allowOverlap="1">
            <wp:simplePos x="0" y="0"/>
            <wp:positionH relativeFrom="column">
              <wp:posOffset>3888105</wp:posOffset>
            </wp:positionH>
            <wp:positionV relativeFrom="paragraph">
              <wp:posOffset>32385</wp:posOffset>
            </wp:positionV>
            <wp:extent cx="499745" cy="760730"/>
            <wp:effectExtent l="19050" t="0" r="0" b="0"/>
            <wp:wrapTight wrapText="bothSides">
              <wp:wrapPolygon edited="0">
                <wp:start x="-823" y="0"/>
                <wp:lineTo x="-823" y="21095"/>
                <wp:lineTo x="21408" y="21095"/>
                <wp:lineTo x="21408" y="0"/>
                <wp:lineTo x="-823" y="0"/>
              </wp:wrapPolygon>
            </wp:wrapTight>
            <wp:docPr id="16" name="obrázek 152" descr="obuv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2" descr="obuv 004"/>
                    <pic:cNvPicPr>
                      <a:picLocks noChangeAspect="1" noChangeArrowheads="1"/>
                    </pic:cNvPicPr>
                  </pic:nvPicPr>
                  <pic:blipFill>
                    <a:blip r:embed="rId54" cstate="print"/>
                    <a:srcRect l="46750" t="38431" r="44234" b="52861"/>
                    <a:stretch>
                      <a:fillRect/>
                    </a:stretch>
                  </pic:blipFill>
                  <pic:spPr bwMode="auto">
                    <a:xfrm>
                      <a:off x="0" y="0"/>
                      <a:ext cx="499745" cy="760730"/>
                    </a:xfrm>
                    <a:prstGeom prst="rect">
                      <a:avLst/>
                    </a:prstGeom>
                    <a:noFill/>
                    <a:ln w="9525">
                      <a:noFill/>
                      <a:miter lim="800000"/>
                      <a:headEnd/>
                      <a:tailEnd/>
                    </a:ln>
                  </pic:spPr>
                </pic:pic>
              </a:graphicData>
            </a:graphic>
          </wp:anchor>
        </w:drawing>
      </w:r>
    </w:p>
    <w:p w:rsidR="0084060C" w:rsidRPr="00D57C9F" w:rsidRDefault="0084060C" w:rsidP="0084060C">
      <w:pPr>
        <w:rPr>
          <w:sz w:val="24"/>
          <w:szCs w:val="24"/>
        </w:rPr>
      </w:pPr>
    </w:p>
    <w:p w:rsidR="0084060C" w:rsidRPr="00D57C9F" w:rsidRDefault="0084060C" w:rsidP="0084060C">
      <w:pPr>
        <w:rPr>
          <w:sz w:val="24"/>
          <w:szCs w:val="24"/>
        </w:rPr>
      </w:pPr>
    </w:p>
    <w:p w:rsidR="0084060C" w:rsidRPr="00D57C9F" w:rsidRDefault="0084060C" w:rsidP="0084060C">
      <w:pPr>
        <w:rPr>
          <w:sz w:val="24"/>
          <w:szCs w:val="24"/>
        </w:rPr>
      </w:pPr>
    </w:p>
    <w:p w:rsidR="0084060C" w:rsidRPr="00D57C9F" w:rsidRDefault="0084060C" w:rsidP="0084060C">
      <w:pPr>
        <w:rPr>
          <w:sz w:val="24"/>
          <w:szCs w:val="24"/>
        </w:rPr>
      </w:pPr>
    </w:p>
    <w:p w:rsidR="0084060C" w:rsidRPr="00D57C9F" w:rsidRDefault="0084060C" w:rsidP="0084060C">
      <w:pPr>
        <w:rPr>
          <w:sz w:val="24"/>
          <w:szCs w:val="24"/>
        </w:rPr>
      </w:pPr>
      <w:r w:rsidRPr="00D57C9F">
        <w:rPr>
          <w:sz w:val="24"/>
          <w:szCs w:val="24"/>
        </w:rPr>
        <w:t xml:space="preserve">Textilní materiály </w:t>
      </w:r>
      <w:r w:rsidRPr="00D57C9F">
        <w:rPr>
          <w:sz w:val="24"/>
          <w:szCs w:val="24"/>
        </w:rPr>
        <w:tab/>
      </w:r>
      <w:r w:rsidRPr="00D57C9F">
        <w:rPr>
          <w:sz w:val="24"/>
          <w:szCs w:val="24"/>
        </w:rPr>
        <w:tab/>
      </w:r>
      <w:r w:rsidRPr="00D57C9F">
        <w:rPr>
          <w:sz w:val="24"/>
          <w:szCs w:val="24"/>
        </w:rPr>
        <w:tab/>
      </w:r>
      <w:r w:rsidRPr="00D57C9F">
        <w:rPr>
          <w:sz w:val="24"/>
          <w:szCs w:val="24"/>
        </w:rPr>
        <w:tab/>
      </w:r>
      <w:r w:rsidRPr="00D57C9F">
        <w:rPr>
          <w:sz w:val="24"/>
          <w:szCs w:val="24"/>
        </w:rPr>
        <w:tab/>
      </w:r>
      <w:r>
        <w:rPr>
          <w:sz w:val="24"/>
          <w:szCs w:val="24"/>
        </w:rPr>
        <w:tab/>
      </w:r>
      <w:r w:rsidRPr="00D57C9F">
        <w:rPr>
          <w:sz w:val="24"/>
          <w:szCs w:val="24"/>
        </w:rPr>
        <w:t xml:space="preserve">Ostatní materiály </w:t>
      </w:r>
    </w:p>
    <w:p w:rsidR="0084060C" w:rsidRPr="00D57C9F" w:rsidRDefault="0084060C" w:rsidP="0084060C">
      <w:pPr>
        <w:rPr>
          <w:sz w:val="24"/>
          <w:szCs w:val="24"/>
        </w:rPr>
      </w:pPr>
      <w:r w:rsidRPr="00D57C9F">
        <w:rPr>
          <w:sz w:val="24"/>
          <w:szCs w:val="24"/>
        </w:rPr>
        <w:t xml:space="preserve">(tkaniny, pleteniny a netkané </w:t>
      </w:r>
      <w:proofErr w:type="gramStart"/>
      <w:r w:rsidR="0069214F">
        <w:rPr>
          <w:sz w:val="24"/>
          <w:szCs w:val="24"/>
        </w:rPr>
        <w:t>textilie</w:t>
      </w:r>
      <w:r w:rsidRPr="00D57C9F">
        <w:rPr>
          <w:sz w:val="24"/>
          <w:szCs w:val="24"/>
        </w:rPr>
        <w:t xml:space="preserve">) </w:t>
      </w:r>
      <w:r>
        <w:rPr>
          <w:sz w:val="24"/>
          <w:szCs w:val="24"/>
        </w:rPr>
        <w:tab/>
      </w:r>
      <w:r w:rsidR="0069214F">
        <w:rPr>
          <w:sz w:val="24"/>
          <w:szCs w:val="24"/>
        </w:rPr>
        <w:tab/>
      </w:r>
      <w:r>
        <w:rPr>
          <w:sz w:val="24"/>
          <w:szCs w:val="24"/>
        </w:rPr>
        <w:tab/>
      </w:r>
      <w:r w:rsidRPr="00D57C9F">
        <w:rPr>
          <w:sz w:val="24"/>
          <w:szCs w:val="24"/>
        </w:rPr>
        <w:t>(plasty</w:t>
      </w:r>
      <w:proofErr w:type="gramEnd"/>
      <w:r w:rsidRPr="00D57C9F">
        <w:rPr>
          <w:sz w:val="24"/>
          <w:szCs w:val="24"/>
        </w:rPr>
        <w:t xml:space="preserve">, </w:t>
      </w:r>
      <w:proofErr w:type="spellStart"/>
      <w:r w:rsidRPr="00D57C9F">
        <w:rPr>
          <w:sz w:val="24"/>
          <w:szCs w:val="24"/>
        </w:rPr>
        <w:t>poromery</w:t>
      </w:r>
      <w:proofErr w:type="spellEnd"/>
      <w:r w:rsidRPr="00D57C9F">
        <w:rPr>
          <w:sz w:val="24"/>
          <w:szCs w:val="24"/>
        </w:rPr>
        <w:t xml:space="preserve"> atp.)</w:t>
      </w:r>
    </w:p>
    <w:p w:rsidR="0084060C" w:rsidRPr="00D57C9F" w:rsidRDefault="0084060C" w:rsidP="0084060C">
      <w:pPr>
        <w:rPr>
          <w:sz w:val="24"/>
          <w:szCs w:val="24"/>
        </w:rPr>
      </w:pPr>
    </w:p>
    <w:p w:rsidR="00794115" w:rsidRPr="00D57C9F" w:rsidRDefault="00794115" w:rsidP="00794115">
      <w:pPr>
        <w:rPr>
          <w:sz w:val="24"/>
          <w:szCs w:val="24"/>
          <w:u w:val="single"/>
        </w:rPr>
      </w:pPr>
      <w:r w:rsidRPr="00D57C9F">
        <w:rPr>
          <w:sz w:val="24"/>
          <w:szCs w:val="24"/>
        </w:rPr>
        <w:br w:type="page"/>
      </w:r>
      <w:r w:rsidRPr="00D57C9F">
        <w:rPr>
          <w:sz w:val="24"/>
          <w:szCs w:val="24"/>
          <w:u w:val="single"/>
        </w:rPr>
        <w:lastRenderedPageBreak/>
        <w:t>Převodní tabulka velikostí obuvi</w:t>
      </w:r>
    </w:p>
    <w:p w:rsidR="00794115" w:rsidRPr="00D57C9F" w:rsidRDefault="00794115" w:rsidP="00794115">
      <w:pPr>
        <w:rPr>
          <w:sz w:val="24"/>
          <w:szCs w:val="24"/>
        </w:rPr>
      </w:pPr>
      <w:r w:rsidRPr="00D57C9F">
        <w:rPr>
          <w:sz w:val="24"/>
          <w:szCs w:val="24"/>
        </w:rPr>
        <w:t>Nejmenší děti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988"/>
        <w:gridCol w:w="988"/>
        <w:gridCol w:w="989"/>
        <w:gridCol w:w="987"/>
        <w:gridCol w:w="989"/>
        <w:gridCol w:w="990"/>
        <w:gridCol w:w="989"/>
        <w:gridCol w:w="990"/>
      </w:tblGrid>
      <w:tr w:rsidR="00794115" w:rsidRPr="00D57C9F" w:rsidTr="00794115">
        <w:tc>
          <w:tcPr>
            <w:tcW w:w="1377" w:type="dxa"/>
          </w:tcPr>
          <w:p w:rsidR="00794115" w:rsidRPr="00D57C9F" w:rsidRDefault="00794115" w:rsidP="00794115">
            <w:pPr>
              <w:rPr>
                <w:sz w:val="24"/>
                <w:szCs w:val="24"/>
              </w:rPr>
            </w:pPr>
            <w:proofErr w:type="spellStart"/>
            <w:r w:rsidRPr="00D57C9F">
              <w:rPr>
                <w:sz w:val="24"/>
                <w:szCs w:val="24"/>
              </w:rPr>
              <w:t>mondopoint</w:t>
            </w:r>
            <w:proofErr w:type="spellEnd"/>
          </w:p>
        </w:tc>
        <w:tc>
          <w:tcPr>
            <w:tcW w:w="989" w:type="dxa"/>
          </w:tcPr>
          <w:p w:rsidR="00794115" w:rsidRPr="0084060C" w:rsidRDefault="00794115" w:rsidP="00794115">
            <w:pPr>
              <w:rPr>
                <w:sz w:val="22"/>
                <w:szCs w:val="22"/>
              </w:rPr>
            </w:pPr>
            <w:r w:rsidRPr="0084060C">
              <w:rPr>
                <w:sz w:val="22"/>
                <w:szCs w:val="22"/>
              </w:rPr>
              <w:t>105</w:t>
            </w:r>
          </w:p>
        </w:tc>
        <w:tc>
          <w:tcPr>
            <w:tcW w:w="988" w:type="dxa"/>
          </w:tcPr>
          <w:p w:rsidR="00794115" w:rsidRPr="0084060C" w:rsidRDefault="00794115" w:rsidP="00794115">
            <w:pPr>
              <w:rPr>
                <w:sz w:val="22"/>
                <w:szCs w:val="22"/>
              </w:rPr>
            </w:pPr>
            <w:r w:rsidRPr="0084060C">
              <w:rPr>
                <w:sz w:val="22"/>
                <w:szCs w:val="22"/>
              </w:rPr>
              <w:t>110</w:t>
            </w:r>
          </w:p>
        </w:tc>
        <w:tc>
          <w:tcPr>
            <w:tcW w:w="989" w:type="dxa"/>
          </w:tcPr>
          <w:p w:rsidR="00794115" w:rsidRPr="0084060C" w:rsidRDefault="00794115" w:rsidP="00794115">
            <w:pPr>
              <w:rPr>
                <w:sz w:val="22"/>
                <w:szCs w:val="22"/>
              </w:rPr>
            </w:pPr>
            <w:r w:rsidRPr="0084060C">
              <w:rPr>
                <w:sz w:val="22"/>
                <w:szCs w:val="22"/>
              </w:rPr>
              <w:t>115</w:t>
            </w:r>
          </w:p>
        </w:tc>
        <w:tc>
          <w:tcPr>
            <w:tcW w:w="987" w:type="dxa"/>
          </w:tcPr>
          <w:p w:rsidR="00794115" w:rsidRPr="0084060C" w:rsidRDefault="00794115" w:rsidP="00794115">
            <w:pPr>
              <w:rPr>
                <w:sz w:val="22"/>
                <w:szCs w:val="22"/>
              </w:rPr>
            </w:pPr>
            <w:r w:rsidRPr="0084060C">
              <w:rPr>
                <w:sz w:val="22"/>
                <w:szCs w:val="22"/>
              </w:rPr>
              <w:t>120</w:t>
            </w:r>
          </w:p>
        </w:tc>
        <w:tc>
          <w:tcPr>
            <w:tcW w:w="989" w:type="dxa"/>
          </w:tcPr>
          <w:p w:rsidR="00794115" w:rsidRPr="0084060C" w:rsidRDefault="00794115" w:rsidP="00794115">
            <w:pPr>
              <w:rPr>
                <w:sz w:val="22"/>
                <w:szCs w:val="22"/>
              </w:rPr>
            </w:pPr>
            <w:r w:rsidRPr="0084060C">
              <w:rPr>
                <w:sz w:val="22"/>
                <w:szCs w:val="22"/>
              </w:rPr>
              <w:t>125</w:t>
            </w:r>
          </w:p>
        </w:tc>
        <w:tc>
          <w:tcPr>
            <w:tcW w:w="990" w:type="dxa"/>
          </w:tcPr>
          <w:p w:rsidR="00794115" w:rsidRPr="0084060C" w:rsidRDefault="00794115" w:rsidP="00794115">
            <w:pPr>
              <w:rPr>
                <w:sz w:val="22"/>
                <w:szCs w:val="22"/>
              </w:rPr>
            </w:pPr>
            <w:r w:rsidRPr="0084060C">
              <w:rPr>
                <w:sz w:val="22"/>
                <w:szCs w:val="22"/>
              </w:rPr>
              <w:t>130</w:t>
            </w:r>
          </w:p>
        </w:tc>
        <w:tc>
          <w:tcPr>
            <w:tcW w:w="989" w:type="dxa"/>
          </w:tcPr>
          <w:p w:rsidR="00794115" w:rsidRPr="0084060C" w:rsidRDefault="00794115" w:rsidP="00794115">
            <w:pPr>
              <w:rPr>
                <w:sz w:val="22"/>
                <w:szCs w:val="22"/>
              </w:rPr>
            </w:pPr>
            <w:r w:rsidRPr="0084060C">
              <w:rPr>
                <w:sz w:val="22"/>
                <w:szCs w:val="22"/>
              </w:rPr>
              <w:t>135</w:t>
            </w:r>
          </w:p>
        </w:tc>
        <w:tc>
          <w:tcPr>
            <w:tcW w:w="990" w:type="dxa"/>
          </w:tcPr>
          <w:p w:rsidR="00794115" w:rsidRPr="0084060C" w:rsidRDefault="00794115" w:rsidP="00794115">
            <w:pPr>
              <w:rPr>
                <w:sz w:val="22"/>
                <w:szCs w:val="22"/>
              </w:rPr>
            </w:pPr>
            <w:r w:rsidRPr="0084060C">
              <w:rPr>
                <w:sz w:val="22"/>
                <w:szCs w:val="22"/>
              </w:rPr>
              <w:t>140</w:t>
            </w:r>
          </w:p>
        </w:tc>
      </w:tr>
      <w:tr w:rsidR="00794115" w:rsidRPr="00D57C9F" w:rsidTr="00794115">
        <w:tc>
          <w:tcPr>
            <w:tcW w:w="1377" w:type="dxa"/>
          </w:tcPr>
          <w:p w:rsidR="00794115" w:rsidRPr="00D57C9F" w:rsidRDefault="00794115" w:rsidP="00794115">
            <w:pPr>
              <w:rPr>
                <w:sz w:val="24"/>
                <w:szCs w:val="24"/>
              </w:rPr>
            </w:pPr>
            <w:r w:rsidRPr="00D57C9F">
              <w:rPr>
                <w:sz w:val="24"/>
                <w:szCs w:val="24"/>
              </w:rPr>
              <w:t>metrická</w:t>
            </w:r>
          </w:p>
        </w:tc>
        <w:tc>
          <w:tcPr>
            <w:tcW w:w="989" w:type="dxa"/>
          </w:tcPr>
          <w:p w:rsidR="00794115" w:rsidRPr="0084060C" w:rsidRDefault="00794115" w:rsidP="00794115">
            <w:pPr>
              <w:rPr>
                <w:sz w:val="22"/>
                <w:szCs w:val="22"/>
              </w:rPr>
            </w:pPr>
            <w:r w:rsidRPr="0084060C">
              <w:rPr>
                <w:sz w:val="22"/>
                <w:szCs w:val="22"/>
              </w:rPr>
              <w:t>11½</w:t>
            </w:r>
          </w:p>
        </w:tc>
        <w:tc>
          <w:tcPr>
            <w:tcW w:w="988" w:type="dxa"/>
          </w:tcPr>
          <w:p w:rsidR="00794115" w:rsidRPr="0084060C" w:rsidRDefault="00794115" w:rsidP="00794115">
            <w:pPr>
              <w:rPr>
                <w:sz w:val="22"/>
                <w:szCs w:val="22"/>
              </w:rPr>
            </w:pPr>
            <w:r w:rsidRPr="0084060C">
              <w:rPr>
                <w:sz w:val="22"/>
                <w:szCs w:val="22"/>
              </w:rPr>
              <w:t>12</w:t>
            </w:r>
          </w:p>
        </w:tc>
        <w:tc>
          <w:tcPr>
            <w:tcW w:w="989" w:type="dxa"/>
          </w:tcPr>
          <w:p w:rsidR="00794115" w:rsidRPr="0084060C" w:rsidRDefault="00794115" w:rsidP="00794115">
            <w:pPr>
              <w:rPr>
                <w:sz w:val="22"/>
                <w:szCs w:val="22"/>
              </w:rPr>
            </w:pPr>
            <w:r w:rsidRPr="0084060C">
              <w:rPr>
                <w:sz w:val="22"/>
                <w:szCs w:val="22"/>
              </w:rPr>
              <w:t>12½</w:t>
            </w:r>
          </w:p>
        </w:tc>
        <w:tc>
          <w:tcPr>
            <w:tcW w:w="987" w:type="dxa"/>
          </w:tcPr>
          <w:p w:rsidR="00794115" w:rsidRPr="0084060C" w:rsidRDefault="00794115" w:rsidP="00794115">
            <w:pPr>
              <w:rPr>
                <w:sz w:val="22"/>
                <w:szCs w:val="22"/>
              </w:rPr>
            </w:pPr>
            <w:r w:rsidRPr="0084060C">
              <w:rPr>
                <w:sz w:val="22"/>
                <w:szCs w:val="22"/>
              </w:rPr>
              <w:t>13</w:t>
            </w:r>
          </w:p>
        </w:tc>
        <w:tc>
          <w:tcPr>
            <w:tcW w:w="989" w:type="dxa"/>
          </w:tcPr>
          <w:p w:rsidR="00794115" w:rsidRPr="0084060C" w:rsidRDefault="00794115" w:rsidP="00794115">
            <w:pPr>
              <w:rPr>
                <w:sz w:val="22"/>
                <w:szCs w:val="22"/>
              </w:rPr>
            </w:pPr>
            <w:r w:rsidRPr="0084060C">
              <w:rPr>
                <w:sz w:val="22"/>
                <w:szCs w:val="22"/>
              </w:rPr>
              <w:t>13½</w:t>
            </w:r>
          </w:p>
        </w:tc>
        <w:tc>
          <w:tcPr>
            <w:tcW w:w="990" w:type="dxa"/>
          </w:tcPr>
          <w:p w:rsidR="00794115" w:rsidRPr="0084060C" w:rsidRDefault="00794115" w:rsidP="00794115">
            <w:pPr>
              <w:rPr>
                <w:sz w:val="22"/>
                <w:szCs w:val="22"/>
              </w:rPr>
            </w:pPr>
            <w:r w:rsidRPr="0084060C">
              <w:rPr>
                <w:sz w:val="22"/>
                <w:szCs w:val="22"/>
              </w:rPr>
              <w:t>14</w:t>
            </w:r>
          </w:p>
        </w:tc>
        <w:tc>
          <w:tcPr>
            <w:tcW w:w="989" w:type="dxa"/>
          </w:tcPr>
          <w:p w:rsidR="00794115" w:rsidRPr="0084060C" w:rsidRDefault="00794115" w:rsidP="00794115">
            <w:pPr>
              <w:rPr>
                <w:sz w:val="22"/>
                <w:szCs w:val="22"/>
              </w:rPr>
            </w:pPr>
            <w:r w:rsidRPr="0084060C">
              <w:rPr>
                <w:sz w:val="22"/>
                <w:szCs w:val="22"/>
              </w:rPr>
              <w:t>14½</w:t>
            </w:r>
          </w:p>
        </w:tc>
        <w:tc>
          <w:tcPr>
            <w:tcW w:w="990" w:type="dxa"/>
          </w:tcPr>
          <w:p w:rsidR="00794115" w:rsidRPr="0084060C" w:rsidRDefault="00794115" w:rsidP="00794115">
            <w:pPr>
              <w:rPr>
                <w:sz w:val="22"/>
                <w:szCs w:val="22"/>
              </w:rPr>
            </w:pPr>
            <w:r w:rsidRPr="0084060C">
              <w:rPr>
                <w:sz w:val="22"/>
                <w:szCs w:val="22"/>
              </w:rPr>
              <w:t>15</w:t>
            </w:r>
          </w:p>
        </w:tc>
      </w:tr>
      <w:tr w:rsidR="00794115" w:rsidRPr="00D57C9F" w:rsidTr="00794115">
        <w:tc>
          <w:tcPr>
            <w:tcW w:w="1377" w:type="dxa"/>
          </w:tcPr>
          <w:p w:rsidR="00794115" w:rsidRPr="00D57C9F" w:rsidRDefault="00794115" w:rsidP="00794115">
            <w:pPr>
              <w:tabs>
                <w:tab w:val="left" w:pos="705"/>
              </w:tabs>
              <w:rPr>
                <w:sz w:val="24"/>
                <w:szCs w:val="24"/>
              </w:rPr>
            </w:pPr>
            <w:r w:rsidRPr="00D57C9F">
              <w:rPr>
                <w:sz w:val="24"/>
                <w:szCs w:val="24"/>
              </w:rPr>
              <w:t>anglická</w:t>
            </w:r>
          </w:p>
        </w:tc>
        <w:tc>
          <w:tcPr>
            <w:tcW w:w="989" w:type="dxa"/>
          </w:tcPr>
          <w:p w:rsidR="00794115" w:rsidRPr="0084060C" w:rsidRDefault="00794115" w:rsidP="00794115">
            <w:pPr>
              <w:rPr>
                <w:sz w:val="22"/>
                <w:szCs w:val="22"/>
              </w:rPr>
            </w:pPr>
            <w:r w:rsidRPr="0084060C">
              <w:rPr>
                <w:sz w:val="22"/>
                <w:szCs w:val="22"/>
              </w:rPr>
              <w:t>1½</w:t>
            </w:r>
          </w:p>
        </w:tc>
        <w:tc>
          <w:tcPr>
            <w:tcW w:w="988" w:type="dxa"/>
          </w:tcPr>
          <w:p w:rsidR="00794115" w:rsidRPr="0084060C" w:rsidRDefault="00794115" w:rsidP="00794115">
            <w:pPr>
              <w:rPr>
                <w:sz w:val="22"/>
                <w:szCs w:val="22"/>
              </w:rPr>
            </w:pPr>
            <w:r w:rsidRPr="0084060C">
              <w:rPr>
                <w:sz w:val="22"/>
                <w:szCs w:val="22"/>
              </w:rPr>
              <w:t>2</w:t>
            </w:r>
          </w:p>
        </w:tc>
        <w:tc>
          <w:tcPr>
            <w:tcW w:w="989" w:type="dxa"/>
          </w:tcPr>
          <w:p w:rsidR="00794115" w:rsidRPr="0084060C" w:rsidRDefault="00794115" w:rsidP="00794115">
            <w:pPr>
              <w:rPr>
                <w:sz w:val="22"/>
                <w:szCs w:val="22"/>
              </w:rPr>
            </w:pPr>
            <w:r w:rsidRPr="0084060C">
              <w:rPr>
                <w:sz w:val="22"/>
                <w:szCs w:val="22"/>
              </w:rPr>
              <w:t>2½</w:t>
            </w:r>
          </w:p>
        </w:tc>
        <w:tc>
          <w:tcPr>
            <w:tcW w:w="987" w:type="dxa"/>
          </w:tcPr>
          <w:p w:rsidR="00794115" w:rsidRPr="0084060C" w:rsidRDefault="00794115" w:rsidP="00794115">
            <w:pPr>
              <w:rPr>
                <w:sz w:val="22"/>
                <w:szCs w:val="22"/>
              </w:rPr>
            </w:pPr>
            <w:r w:rsidRPr="0084060C">
              <w:rPr>
                <w:sz w:val="22"/>
                <w:szCs w:val="22"/>
              </w:rPr>
              <w:t>3</w:t>
            </w:r>
          </w:p>
        </w:tc>
        <w:tc>
          <w:tcPr>
            <w:tcW w:w="989" w:type="dxa"/>
          </w:tcPr>
          <w:p w:rsidR="00794115" w:rsidRPr="0084060C" w:rsidRDefault="00794115" w:rsidP="00794115">
            <w:pPr>
              <w:rPr>
                <w:sz w:val="22"/>
                <w:szCs w:val="22"/>
              </w:rPr>
            </w:pPr>
            <w:r w:rsidRPr="0084060C">
              <w:rPr>
                <w:sz w:val="22"/>
                <w:szCs w:val="22"/>
              </w:rPr>
              <w:t>4</w:t>
            </w:r>
          </w:p>
        </w:tc>
        <w:tc>
          <w:tcPr>
            <w:tcW w:w="990" w:type="dxa"/>
          </w:tcPr>
          <w:p w:rsidR="00794115" w:rsidRPr="0084060C" w:rsidRDefault="00794115" w:rsidP="00794115">
            <w:pPr>
              <w:rPr>
                <w:sz w:val="22"/>
                <w:szCs w:val="22"/>
              </w:rPr>
            </w:pPr>
            <w:r w:rsidRPr="0084060C">
              <w:rPr>
                <w:sz w:val="22"/>
                <w:szCs w:val="22"/>
              </w:rPr>
              <w:t>4½</w:t>
            </w:r>
          </w:p>
        </w:tc>
        <w:tc>
          <w:tcPr>
            <w:tcW w:w="989" w:type="dxa"/>
          </w:tcPr>
          <w:p w:rsidR="00794115" w:rsidRPr="0084060C" w:rsidRDefault="00794115" w:rsidP="00794115">
            <w:pPr>
              <w:rPr>
                <w:sz w:val="22"/>
                <w:szCs w:val="22"/>
              </w:rPr>
            </w:pPr>
            <w:r w:rsidRPr="0084060C">
              <w:rPr>
                <w:sz w:val="22"/>
                <w:szCs w:val="22"/>
              </w:rPr>
              <w:t>5</w:t>
            </w:r>
          </w:p>
        </w:tc>
        <w:tc>
          <w:tcPr>
            <w:tcW w:w="990" w:type="dxa"/>
          </w:tcPr>
          <w:p w:rsidR="00794115" w:rsidRPr="0084060C" w:rsidRDefault="00794115" w:rsidP="00794115">
            <w:pPr>
              <w:rPr>
                <w:sz w:val="22"/>
                <w:szCs w:val="22"/>
              </w:rPr>
            </w:pPr>
            <w:r w:rsidRPr="0084060C">
              <w:rPr>
                <w:sz w:val="22"/>
                <w:szCs w:val="22"/>
              </w:rPr>
              <w:t>5½</w:t>
            </w:r>
          </w:p>
        </w:tc>
      </w:tr>
      <w:tr w:rsidR="00794115" w:rsidRPr="00D57C9F" w:rsidTr="00794115">
        <w:tc>
          <w:tcPr>
            <w:tcW w:w="1377" w:type="dxa"/>
          </w:tcPr>
          <w:p w:rsidR="00794115" w:rsidRPr="00D57C9F" w:rsidRDefault="00794115" w:rsidP="00794115">
            <w:pPr>
              <w:rPr>
                <w:sz w:val="24"/>
                <w:szCs w:val="24"/>
              </w:rPr>
            </w:pPr>
            <w:r w:rsidRPr="00D57C9F">
              <w:rPr>
                <w:sz w:val="24"/>
                <w:szCs w:val="24"/>
              </w:rPr>
              <w:t>francouzská</w:t>
            </w:r>
          </w:p>
        </w:tc>
        <w:tc>
          <w:tcPr>
            <w:tcW w:w="989" w:type="dxa"/>
          </w:tcPr>
          <w:p w:rsidR="00794115" w:rsidRPr="0084060C" w:rsidRDefault="00794115" w:rsidP="00794115">
            <w:pPr>
              <w:rPr>
                <w:sz w:val="22"/>
                <w:szCs w:val="22"/>
              </w:rPr>
            </w:pPr>
            <w:r w:rsidRPr="0084060C">
              <w:rPr>
                <w:sz w:val="22"/>
                <w:szCs w:val="22"/>
              </w:rPr>
              <w:t>17</w:t>
            </w:r>
          </w:p>
        </w:tc>
        <w:tc>
          <w:tcPr>
            <w:tcW w:w="988" w:type="dxa"/>
          </w:tcPr>
          <w:p w:rsidR="00794115" w:rsidRPr="0084060C" w:rsidRDefault="00794115" w:rsidP="00794115">
            <w:pPr>
              <w:rPr>
                <w:sz w:val="22"/>
                <w:szCs w:val="22"/>
              </w:rPr>
            </w:pPr>
            <w:r w:rsidRPr="0084060C">
              <w:rPr>
                <w:sz w:val="22"/>
                <w:szCs w:val="22"/>
              </w:rPr>
              <w:t>18</w:t>
            </w:r>
          </w:p>
        </w:tc>
        <w:tc>
          <w:tcPr>
            <w:tcW w:w="989" w:type="dxa"/>
          </w:tcPr>
          <w:p w:rsidR="00794115" w:rsidRPr="0084060C" w:rsidRDefault="00794115" w:rsidP="00794115">
            <w:pPr>
              <w:rPr>
                <w:sz w:val="22"/>
                <w:szCs w:val="22"/>
              </w:rPr>
            </w:pPr>
            <w:r w:rsidRPr="0084060C">
              <w:rPr>
                <w:sz w:val="22"/>
                <w:szCs w:val="22"/>
              </w:rPr>
              <w:t>19</w:t>
            </w:r>
          </w:p>
        </w:tc>
        <w:tc>
          <w:tcPr>
            <w:tcW w:w="987" w:type="dxa"/>
          </w:tcPr>
          <w:p w:rsidR="00794115" w:rsidRPr="0084060C" w:rsidRDefault="00794115" w:rsidP="00794115">
            <w:pPr>
              <w:rPr>
                <w:sz w:val="22"/>
                <w:szCs w:val="22"/>
              </w:rPr>
            </w:pPr>
          </w:p>
        </w:tc>
        <w:tc>
          <w:tcPr>
            <w:tcW w:w="989" w:type="dxa"/>
          </w:tcPr>
          <w:p w:rsidR="00794115" w:rsidRPr="0084060C" w:rsidRDefault="00794115" w:rsidP="00794115">
            <w:pPr>
              <w:rPr>
                <w:sz w:val="22"/>
                <w:szCs w:val="22"/>
              </w:rPr>
            </w:pPr>
            <w:r w:rsidRPr="0084060C">
              <w:rPr>
                <w:sz w:val="22"/>
                <w:szCs w:val="22"/>
              </w:rPr>
              <w:t>20</w:t>
            </w:r>
          </w:p>
        </w:tc>
        <w:tc>
          <w:tcPr>
            <w:tcW w:w="990" w:type="dxa"/>
          </w:tcPr>
          <w:p w:rsidR="00794115" w:rsidRPr="0084060C" w:rsidRDefault="00794115" w:rsidP="00794115">
            <w:pPr>
              <w:rPr>
                <w:sz w:val="22"/>
                <w:szCs w:val="22"/>
              </w:rPr>
            </w:pPr>
            <w:r w:rsidRPr="0084060C">
              <w:rPr>
                <w:sz w:val="22"/>
                <w:szCs w:val="22"/>
              </w:rPr>
              <w:t>21</w:t>
            </w:r>
          </w:p>
        </w:tc>
        <w:tc>
          <w:tcPr>
            <w:tcW w:w="989" w:type="dxa"/>
          </w:tcPr>
          <w:p w:rsidR="00794115" w:rsidRPr="0084060C" w:rsidRDefault="00794115" w:rsidP="00794115">
            <w:pPr>
              <w:rPr>
                <w:sz w:val="22"/>
                <w:szCs w:val="22"/>
              </w:rPr>
            </w:pPr>
            <w:r w:rsidRPr="0084060C">
              <w:rPr>
                <w:sz w:val="22"/>
                <w:szCs w:val="22"/>
              </w:rPr>
              <w:t>22</w:t>
            </w:r>
          </w:p>
        </w:tc>
        <w:tc>
          <w:tcPr>
            <w:tcW w:w="990" w:type="dxa"/>
          </w:tcPr>
          <w:p w:rsidR="00794115" w:rsidRPr="0084060C" w:rsidRDefault="00794115" w:rsidP="00794115">
            <w:pPr>
              <w:rPr>
                <w:sz w:val="22"/>
                <w:szCs w:val="22"/>
              </w:rPr>
            </w:pPr>
          </w:p>
        </w:tc>
      </w:tr>
    </w:tbl>
    <w:p w:rsidR="00794115" w:rsidRPr="000051DE" w:rsidRDefault="00794115" w:rsidP="00794115">
      <w:pPr>
        <w:rPr>
          <w:sz w:val="20"/>
        </w:rPr>
      </w:pPr>
    </w:p>
    <w:p w:rsidR="00794115" w:rsidRPr="00D57C9F" w:rsidRDefault="00794115" w:rsidP="00794115">
      <w:pPr>
        <w:rPr>
          <w:sz w:val="24"/>
          <w:szCs w:val="24"/>
        </w:rPr>
      </w:pPr>
      <w:r w:rsidRPr="00D57C9F">
        <w:rPr>
          <w:sz w:val="24"/>
          <w:szCs w:val="24"/>
        </w:rPr>
        <w:t>Batolata</w:t>
      </w:r>
    </w:p>
    <w:tbl>
      <w:tblP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983"/>
        <w:gridCol w:w="983"/>
        <w:gridCol w:w="983"/>
        <w:gridCol w:w="984"/>
        <w:gridCol w:w="985"/>
      </w:tblGrid>
      <w:tr w:rsidR="00794115" w:rsidRPr="00D57C9F" w:rsidTr="00794115">
        <w:tc>
          <w:tcPr>
            <w:tcW w:w="1377" w:type="dxa"/>
          </w:tcPr>
          <w:p w:rsidR="00794115" w:rsidRPr="00D57C9F" w:rsidRDefault="00794115" w:rsidP="00794115">
            <w:pPr>
              <w:rPr>
                <w:sz w:val="24"/>
                <w:szCs w:val="24"/>
              </w:rPr>
            </w:pPr>
            <w:proofErr w:type="spellStart"/>
            <w:r w:rsidRPr="00D57C9F">
              <w:rPr>
                <w:sz w:val="24"/>
                <w:szCs w:val="24"/>
              </w:rPr>
              <w:t>mondopoint</w:t>
            </w:r>
            <w:proofErr w:type="spellEnd"/>
          </w:p>
        </w:tc>
        <w:tc>
          <w:tcPr>
            <w:tcW w:w="983" w:type="dxa"/>
          </w:tcPr>
          <w:p w:rsidR="00794115" w:rsidRPr="0084060C" w:rsidRDefault="00794115" w:rsidP="00794115">
            <w:pPr>
              <w:rPr>
                <w:sz w:val="22"/>
                <w:szCs w:val="22"/>
              </w:rPr>
            </w:pPr>
            <w:r w:rsidRPr="0084060C">
              <w:rPr>
                <w:sz w:val="22"/>
                <w:szCs w:val="22"/>
              </w:rPr>
              <w:t>145</w:t>
            </w:r>
          </w:p>
        </w:tc>
        <w:tc>
          <w:tcPr>
            <w:tcW w:w="983" w:type="dxa"/>
          </w:tcPr>
          <w:p w:rsidR="00794115" w:rsidRPr="0084060C" w:rsidRDefault="00794115" w:rsidP="00794115">
            <w:pPr>
              <w:rPr>
                <w:sz w:val="22"/>
                <w:szCs w:val="22"/>
              </w:rPr>
            </w:pPr>
            <w:r w:rsidRPr="0084060C">
              <w:rPr>
                <w:sz w:val="22"/>
                <w:szCs w:val="22"/>
              </w:rPr>
              <w:t>150</w:t>
            </w:r>
          </w:p>
        </w:tc>
        <w:tc>
          <w:tcPr>
            <w:tcW w:w="983" w:type="dxa"/>
          </w:tcPr>
          <w:p w:rsidR="00794115" w:rsidRPr="0084060C" w:rsidRDefault="00794115" w:rsidP="00794115">
            <w:pPr>
              <w:rPr>
                <w:sz w:val="22"/>
                <w:szCs w:val="22"/>
              </w:rPr>
            </w:pPr>
            <w:r w:rsidRPr="0084060C">
              <w:rPr>
                <w:sz w:val="22"/>
                <w:szCs w:val="22"/>
              </w:rPr>
              <w:t>155</w:t>
            </w:r>
          </w:p>
        </w:tc>
        <w:tc>
          <w:tcPr>
            <w:tcW w:w="984" w:type="dxa"/>
          </w:tcPr>
          <w:p w:rsidR="00794115" w:rsidRPr="0084060C" w:rsidRDefault="00794115" w:rsidP="00794115">
            <w:pPr>
              <w:rPr>
                <w:sz w:val="22"/>
                <w:szCs w:val="22"/>
              </w:rPr>
            </w:pPr>
            <w:r w:rsidRPr="0084060C">
              <w:rPr>
                <w:sz w:val="22"/>
                <w:szCs w:val="22"/>
              </w:rPr>
              <w:t>160</w:t>
            </w:r>
          </w:p>
        </w:tc>
        <w:tc>
          <w:tcPr>
            <w:tcW w:w="985" w:type="dxa"/>
          </w:tcPr>
          <w:p w:rsidR="00794115" w:rsidRPr="0084060C" w:rsidRDefault="00794115" w:rsidP="00794115">
            <w:pPr>
              <w:rPr>
                <w:sz w:val="22"/>
                <w:szCs w:val="22"/>
              </w:rPr>
            </w:pPr>
            <w:r w:rsidRPr="0084060C">
              <w:rPr>
                <w:sz w:val="22"/>
                <w:szCs w:val="22"/>
              </w:rPr>
              <w:t>165</w:t>
            </w:r>
          </w:p>
        </w:tc>
      </w:tr>
      <w:tr w:rsidR="00794115" w:rsidRPr="00D57C9F" w:rsidTr="00794115">
        <w:tc>
          <w:tcPr>
            <w:tcW w:w="1377" w:type="dxa"/>
          </w:tcPr>
          <w:p w:rsidR="00794115" w:rsidRPr="00D57C9F" w:rsidRDefault="00794115" w:rsidP="00794115">
            <w:pPr>
              <w:rPr>
                <w:sz w:val="24"/>
                <w:szCs w:val="24"/>
              </w:rPr>
            </w:pPr>
            <w:r w:rsidRPr="00D57C9F">
              <w:rPr>
                <w:sz w:val="24"/>
                <w:szCs w:val="24"/>
              </w:rPr>
              <w:t>metrická</w:t>
            </w:r>
          </w:p>
        </w:tc>
        <w:tc>
          <w:tcPr>
            <w:tcW w:w="983" w:type="dxa"/>
          </w:tcPr>
          <w:p w:rsidR="00794115" w:rsidRPr="0084060C" w:rsidRDefault="00794115" w:rsidP="00794115">
            <w:pPr>
              <w:rPr>
                <w:sz w:val="22"/>
                <w:szCs w:val="22"/>
              </w:rPr>
            </w:pPr>
            <w:r w:rsidRPr="0084060C">
              <w:rPr>
                <w:sz w:val="22"/>
                <w:szCs w:val="22"/>
              </w:rPr>
              <w:t>15½</w:t>
            </w:r>
          </w:p>
        </w:tc>
        <w:tc>
          <w:tcPr>
            <w:tcW w:w="983" w:type="dxa"/>
          </w:tcPr>
          <w:p w:rsidR="00794115" w:rsidRPr="0084060C" w:rsidRDefault="00794115" w:rsidP="00794115">
            <w:pPr>
              <w:rPr>
                <w:sz w:val="22"/>
                <w:szCs w:val="22"/>
              </w:rPr>
            </w:pPr>
            <w:r w:rsidRPr="0084060C">
              <w:rPr>
                <w:sz w:val="22"/>
                <w:szCs w:val="22"/>
              </w:rPr>
              <w:t>16</w:t>
            </w:r>
          </w:p>
        </w:tc>
        <w:tc>
          <w:tcPr>
            <w:tcW w:w="983" w:type="dxa"/>
          </w:tcPr>
          <w:p w:rsidR="00794115" w:rsidRPr="0084060C" w:rsidRDefault="00794115" w:rsidP="00794115">
            <w:pPr>
              <w:rPr>
                <w:sz w:val="22"/>
                <w:szCs w:val="22"/>
              </w:rPr>
            </w:pPr>
            <w:r w:rsidRPr="0084060C">
              <w:rPr>
                <w:sz w:val="22"/>
                <w:szCs w:val="22"/>
              </w:rPr>
              <w:t>16½</w:t>
            </w:r>
          </w:p>
        </w:tc>
        <w:tc>
          <w:tcPr>
            <w:tcW w:w="984" w:type="dxa"/>
          </w:tcPr>
          <w:p w:rsidR="00794115" w:rsidRPr="0084060C" w:rsidRDefault="00794115" w:rsidP="00794115">
            <w:pPr>
              <w:rPr>
                <w:sz w:val="22"/>
                <w:szCs w:val="22"/>
              </w:rPr>
            </w:pPr>
            <w:r w:rsidRPr="0084060C">
              <w:rPr>
                <w:sz w:val="22"/>
                <w:szCs w:val="22"/>
              </w:rPr>
              <w:t>17</w:t>
            </w:r>
          </w:p>
        </w:tc>
        <w:tc>
          <w:tcPr>
            <w:tcW w:w="985" w:type="dxa"/>
          </w:tcPr>
          <w:p w:rsidR="00794115" w:rsidRPr="0084060C" w:rsidRDefault="00794115" w:rsidP="00794115">
            <w:pPr>
              <w:rPr>
                <w:sz w:val="22"/>
                <w:szCs w:val="22"/>
              </w:rPr>
            </w:pPr>
            <w:r w:rsidRPr="0084060C">
              <w:rPr>
                <w:sz w:val="22"/>
                <w:szCs w:val="22"/>
              </w:rPr>
              <w:t>17½</w:t>
            </w:r>
          </w:p>
        </w:tc>
      </w:tr>
      <w:tr w:rsidR="00794115" w:rsidRPr="00D57C9F" w:rsidTr="00794115">
        <w:tc>
          <w:tcPr>
            <w:tcW w:w="1377" w:type="dxa"/>
          </w:tcPr>
          <w:p w:rsidR="00794115" w:rsidRPr="00D57C9F" w:rsidRDefault="00794115" w:rsidP="00794115">
            <w:pPr>
              <w:tabs>
                <w:tab w:val="left" w:pos="705"/>
              </w:tabs>
              <w:rPr>
                <w:sz w:val="24"/>
                <w:szCs w:val="24"/>
              </w:rPr>
            </w:pPr>
            <w:r w:rsidRPr="00D57C9F">
              <w:rPr>
                <w:sz w:val="24"/>
                <w:szCs w:val="24"/>
              </w:rPr>
              <w:t>anglická</w:t>
            </w:r>
          </w:p>
        </w:tc>
        <w:tc>
          <w:tcPr>
            <w:tcW w:w="983" w:type="dxa"/>
          </w:tcPr>
          <w:p w:rsidR="00794115" w:rsidRPr="0084060C" w:rsidRDefault="00794115" w:rsidP="00794115">
            <w:pPr>
              <w:rPr>
                <w:sz w:val="22"/>
                <w:szCs w:val="22"/>
              </w:rPr>
            </w:pPr>
            <w:r w:rsidRPr="0084060C">
              <w:rPr>
                <w:sz w:val="22"/>
                <w:szCs w:val="22"/>
              </w:rPr>
              <w:t>6</w:t>
            </w:r>
          </w:p>
        </w:tc>
        <w:tc>
          <w:tcPr>
            <w:tcW w:w="983" w:type="dxa"/>
          </w:tcPr>
          <w:p w:rsidR="00794115" w:rsidRPr="0084060C" w:rsidRDefault="00794115" w:rsidP="00794115">
            <w:pPr>
              <w:rPr>
                <w:sz w:val="22"/>
                <w:szCs w:val="22"/>
              </w:rPr>
            </w:pPr>
            <w:r w:rsidRPr="0084060C">
              <w:rPr>
                <w:sz w:val="22"/>
                <w:szCs w:val="22"/>
              </w:rPr>
              <w:t>7</w:t>
            </w:r>
          </w:p>
        </w:tc>
        <w:tc>
          <w:tcPr>
            <w:tcW w:w="983" w:type="dxa"/>
          </w:tcPr>
          <w:p w:rsidR="00794115" w:rsidRPr="0084060C" w:rsidRDefault="00794115" w:rsidP="00794115">
            <w:pPr>
              <w:rPr>
                <w:sz w:val="22"/>
                <w:szCs w:val="22"/>
              </w:rPr>
            </w:pPr>
            <w:r w:rsidRPr="0084060C">
              <w:rPr>
                <w:sz w:val="22"/>
                <w:szCs w:val="22"/>
              </w:rPr>
              <w:t>7½</w:t>
            </w:r>
          </w:p>
        </w:tc>
        <w:tc>
          <w:tcPr>
            <w:tcW w:w="984" w:type="dxa"/>
          </w:tcPr>
          <w:p w:rsidR="00794115" w:rsidRPr="0084060C" w:rsidRDefault="00794115" w:rsidP="00794115">
            <w:pPr>
              <w:rPr>
                <w:sz w:val="22"/>
                <w:szCs w:val="22"/>
              </w:rPr>
            </w:pPr>
            <w:r w:rsidRPr="0084060C">
              <w:rPr>
                <w:sz w:val="22"/>
                <w:szCs w:val="22"/>
              </w:rPr>
              <w:t>8</w:t>
            </w:r>
          </w:p>
        </w:tc>
        <w:tc>
          <w:tcPr>
            <w:tcW w:w="985" w:type="dxa"/>
          </w:tcPr>
          <w:p w:rsidR="00794115" w:rsidRPr="0084060C" w:rsidRDefault="00794115" w:rsidP="00794115">
            <w:pPr>
              <w:rPr>
                <w:sz w:val="22"/>
                <w:szCs w:val="22"/>
              </w:rPr>
            </w:pPr>
            <w:r w:rsidRPr="0084060C">
              <w:rPr>
                <w:sz w:val="22"/>
                <w:szCs w:val="22"/>
              </w:rPr>
              <w:t>8½</w:t>
            </w:r>
          </w:p>
        </w:tc>
      </w:tr>
      <w:tr w:rsidR="00794115" w:rsidRPr="00D57C9F" w:rsidTr="00794115">
        <w:tc>
          <w:tcPr>
            <w:tcW w:w="1377" w:type="dxa"/>
          </w:tcPr>
          <w:p w:rsidR="00794115" w:rsidRPr="00D57C9F" w:rsidRDefault="00794115" w:rsidP="00794115">
            <w:pPr>
              <w:rPr>
                <w:sz w:val="24"/>
                <w:szCs w:val="24"/>
              </w:rPr>
            </w:pPr>
            <w:r w:rsidRPr="00D57C9F">
              <w:rPr>
                <w:sz w:val="24"/>
                <w:szCs w:val="24"/>
              </w:rPr>
              <w:t>francouzská</w:t>
            </w:r>
          </w:p>
        </w:tc>
        <w:tc>
          <w:tcPr>
            <w:tcW w:w="983" w:type="dxa"/>
          </w:tcPr>
          <w:p w:rsidR="00794115" w:rsidRPr="0084060C" w:rsidRDefault="00794115" w:rsidP="00794115">
            <w:pPr>
              <w:rPr>
                <w:sz w:val="22"/>
                <w:szCs w:val="22"/>
              </w:rPr>
            </w:pPr>
            <w:r w:rsidRPr="0084060C">
              <w:rPr>
                <w:sz w:val="22"/>
                <w:szCs w:val="22"/>
              </w:rPr>
              <w:t>23</w:t>
            </w:r>
          </w:p>
        </w:tc>
        <w:tc>
          <w:tcPr>
            <w:tcW w:w="983" w:type="dxa"/>
          </w:tcPr>
          <w:p w:rsidR="00794115" w:rsidRPr="0084060C" w:rsidRDefault="00794115" w:rsidP="00794115">
            <w:pPr>
              <w:rPr>
                <w:sz w:val="22"/>
                <w:szCs w:val="22"/>
              </w:rPr>
            </w:pPr>
            <w:r w:rsidRPr="0084060C">
              <w:rPr>
                <w:sz w:val="22"/>
                <w:szCs w:val="22"/>
              </w:rPr>
              <w:t>24</w:t>
            </w:r>
          </w:p>
        </w:tc>
        <w:tc>
          <w:tcPr>
            <w:tcW w:w="983" w:type="dxa"/>
          </w:tcPr>
          <w:p w:rsidR="00794115" w:rsidRPr="0084060C" w:rsidRDefault="00794115" w:rsidP="00794115">
            <w:pPr>
              <w:rPr>
                <w:sz w:val="22"/>
                <w:szCs w:val="22"/>
              </w:rPr>
            </w:pPr>
          </w:p>
        </w:tc>
        <w:tc>
          <w:tcPr>
            <w:tcW w:w="984" w:type="dxa"/>
          </w:tcPr>
          <w:p w:rsidR="00794115" w:rsidRPr="0084060C" w:rsidRDefault="00794115" w:rsidP="00794115">
            <w:pPr>
              <w:rPr>
                <w:sz w:val="22"/>
                <w:szCs w:val="22"/>
              </w:rPr>
            </w:pPr>
            <w:r w:rsidRPr="0084060C">
              <w:rPr>
                <w:sz w:val="22"/>
                <w:szCs w:val="22"/>
              </w:rPr>
              <w:t>25</w:t>
            </w:r>
          </w:p>
        </w:tc>
        <w:tc>
          <w:tcPr>
            <w:tcW w:w="985" w:type="dxa"/>
          </w:tcPr>
          <w:p w:rsidR="00794115" w:rsidRPr="0084060C" w:rsidRDefault="00794115" w:rsidP="00794115">
            <w:pPr>
              <w:rPr>
                <w:sz w:val="22"/>
                <w:szCs w:val="22"/>
              </w:rPr>
            </w:pPr>
            <w:r w:rsidRPr="0084060C">
              <w:rPr>
                <w:sz w:val="22"/>
                <w:szCs w:val="22"/>
              </w:rPr>
              <w:t>26</w:t>
            </w:r>
          </w:p>
        </w:tc>
      </w:tr>
    </w:tbl>
    <w:p w:rsidR="00794115" w:rsidRPr="000051DE" w:rsidRDefault="00794115" w:rsidP="00794115">
      <w:pPr>
        <w:rPr>
          <w:sz w:val="20"/>
        </w:rPr>
      </w:pPr>
    </w:p>
    <w:p w:rsidR="00794115" w:rsidRPr="00D57C9F" w:rsidRDefault="00794115" w:rsidP="00794115">
      <w:pPr>
        <w:rPr>
          <w:sz w:val="24"/>
          <w:szCs w:val="24"/>
        </w:rPr>
      </w:pPr>
      <w:r w:rsidRPr="00D57C9F">
        <w:rPr>
          <w:sz w:val="24"/>
          <w:szCs w:val="24"/>
        </w:rPr>
        <w:t>Předškolní věk</w:t>
      </w:r>
    </w:p>
    <w:tbl>
      <w:tblP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983"/>
        <w:gridCol w:w="983"/>
        <w:gridCol w:w="983"/>
        <w:gridCol w:w="984"/>
        <w:gridCol w:w="985"/>
      </w:tblGrid>
      <w:tr w:rsidR="00794115" w:rsidRPr="00D57C9F" w:rsidTr="00794115">
        <w:tc>
          <w:tcPr>
            <w:tcW w:w="1377" w:type="dxa"/>
          </w:tcPr>
          <w:p w:rsidR="00794115" w:rsidRPr="00D57C9F" w:rsidRDefault="00794115" w:rsidP="00794115">
            <w:pPr>
              <w:rPr>
                <w:sz w:val="24"/>
                <w:szCs w:val="24"/>
              </w:rPr>
            </w:pPr>
            <w:proofErr w:type="spellStart"/>
            <w:r w:rsidRPr="00D57C9F">
              <w:rPr>
                <w:sz w:val="24"/>
                <w:szCs w:val="24"/>
              </w:rPr>
              <w:t>mondopoint</w:t>
            </w:r>
            <w:proofErr w:type="spellEnd"/>
          </w:p>
        </w:tc>
        <w:tc>
          <w:tcPr>
            <w:tcW w:w="983" w:type="dxa"/>
          </w:tcPr>
          <w:p w:rsidR="00794115" w:rsidRPr="0084060C" w:rsidRDefault="00794115" w:rsidP="00794115">
            <w:pPr>
              <w:rPr>
                <w:sz w:val="22"/>
                <w:szCs w:val="22"/>
              </w:rPr>
            </w:pPr>
            <w:r w:rsidRPr="0084060C">
              <w:rPr>
                <w:sz w:val="22"/>
                <w:szCs w:val="22"/>
              </w:rPr>
              <w:t>170</w:t>
            </w:r>
          </w:p>
        </w:tc>
        <w:tc>
          <w:tcPr>
            <w:tcW w:w="983" w:type="dxa"/>
          </w:tcPr>
          <w:p w:rsidR="00794115" w:rsidRPr="0084060C" w:rsidRDefault="00794115" w:rsidP="00794115">
            <w:pPr>
              <w:rPr>
                <w:sz w:val="22"/>
                <w:szCs w:val="22"/>
              </w:rPr>
            </w:pPr>
            <w:r w:rsidRPr="0084060C">
              <w:rPr>
                <w:sz w:val="22"/>
                <w:szCs w:val="22"/>
              </w:rPr>
              <w:t>175</w:t>
            </w:r>
          </w:p>
        </w:tc>
        <w:tc>
          <w:tcPr>
            <w:tcW w:w="983" w:type="dxa"/>
          </w:tcPr>
          <w:p w:rsidR="00794115" w:rsidRPr="0084060C" w:rsidRDefault="00794115" w:rsidP="00794115">
            <w:pPr>
              <w:rPr>
                <w:sz w:val="22"/>
                <w:szCs w:val="22"/>
              </w:rPr>
            </w:pPr>
            <w:r w:rsidRPr="0084060C">
              <w:rPr>
                <w:sz w:val="22"/>
                <w:szCs w:val="22"/>
              </w:rPr>
              <w:t>180</w:t>
            </w:r>
          </w:p>
        </w:tc>
        <w:tc>
          <w:tcPr>
            <w:tcW w:w="984" w:type="dxa"/>
          </w:tcPr>
          <w:p w:rsidR="00794115" w:rsidRPr="0084060C" w:rsidRDefault="00794115" w:rsidP="00794115">
            <w:pPr>
              <w:rPr>
                <w:sz w:val="22"/>
                <w:szCs w:val="22"/>
              </w:rPr>
            </w:pPr>
            <w:r w:rsidRPr="0084060C">
              <w:rPr>
                <w:sz w:val="22"/>
                <w:szCs w:val="22"/>
              </w:rPr>
              <w:t>185</w:t>
            </w:r>
          </w:p>
        </w:tc>
        <w:tc>
          <w:tcPr>
            <w:tcW w:w="985" w:type="dxa"/>
          </w:tcPr>
          <w:p w:rsidR="00794115" w:rsidRPr="0084060C" w:rsidRDefault="00794115" w:rsidP="00794115">
            <w:pPr>
              <w:rPr>
                <w:sz w:val="22"/>
                <w:szCs w:val="22"/>
              </w:rPr>
            </w:pPr>
            <w:r w:rsidRPr="0084060C">
              <w:rPr>
                <w:sz w:val="22"/>
                <w:szCs w:val="22"/>
              </w:rPr>
              <w:t>190</w:t>
            </w:r>
          </w:p>
        </w:tc>
      </w:tr>
      <w:tr w:rsidR="00794115" w:rsidRPr="00D57C9F" w:rsidTr="00794115">
        <w:tc>
          <w:tcPr>
            <w:tcW w:w="1377" w:type="dxa"/>
          </w:tcPr>
          <w:p w:rsidR="00794115" w:rsidRPr="00D57C9F" w:rsidRDefault="00794115" w:rsidP="00794115">
            <w:pPr>
              <w:rPr>
                <w:sz w:val="24"/>
                <w:szCs w:val="24"/>
              </w:rPr>
            </w:pPr>
            <w:r w:rsidRPr="00D57C9F">
              <w:rPr>
                <w:sz w:val="24"/>
                <w:szCs w:val="24"/>
              </w:rPr>
              <w:t>metrická</w:t>
            </w:r>
          </w:p>
        </w:tc>
        <w:tc>
          <w:tcPr>
            <w:tcW w:w="983" w:type="dxa"/>
          </w:tcPr>
          <w:p w:rsidR="00794115" w:rsidRPr="0084060C" w:rsidRDefault="00794115" w:rsidP="00794115">
            <w:pPr>
              <w:rPr>
                <w:sz w:val="22"/>
                <w:szCs w:val="22"/>
              </w:rPr>
            </w:pPr>
            <w:r w:rsidRPr="0084060C">
              <w:rPr>
                <w:sz w:val="22"/>
                <w:szCs w:val="22"/>
              </w:rPr>
              <w:t>18</w:t>
            </w:r>
          </w:p>
        </w:tc>
        <w:tc>
          <w:tcPr>
            <w:tcW w:w="983" w:type="dxa"/>
          </w:tcPr>
          <w:p w:rsidR="00794115" w:rsidRPr="0084060C" w:rsidRDefault="00794115" w:rsidP="00794115">
            <w:pPr>
              <w:rPr>
                <w:sz w:val="22"/>
                <w:szCs w:val="22"/>
              </w:rPr>
            </w:pPr>
            <w:r w:rsidRPr="0084060C">
              <w:rPr>
                <w:sz w:val="22"/>
                <w:szCs w:val="22"/>
              </w:rPr>
              <w:t>18½</w:t>
            </w:r>
          </w:p>
        </w:tc>
        <w:tc>
          <w:tcPr>
            <w:tcW w:w="983" w:type="dxa"/>
          </w:tcPr>
          <w:p w:rsidR="00794115" w:rsidRPr="0084060C" w:rsidRDefault="00794115" w:rsidP="00794115">
            <w:pPr>
              <w:rPr>
                <w:sz w:val="22"/>
                <w:szCs w:val="22"/>
              </w:rPr>
            </w:pPr>
            <w:r w:rsidRPr="0084060C">
              <w:rPr>
                <w:sz w:val="22"/>
                <w:szCs w:val="22"/>
              </w:rPr>
              <w:t>19</w:t>
            </w:r>
          </w:p>
        </w:tc>
        <w:tc>
          <w:tcPr>
            <w:tcW w:w="984" w:type="dxa"/>
          </w:tcPr>
          <w:p w:rsidR="00794115" w:rsidRPr="0084060C" w:rsidRDefault="00794115" w:rsidP="00794115">
            <w:pPr>
              <w:rPr>
                <w:sz w:val="22"/>
                <w:szCs w:val="22"/>
              </w:rPr>
            </w:pPr>
            <w:r w:rsidRPr="0084060C">
              <w:rPr>
                <w:sz w:val="22"/>
                <w:szCs w:val="22"/>
              </w:rPr>
              <w:t>19½</w:t>
            </w:r>
          </w:p>
        </w:tc>
        <w:tc>
          <w:tcPr>
            <w:tcW w:w="985" w:type="dxa"/>
          </w:tcPr>
          <w:p w:rsidR="00794115" w:rsidRPr="0084060C" w:rsidRDefault="00794115" w:rsidP="00794115">
            <w:pPr>
              <w:rPr>
                <w:sz w:val="22"/>
                <w:szCs w:val="22"/>
              </w:rPr>
            </w:pPr>
            <w:r w:rsidRPr="0084060C">
              <w:rPr>
                <w:sz w:val="22"/>
                <w:szCs w:val="22"/>
              </w:rPr>
              <w:t>20</w:t>
            </w:r>
          </w:p>
        </w:tc>
      </w:tr>
      <w:tr w:rsidR="00794115" w:rsidRPr="00D57C9F" w:rsidTr="00794115">
        <w:tc>
          <w:tcPr>
            <w:tcW w:w="1377" w:type="dxa"/>
          </w:tcPr>
          <w:p w:rsidR="00794115" w:rsidRPr="00D57C9F" w:rsidRDefault="00794115" w:rsidP="00794115">
            <w:pPr>
              <w:tabs>
                <w:tab w:val="left" w:pos="705"/>
              </w:tabs>
              <w:rPr>
                <w:sz w:val="24"/>
                <w:szCs w:val="24"/>
              </w:rPr>
            </w:pPr>
            <w:r w:rsidRPr="00D57C9F">
              <w:rPr>
                <w:sz w:val="24"/>
                <w:szCs w:val="24"/>
              </w:rPr>
              <w:t>anglická</w:t>
            </w:r>
          </w:p>
        </w:tc>
        <w:tc>
          <w:tcPr>
            <w:tcW w:w="983" w:type="dxa"/>
          </w:tcPr>
          <w:p w:rsidR="00794115" w:rsidRPr="0084060C" w:rsidRDefault="00794115" w:rsidP="00794115">
            <w:pPr>
              <w:rPr>
                <w:sz w:val="22"/>
                <w:szCs w:val="22"/>
              </w:rPr>
            </w:pPr>
            <w:r w:rsidRPr="0084060C">
              <w:rPr>
                <w:sz w:val="22"/>
                <w:szCs w:val="22"/>
              </w:rPr>
              <w:t>9</w:t>
            </w:r>
          </w:p>
        </w:tc>
        <w:tc>
          <w:tcPr>
            <w:tcW w:w="983" w:type="dxa"/>
          </w:tcPr>
          <w:p w:rsidR="00794115" w:rsidRPr="0084060C" w:rsidRDefault="00794115" w:rsidP="00794115">
            <w:pPr>
              <w:rPr>
                <w:sz w:val="22"/>
                <w:szCs w:val="22"/>
              </w:rPr>
            </w:pPr>
            <w:r w:rsidRPr="0084060C">
              <w:rPr>
                <w:sz w:val="22"/>
                <w:szCs w:val="22"/>
              </w:rPr>
              <w:t>10</w:t>
            </w:r>
          </w:p>
        </w:tc>
        <w:tc>
          <w:tcPr>
            <w:tcW w:w="983" w:type="dxa"/>
          </w:tcPr>
          <w:p w:rsidR="00794115" w:rsidRPr="0084060C" w:rsidRDefault="00794115" w:rsidP="00794115">
            <w:pPr>
              <w:rPr>
                <w:sz w:val="22"/>
                <w:szCs w:val="22"/>
              </w:rPr>
            </w:pPr>
            <w:r w:rsidRPr="0084060C">
              <w:rPr>
                <w:sz w:val="22"/>
                <w:szCs w:val="22"/>
              </w:rPr>
              <w:t>10½</w:t>
            </w:r>
          </w:p>
        </w:tc>
        <w:tc>
          <w:tcPr>
            <w:tcW w:w="984" w:type="dxa"/>
          </w:tcPr>
          <w:p w:rsidR="00794115" w:rsidRPr="0084060C" w:rsidRDefault="00794115" w:rsidP="00794115">
            <w:pPr>
              <w:rPr>
                <w:sz w:val="22"/>
                <w:szCs w:val="22"/>
              </w:rPr>
            </w:pPr>
            <w:r w:rsidRPr="0084060C">
              <w:rPr>
                <w:sz w:val="22"/>
                <w:szCs w:val="22"/>
              </w:rPr>
              <w:t>11</w:t>
            </w:r>
          </w:p>
        </w:tc>
        <w:tc>
          <w:tcPr>
            <w:tcW w:w="985" w:type="dxa"/>
          </w:tcPr>
          <w:p w:rsidR="00794115" w:rsidRPr="0084060C" w:rsidRDefault="00794115" w:rsidP="00794115">
            <w:pPr>
              <w:rPr>
                <w:sz w:val="22"/>
                <w:szCs w:val="22"/>
              </w:rPr>
            </w:pPr>
            <w:r w:rsidRPr="0084060C">
              <w:rPr>
                <w:sz w:val="22"/>
                <w:szCs w:val="22"/>
              </w:rPr>
              <w:t>11½</w:t>
            </w:r>
          </w:p>
        </w:tc>
      </w:tr>
      <w:tr w:rsidR="00794115" w:rsidRPr="00D57C9F" w:rsidTr="00794115">
        <w:tc>
          <w:tcPr>
            <w:tcW w:w="1377" w:type="dxa"/>
          </w:tcPr>
          <w:p w:rsidR="00794115" w:rsidRPr="00D57C9F" w:rsidRDefault="00794115" w:rsidP="00794115">
            <w:pPr>
              <w:rPr>
                <w:sz w:val="24"/>
                <w:szCs w:val="24"/>
              </w:rPr>
            </w:pPr>
            <w:r w:rsidRPr="00D57C9F">
              <w:rPr>
                <w:sz w:val="24"/>
                <w:szCs w:val="24"/>
              </w:rPr>
              <w:t>francouzská</w:t>
            </w:r>
          </w:p>
        </w:tc>
        <w:tc>
          <w:tcPr>
            <w:tcW w:w="983" w:type="dxa"/>
          </w:tcPr>
          <w:p w:rsidR="00794115" w:rsidRPr="0084060C" w:rsidRDefault="00794115" w:rsidP="00794115">
            <w:pPr>
              <w:rPr>
                <w:sz w:val="22"/>
                <w:szCs w:val="22"/>
              </w:rPr>
            </w:pPr>
            <w:r w:rsidRPr="0084060C">
              <w:rPr>
                <w:sz w:val="22"/>
                <w:szCs w:val="22"/>
              </w:rPr>
              <w:t>27</w:t>
            </w:r>
          </w:p>
        </w:tc>
        <w:tc>
          <w:tcPr>
            <w:tcW w:w="983" w:type="dxa"/>
          </w:tcPr>
          <w:p w:rsidR="00794115" w:rsidRPr="0084060C" w:rsidRDefault="00794115" w:rsidP="00794115">
            <w:pPr>
              <w:rPr>
                <w:sz w:val="22"/>
                <w:szCs w:val="22"/>
              </w:rPr>
            </w:pPr>
            <w:r w:rsidRPr="0084060C">
              <w:rPr>
                <w:sz w:val="22"/>
                <w:szCs w:val="22"/>
              </w:rPr>
              <w:t>28</w:t>
            </w:r>
          </w:p>
        </w:tc>
        <w:tc>
          <w:tcPr>
            <w:tcW w:w="983" w:type="dxa"/>
          </w:tcPr>
          <w:p w:rsidR="00794115" w:rsidRPr="0084060C" w:rsidRDefault="00794115" w:rsidP="00794115">
            <w:pPr>
              <w:rPr>
                <w:sz w:val="22"/>
                <w:szCs w:val="22"/>
              </w:rPr>
            </w:pPr>
            <w:r w:rsidRPr="0084060C">
              <w:rPr>
                <w:sz w:val="22"/>
                <w:szCs w:val="22"/>
              </w:rPr>
              <w:t>29</w:t>
            </w:r>
          </w:p>
        </w:tc>
        <w:tc>
          <w:tcPr>
            <w:tcW w:w="984" w:type="dxa"/>
          </w:tcPr>
          <w:p w:rsidR="00794115" w:rsidRPr="0084060C" w:rsidRDefault="00794115" w:rsidP="00794115">
            <w:pPr>
              <w:rPr>
                <w:sz w:val="22"/>
                <w:szCs w:val="22"/>
              </w:rPr>
            </w:pPr>
          </w:p>
        </w:tc>
        <w:tc>
          <w:tcPr>
            <w:tcW w:w="985" w:type="dxa"/>
          </w:tcPr>
          <w:p w:rsidR="00794115" w:rsidRPr="0084060C" w:rsidRDefault="00794115" w:rsidP="00794115">
            <w:pPr>
              <w:rPr>
                <w:sz w:val="22"/>
                <w:szCs w:val="22"/>
              </w:rPr>
            </w:pPr>
            <w:r w:rsidRPr="0084060C">
              <w:rPr>
                <w:sz w:val="22"/>
                <w:szCs w:val="22"/>
              </w:rPr>
              <w:t>30</w:t>
            </w:r>
          </w:p>
        </w:tc>
      </w:tr>
    </w:tbl>
    <w:p w:rsidR="00794115" w:rsidRPr="000051DE" w:rsidRDefault="00794115" w:rsidP="00794115">
      <w:pPr>
        <w:rPr>
          <w:sz w:val="20"/>
        </w:rPr>
      </w:pPr>
    </w:p>
    <w:p w:rsidR="00794115" w:rsidRPr="00D57C9F" w:rsidRDefault="00794115" w:rsidP="00794115">
      <w:pPr>
        <w:rPr>
          <w:sz w:val="24"/>
          <w:szCs w:val="24"/>
        </w:rPr>
      </w:pPr>
      <w:r w:rsidRPr="00D57C9F">
        <w:rPr>
          <w:sz w:val="24"/>
          <w:szCs w:val="24"/>
        </w:rPr>
        <w:t>Mladší školní věk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986"/>
        <w:gridCol w:w="986"/>
        <w:gridCol w:w="990"/>
        <w:gridCol w:w="988"/>
        <w:gridCol w:w="992"/>
        <w:gridCol w:w="988"/>
        <w:gridCol w:w="992"/>
        <w:gridCol w:w="988"/>
      </w:tblGrid>
      <w:tr w:rsidR="00794115" w:rsidRPr="00D57C9F" w:rsidTr="00794115">
        <w:tc>
          <w:tcPr>
            <w:tcW w:w="1023" w:type="dxa"/>
          </w:tcPr>
          <w:p w:rsidR="00794115" w:rsidRPr="00D57C9F" w:rsidRDefault="00794115" w:rsidP="00794115">
            <w:pPr>
              <w:rPr>
                <w:sz w:val="24"/>
                <w:szCs w:val="24"/>
              </w:rPr>
            </w:pPr>
            <w:proofErr w:type="spellStart"/>
            <w:r w:rsidRPr="00D57C9F">
              <w:rPr>
                <w:sz w:val="24"/>
                <w:szCs w:val="24"/>
              </w:rPr>
              <w:t>mondopoint</w:t>
            </w:r>
            <w:proofErr w:type="spellEnd"/>
          </w:p>
        </w:tc>
        <w:tc>
          <w:tcPr>
            <w:tcW w:w="1023" w:type="dxa"/>
          </w:tcPr>
          <w:p w:rsidR="00794115" w:rsidRPr="0084060C" w:rsidRDefault="00794115" w:rsidP="00794115">
            <w:pPr>
              <w:rPr>
                <w:sz w:val="22"/>
                <w:szCs w:val="22"/>
              </w:rPr>
            </w:pPr>
            <w:r w:rsidRPr="0084060C">
              <w:rPr>
                <w:sz w:val="22"/>
                <w:szCs w:val="22"/>
              </w:rPr>
              <w:t>195</w:t>
            </w:r>
          </w:p>
        </w:tc>
        <w:tc>
          <w:tcPr>
            <w:tcW w:w="1023" w:type="dxa"/>
          </w:tcPr>
          <w:p w:rsidR="00794115" w:rsidRPr="0084060C" w:rsidRDefault="00794115" w:rsidP="00794115">
            <w:pPr>
              <w:rPr>
                <w:sz w:val="22"/>
                <w:szCs w:val="22"/>
              </w:rPr>
            </w:pPr>
            <w:r w:rsidRPr="0084060C">
              <w:rPr>
                <w:sz w:val="22"/>
                <w:szCs w:val="22"/>
              </w:rPr>
              <w:t>200</w:t>
            </w:r>
          </w:p>
        </w:tc>
        <w:tc>
          <w:tcPr>
            <w:tcW w:w="1023" w:type="dxa"/>
          </w:tcPr>
          <w:p w:rsidR="00794115" w:rsidRPr="0084060C" w:rsidRDefault="00794115" w:rsidP="00794115">
            <w:pPr>
              <w:rPr>
                <w:sz w:val="22"/>
                <w:szCs w:val="22"/>
              </w:rPr>
            </w:pPr>
            <w:r w:rsidRPr="0084060C">
              <w:rPr>
                <w:sz w:val="22"/>
                <w:szCs w:val="22"/>
              </w:rPr>
              <w:t>205</w:t>
            </w:r>
          </w:p>
        </w:tc>
        <w:tc>
          <w:tcPr>
            <w:tcW w:w="1024" w:type="dxa"/>
          </w:tcPr>
          <w:p w:rsidR="00794115" w:rsidRPr="0084060C" w:rsidRDefault="00794115" w:rsidP="00794115">
            <w:pPr>
              <w:rPr>
                <w:sz w:val="22"/>
                <w:szCs w:val="22"/>
              </w:rPr>
            </w:pPr>
            <w:r w:rsidRPr="0084060C">
              <w:rPr>
                <w:sz w:val="22"/>
                <w:szCs w:val="22"/>
              </w:rPr>
              <w:t>210</w:t>
            </w:r>
          </w:p>
        </w:tc>
        <w:tc>
          <w:tcPr>
            <w:tcW w:w="1024" w:type="dxa"/>
          </w:tcPr>
          <w:p w:rsidR="00794115" w:rsidRPr="0084060C" w:rsidRDefault="00794115" w:rsidP="00794115">
            <w:pPr>
              <w:rPr>
                <w:sz w:val="22"/>
                <w:szCs w:val="22"/>
              </w:rPr>
            </w:pPr>
            <w:r w:rsidRPr="0084060C">
              <w:rPr>
                <w:sz w:val="22"/>
                <w:szCs w:val="22"/>
              </w:rPr>
              <w:t>215</w:t>
            </w:r>
          </w:p>
        </w:tc>
        <w:tc>
          <w:tcPr>
            <w:tcW w:w="1024" w:type="dxa"/>
          </w:tcPr>
          <w:p w:rsidR="00794115" w:rsidRPr="0084060C" w:rsidRDefault="00794115" w:rsidP="00794115">
            <w:pPr>
              <w:rPr>
                <w:sz w:val="22"/>
                <w:szCs w:val="22"/>
              </w:rPr>
            </w:pPr>
            <w:r w:rsidRPr="0084060C">
              <w:rPr>
                <w:sz w:val="22"/>
                <w:szCs w:val="22"/>
              </w:rPr>
              <w:t>220</w:t>
            </w:r>
          </w:p>
        </w:tc>
        <w:tc>
          <w:tcPr>
            <w:tcW w:w="1024" w:type="dxa"/>
          </w:tcPr>
          <w:p w:rsidR="00794115" w:rsidRPr="0084060C" w:rsidRDefault="00794115" w:rsidP="00794115">
            <w:pPr>
              <w:rPr>
                <w:sz w:val="22"/>
                <w:szCs w:val="22"/>
              </w:rPr>
            </w:pPr>
            <w:r w:rsidRPr="0084060C">
              <w:rPr>
                <w:sz w:val="22"/>
                <w:szCs w:val="22"/>
              </w:rPr>
              <w:t>225</w:t>
            </w:r>
          </w:p>
        </w:tc>
        <w:tc>
          <w:tcPr>
            <w:tcW w:w="1024" w:type="dxa"/>
          </w:tcPr>
          <w:p w:rsidR="00794115" w:rsidRPr="0084060C" w:rsidRDefault="00794115" w:rsidP="00794115">
            <w:pPr>
              <w:rPr>
                <w:sz w:val="22"/>
                <w:szCs w:val="22"/>
              </w:rPr>
            </w:pPr>
            <w:r w:rsidRPr="0084060C">
              <w:rPr>
                <w:sz w:val="22"/>
                <w:szCs w:val="22"/>
              </w:rPr>
              <w:t>230</w:t>
            </w:r>
          </w:p>
        </w:tc>
      </w:tr>
      <w:tr w:rsidR="00794115" w:rsidRPr="00D57C9F" w:rsidTr="00794115">
        <w:tc>
          <w:tcPr>
            <w:tcW w:w="1023" w:type="dxa"/>
          </w:tcPr>
          <w:p w:rsidR="00794115" w:rsidRPr="00D57C9F" w:rsidRDefault="00794115" w:rsidP="00794115">
            <w:pPr>
              <w:rPr>
                <w:sz w:val="24"/>
                <w:szCs w:val="24"/>
              </w:rPr>
            </w:pPr>
            <w:r w:rsidRPr="00D57C9F">
              <w:rPr>
                <w:sz w:val="24"/>
                <w:szCs w:val="24"/>
              </w:rPr>
              <w:t>metrická</w:t>
            </w:r>
          </w:p>
        </w:tc>
        <w:tc>
          <w:tcPr>
            <w:tcW w:w="1023" w:type="dxa"/>
          </w:tcPr>
          <w:p w:rsidR="00794115" w:rsidRPr="0084060C" w:rsidRDefault="00794115" w:rsidP="00794115">
            <w:pPr>
              <w:rPr>
                <w:sz w:val="22"/>
                <w:szCs w:val="22"/>
              </w:rPr>
            </w:pPr>
            <w:r w:rsidRPr="0084060C">
              <w:rPr>
                <w:sz w:val="22"/>
                <w:szCs w:val="22"/>
              </w:rPr>
              <w:t>20</w:t>
            </w:r>
          </w:p>
        </w:tc>
        <w:tc>
          <w:tcPr>
            <w:tcW w:w="1023" w:type="dxa"/>
          </w:tcPr>
          <w:p w:rsidR="00794115" w:rsidRPr="0084060C" w:rsidRDefault="00794115" w:rsidP="00794115">
            <w:pPr>
              <w:rPr>
                <w:sz w:val="22"/>
                <w:szCs w:val="22"/>
              </w:rPr>
            </w:pPr>
            <w:r w:rsidRPr="0084060C">
              <w:rPr>
                <w:sz w:val="22"/>
                <w:szCs w:val="22"/>
              </w:rPr>
              <w:t>21</w:t>
            </w:r>
          </w:p>
        </w:tc>
        <w:tc>
          <w:tcPr>
            <w:tcW w:w="1023" w:type="dxa"/>
          </w:tcPr>
          <w:p w:rsidR="00794115" w:rsidRPr="0084060C" w:rsidRDefault="00794115" w:rsidP="00794115">
            <w:pPr>
              <w:rPr>
                <w:sz w:val="22"/>
                <w:szCs w:val="22"/>
              </w:rPr>
            </w:pPr>
            <w:r w:rsidRPr="0084060C">
              <w:rPr>
                <w:sz w:val="22"/>
                <w:szCs w:val="22"/>
              </w:rPr>
              <w:t>21½</w:t>
            </w:r>
          </w:p>
        </w:tc>
        <w:tc>
          <w:tcPr>
            <w:tcW w:w="1024" w:type="dxa"/>
          </w:tcPr>
          <w:p w:rsidR="00794115" w:rsidRPr="0084060C" w:rsidRDefault="00794115" w:rsidP="00794115">
            <w:pPr>
              <w:rPr>
                <w:sz w:val="22"/>
                <w:szCs w:val="22"/>
              </w:rPr>
            </w:pPr>
            <w:r w:rsidRPr="0084060C">
              <w:rPr>
                <w:sz w:val="22"/>
                <w:szCs w:val="22"/>
              </w:rPr>
              <w:t>22</w:t>
            </w:r>
          </w:p>
        </w:tc>
        <w:tc>
          <w:tcPr>
            <w:tcW w:w="1024" w:type="dxa"/>
          </w:tcPr>
          <w:p w:rsidR="00794115" w:rsidRPr="0084060C" w:rsidRDefault="00794115" w:rsidP="00794115">
            <w:pPr>
              <w:rPr>
                <w:sz w:val="22"/>
                <w:szCs w:val="22"/>
              </w:rPr>
            </w:pPr>
            <w:r w:rsidRPr="0084060C">
              <w:rPr>
                <w:sz w:val="22"/>
                <w:szCs w:val="22"/>
              </w:rPr>
              <w:t>22½</w:t>
            </w:r>
          </w:p>
        </w:tc>
        <w:tc>
          <w:tcPr>
            <w:tcW w:w="1024" w:type="dxa"/>
          </w:tcPr>
          <w:p w:rsidR="00794115" w:rsidRPr="0084060C" w:rsidRDefault="00794115" w:rsidP="00794115">
            <w:pPr>
              <w:rPr>
                <w:sz w:val="22"/>
                <w:szCs w:val="22"/>
              </w:rPr>
            </w:pPr>
            <w:r w:rsidRPr="0084060C">
              <w:rPr>
                <w:sz w:val="22"/>
                <w:szCs w:val="22"/>
              </w:rPr>
              <w:t>23</w:t>
            </w:r>
          </w:p>
        </w:tc>
        <w:tc>
          <w:tcPr>
            <w:tcW w:w="1024" w:type="dxa"/>
          </w:tcPr>
          <w:p w:rsidR="00794115" w:rsidRPr="0084060C" w:rsidRDefault="00794115" w:rsidP="00794115">
            <w:pPr>
              <w:rPr>
                <w:sz w:val="22"/>
                <w:szCs w:val="22"/>
              </w:rPr>
            </w:pPr>
            <w:r w:rsidRPr="0084060C">
              <w:rPr>
                <w:sz w:val="22"/>
                <w:szCs w:val="22"/>
              </w:rPr>
              <w:t>23½</w:t>
            </w:r>
          </w:p>
        </w:tc>
        <w:tc>
          <w:tcPr>
            <w:tcW w:w="1024" w:type="dxa"/>
          </w:tcPr>
          <w:p w:rsidR="00794115" w:rsidRPr="0084060C" w:rsidRDefault="00794115" w:rsidP="00794115">
            <w:pPr>
              <w:rPr>
                <w:sz w:val="22"/>
                <w:szCs w:val="22"/>
              </w:rPr>
            </w:pPr>
            <w:r w:rsidRPr="0084060C">
              <w:rPr>
                <w:sz w:val="22"/>
                <w:szCs w:val="22"/>
              </w:rPr>
              <w:t>24</w:t>
            </w:r>
          </w:p>
        </w:tc>
      </w:tr>
      <w:tr w:rsidR="00794115" w:rsidRPr="00D57C9F" w:rsidTr="00794115">
        <w:tc>
          <w:tcPr>
            <w:tcW w:w="1023" w:type="dxa"/>
          </w:tcPr>
          <w:p w:rsidR="00794115" w:rsidRPr="00D57C9F" w:rsidRDefault="00794115" w:rsidP="00794115">
            <w:pPr>
              <w:tabs>
                <w:tab w:val="left" w:pos="705"/>
              </w:tabs>
              <w:rPr>
                <w:sz w:val="24"/>
                <w:szCs w:val="24"/>
              </w:rPr>
            </w:pPr>
            <w:r w:rsidRPr="00D57C9F">
              <w:rPr>
                <w:sz w:val="24"/>
                <w:szCs w:val="24"/>
              </w:rPr>
              <w:t>anglická</w:t>
            </w:r>
          </w:p>
        </w:tc>
        <w:tc>
          <w:tcPr>
            <w:tcW w:w="1023" w:type="dxa"/>
          </w:tcPr>
          <w:p w:rsidR="00794115" w:rsidRPr="0084060C" w:rsidRDefault="00794115" w:rsidP="00794115">
            <w:pPr>
              <w:rPr>
                <w:sz w:val="22"/>
                <w:szCs w:val="22"/>
              </w:rPr>
            </w:pPr>
            <w:r w:rsidRPr="0084060C">
              <w:rPr>
                <w:sz w:val="22"/>
                <w:szCs w:val="22"/>
              </w:rPr>
              <w:t>12</w:t>
            </w:r>
          </w:p>
        </w:tc>
        <w:tc>
          <w:tcPr>
            <w:tcW w:w="1023" w:type="dxa"/>
          </w:tcPr>
          <w:p w:rsidR="00794115" w:rsidRPr="0084060C" w:rsidRDefault="00794115" w:rsidP="00794115">
            <w:pPr>
              <w:rPr>
                <w:sz w:val="22"/>
                <w:szCs w:val="22"/>
              </w:rPr>
            </w:pPr>
            <w:r w:rsidRPr="0084060C">
              <w:rPr>
                <w:sz w:val="22"/>
                <w:szCs w:val="22"/>
              </w:rPr>
              <w:t>13</w:t>
            </w:r>
          </w:p>
        </w:tc>
        <w:tc>
          <w:tcPr>
            <w:tcW w:w="1023" w:type="dxa"/>
          </w:tcPr>
          <w:p w:rsidR="00794115" w:rsidRPr="0084060C" w:rsidRDefault="00794115" w:rsidP="00794115">
            <w:pPr>
              <w:rPr>
                <w:sz w:val="22"/>
                <w:szCs w:val="22"/>
              </w:rPr>
            </w:pPr>
            <w:r w:rsidRPr="0084060C">
              <w:rPr>
                <w:sz w:val="22"/>
                <w:szCs w:val="22"/>
              </w:rPr>
              <w:t>1</w:t>
            </w:r>
          </w:p>
        </w:tc>
        <w:tc>
          <w:tcPr>
            <w:tcW w:w="1024" w:type="dxa"/>
          </w:tcPr>
          <w:p w:rsidR="00794115" w:rsidRPr="0084060C" w:rsidRDefault="00794115" w:rsidP="00794115">
            <w:pPr>
              <w:rPr>
                <w:sz w:val="22"/>
                <w:szCs w:val="22"/>
              </w:rPr>
            </w:pPr>
            <w:r w:rsidRPr="0084060C">
              <w:rPr>
                <w:sz w:val="22"/>
                <w:szCs w:val="22"/>
              </w:rPr>
              <w:t>1½</w:t>
            </w:r>
          </w:p>
        </w:tc>
        <w:tc>
          <w:tcPr>
            <w:tcW w:w="1024" w:type="dxa"/>
          </w:tcPr>
          <w:p w:rsidR="00794115" w:rsidRPr="0084060C" w:rsidRDefault="00794115" w:rsidP="00794115">
            <w:pPr>
              <w:rPr>
                <w:sz w:val="22"/>
                <w:szCs w:val="22"/>
              </w:rPr>
            </w:pPr>
            <w:r w:rsidRPr="0084060C">
              <w:rPr>
                <w:sz w:val="22"/>
                <w:szCs w:val="22"/>
              </w:rPr>
              <w:t>2</w:t>
            </w:r>
          </w:p>
        </w:tc>
        <w:tc>
          <w:tcPr>
            <w:tcW w:w="1024" w:type="dxa"/>
          </w:tcPr>
          <w:p w:rsidR="00794115" w:rsidRPr="0084060C" w:rsidRDefault="00794115" w:rsidP="00794115">
            <w:pPr>
              <w:rPr>
                <w:sz w:val="22"/>
                <w:szCs w:val="22"/>
              </w:rPr>
            </w:pPr>
            <w:r w:rsidRPr="0084060C">
              <w:rPr>
                <w:sz w:val="22"/>
                <w:szCs w:val="22"/>
              </w:rPr>
              <w:t>3</w:t>
            </w:r>
          </w:p>
        </w:tc>
        <w:tc>
          <w:tcPr>
            <w:tcW w:w="1024" w:type="dxa"/>
          </w:tcPr>
          <w:p w:rsidR="00794115" w:rsidRPr="0084060C" w:rsidRDefault="00794115" w:rsidP="00794115">
            <w:pPr>
              <w:rPr>
                <w:sz w:val="22"/>
                <w:szCs w:val="22"/>
              </w:rPr>
            </w:pPr>
            <w:r w:rsidRPr="0084060C">
              <w:rPr>
                <w:sz w:val="22"/>
                <w:szCs w:val="22"/>
              </w:rPr>
              <w:t>3½</w:t>
            </w:r>
          </w:p>
        </w:tc>
        <w:tc>
          <w:tcPr>
            <w:tcW w:w="1024" w:type="dxa"/>
          </w:tcPr>
          <w:p w:rsidR="00794115" w:rsidRPr="0084060C" w:rsidRDefault="00794115" w:rsidP="00794115">
            <w:pPr>
              <w:rPr>
                <w:sz w:val="22"/>
                <w:szCs w:val="22"/>
              </w:rPr>
            </w:pPr>
            <w:r w:rsidRPr="0084060C">
              <w:rPr>
                <w:sz w:val="22"/>
                <w:szCs w:val="22"/>
              </w:rPr>
              <w:t>4</w:t>
            </w:r>
          </w:p>
        </w:tc>
      </w:tr>
      <w:tr w:rsidR="00794115" w:rsidRPr="00D57C9F" w:rsidTr="00794115">
        <w:tc>
          <w:tcPr>
            <w:tcW w:w="1023" w:type="dxa"/>
          </w:tcPr>
          <w:p w:rsidR="00794115" w:rsidRPr="00D57C9F" w:rsidRDefault="00794115" w:rsidP="00794115">
            <w:pPr>
              <w:rPr>
                <w:sz w:val="24"/>
                <w:szCs w:val="24"/>
              </w:rPr>
            </w:pPr>
            <w:r w:rsidRPr="00D57C9F">
              <w:rPr>
                <w:sz w:val="24"/>
                <w:szCs w:val="24"/>
              </w:rPr>
              <w:t>francouzská</w:t>
            </w:r>
          </w:p>
        </w:tc>
        <w:tc>
          <w:tcPr>
            <w:tcW w:w="1023" w:type="dxa"/>
          </w:tcPr>
          <w:p w:rsidR="00794115" w:rsidRPr="0084060C" w:rsidRDefault="00794115" w:rsidP="00794115">
            <w:pPr>
              <w:rPr>
                <w:sz w:val="22"/>
                <w:szCs w:val="22"/>
              </w:rPr>
            </w:pPr>
            <w:r w:rsidRPr="0084060C">
              <w:rPr>
                <w:sz w:val="22"/>
                <w:szCs w:val="22"/>
              </w:rPr>
              <w:t>31</w:t>
            </w:r>
          </w:p>
        </w:tc>
        <w:tc>
          <w:tcPr>
            <w:tcW w:w="1023" w:type="dxa"/>
          </w:tcPr>
          <w:p w:rsidR="00794115" w:rsidRPr="0084060C" w:rsidRDefault="00794115" w:rsidP="00794115">
            <w:pPr>
              <w:rPr>
                <w:sz w:val="22"/>
                <w:szCs w:val="22"/>
              </w:rPr>
            </w:pPr>
            <w:r w:rsidRPr="0084060C">
              <w:rPr>
                <w:sz w:val="22"/>
                <w:szCs w:val="22"/>
              </w:rPr>
              <w:t>32</w:t>
            </w:r>
          </w:p>
        </w:tc>
        <w:tc>
          <w:tcPr>
            <w:tcW w:w="1023" w:type="dxa"/>
          </w:tcPr>
          <w:p w:rsidR="00794115" w:rsidRPr="0084060C" w:rsidRDefault="00794115" w:rsidP="00794115">
            <w:pPr>
              <w:rPr>
                <w:sz w:val="22"/>
                <w:szCs w:val="22"/>
              </w:rPr>
            </w:pPr>
            <w:r w:rsidRPr="0084060C">
              <w:rPr>
                <w:sz w:val="22"/>
                <w:szCs w:val="22"/>
              </w:rPr>
              <w:t>33</w:t>
            </w:r>
          </w:p>
        </w:tc>
        <w:tc>
          <w:tcPr>
            <w:tcW w:w="1024" w:type="dxa"/>
          </w:tcPr>
          <w:p w:rsidR="00794115" w:rsidRPr="0084060C" w:rsidRDefault="00794115" w:rsidP="00794115">
            <w:pPr>
              <w:rPr>
                <w:sz w:val="22"/>
                <w:szCs w:val="22"/>
              </w:rPr>
            </w:pPr>
          </w:p>
        </w:tc>
        <w:tc>
          <w:tcPr>
            <w:tcW w:w="1024" w:type="dxa"/>
          </w:tcPr>
          <w:p w:rsidR="00794115" w:rsidRPr="0084060C" w:rsidRDefault="00794115" w:rsidP="00794115">
            <w:pPr>
              <w:rPr>
                <w:sz w:val="22"/>
                <w:szCs w:val="22"/>
              </w:rPr>
            </w:pPr>
            <w:r w:rsidRPr="0084060C">
              <w:rPr>
                <w:sz w:val="22"/>
                <w:szCs w:val="22"/>
              </w:rPr>
              <w:t>34</w:t>
            </w:r>
          </w:p>
        </w:tc>
        <w:tc>
          <w:tcPr>
            <w:tcW w:w="1024" w:type="dxa"/>
          </w:tcPr>
          <w:p w:rsidR="00794115" w:rsidRPr="0084060C" w:rsidRDefault="00794115" w:rsidP="00794115">
            <w:pPr>
              <w:rPr>
                <w:sz w:val="22"/>
                <w:szCs w:val="22"/>
              </w:rPr>
            </w:pPr>
            <w:r w:rsidRPr="0084060C">
              <w:rPr>
                <w:sz w:val="22"/>
                <w:szCs w:val="22"/>
              </w:rPr>
              <w:t>35</w:t>
            </w:r>
          </w:p>
        </w:tc>
        <w:tc>
          <w:tcPr>
            <w:tcW w:w="1024" w:type="dxa"/>
          </w:tcPr>
          <w:p w:rsidR="00794115" w:rsidRPr="0084060C" w:rsidRDefault="00794115" w:rsidP="00794115">
            <w:pPr>
              <w:rPr>
                <w:sz w:val="22"/>
                <w:szCs w:val="22"/>
              </w:rPr>
            </w:pPr>
            <w:r w:rsidRPr="0084060C">
              <w:rPr>
                <w:sz w:val="22"/>
                <w:szCs w:val="22"/>
              </w:rPr>
              <w:t>36</w:t>
            </w:r>
          </w:p>
        </w:tc>
        <w:tc>
          <w:tcPr>
            <w:tcW w:w="1024" w:type="dxa"/>
          </w:tcPr>
          <w:p w:rsidR="00794115" w:rsidRPr="0084060C" w:rsidRDefault="00794115" w:rsidP="00794115">
            <w:pPr>
              <w:rPr>
                <w:sz w:val="22"/>
                <w:szCs w:val="22"/>
              </w:rPr>
            </w:pPr>
            <w:r w:rsidRPr="0084060C">
              <w:rPr>
                <w:sz w:val="22"/>
                <w:szCs w:val="22"/>
              </w:rPr>
              <w:t>37</w:t>
            </w:r>
          </w:p>
        </w:tc>
      </w:tr>
    </w:tbl>
    <w:p w:rsidR="00794115" w:rsidRPr="000051DE" w:rsidRDefault="00794115" w:rsidP="00794115">
      <w:pPr>
        <w:rPr>
          <w:sz w:val="18"/>
          <w:szCs w:val="18"/>
        </w:rPr>
      </w:pPr>
    </w:p>
    <w:p w:rsidR="00794115" w:rsidRPr="00D57C9F" w:rsidRDefault="00794115" w:rsidP="00794115">
      <w:pPr>
        <w:rPr>
          <w:sz w:val="24"/>
          <w:szCs w:val="24"/>
        </w:rPr>
      </w:pPr>
      <w:r w:rsidRPr="00D57C9F">
        <w:rPr>
          <w:sz w:val="24"/>
          <w:szCs w:val="24"/>
        </w:rPr>
        <w:t>Dívčí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990"/>
        <w:gridCol w:w="986"/>
        <w:gridCol w:w="990"/>
        <w:gridCol w:w="987"/>
        <w:gridCol w:w="991"/>
        <w:gridCol w:w="987"/>
        <w:gridCol w:w="991"/>
        <w:gridCol w:w="987"/>
      </w:tblGrid>
      <w:tr w:rsidR="00794115" w:rsidRPr="00D57C9F" w:rsidTr="00794115">
        <w:tc>
          <w:tcPr>
            <w:tcW w:w="1023" w:type="dxa"/>
          </w:tcPr>
          <w:p w:rsidR="00794115" w:rsidRPr="00D57C9F" w:rsidRDefault="00794115" w:rsidP="00794115">
            <w:pPr>
              <w:rPr>
                <w:sz w:val="24"/>
                <w:szCs w:val="24"/>
              </w:rPr>
            </w:pPr>
            <w:proofErr w:type="spellStart"/>
            <w:r w:rsidRPr="00D57C9F">
              <w:rPr>
                <w:sz w:val="24"/>
                <w:szCs w:val="24"/>
              </w:rPr>
              <w:t>mondopoint</w:t>
            </w:r>
            <w:proofErr w:type="spellEnd"/>
          </w:p>
        </w:tc>
        <w:tc>
          <w:tcPr>
            <w:tcW w:w="1023" w:type="dxa"/>
          </w:tcPr>
          <w:p w:rsidR="00794115" w:rsidRPr="0084060C" w:rsidRDefault="00794115" w:rsidP="00794115">
            <w:pPr>
              <w:rPr>
                <w:sz w:val="22"/>
                <w:szCs w:val="22"/>
              </w:rPr>
            </w:pPr>
            <w:r w:rsidRPr="0084060C">
              <w:rPr>
                <w:sz w:val="22"/>
                <w:szCs w:val="22"/>
              </w:rPr>
              <w:t>215</w:t>
            </w:r>
          </w:p>
        </w:tc>
        <w:tc>
          <w:tcPr>
            <w:tcW w:w="1023" w:type="dxa"/>
          </w:tcPr>
          <w:p w:rsidR="00794115" w:rsidRPr="0084060C" w:rsidRDefault="00794115" w:rsidP="00794115">
            <w:pPr>
              <w:rPr>
                <w:sz w:val="22"/>
                <w:szCs w:val="22"/>
              </w:rPr>
            </w:pPr>
            <w:r w:rsidRPr="0084060C">
              <w:rPr>
                <w:sz w:val="22"/>
                <w:szCs w:val="22"/>
              </w:rPr>
              <w:t>220</w:t>
            </w:r>
          </w:p>
        </w:tc>
        <w:tc>
          <w:tcPr>
            <w:tcW w:w="1023" w:type="dxa"/>
          </w:tcPr>
          <w:p w:rsidR="00794115" w:rsidRPr="0084060C" w:rsidRDefault="00794115" w:rsidP="00794115">
            <w:pPr>
              <w:rPr>
                <w:sz w:val="22"/>
                <w:szCs w:val="22"/>
              </w:rPr>
            </w:pPr>
            <w:r w:rsidRPr="0084060C">
              <w:rPr>
                <w:sz w:val="22"/>
                <w:szCs w:val="22"/>
              </w:rPr>
              <w:t>225</w:t>
            </w:r>
          </w:p>
        </w:tc>
        <w:tc>
          <w:tcPr>
            <w:tcW w:w="1024" w:type="dxa"/>
          </w:tcPr>
          <w:p w:rsidR="00794115" w:rsidRPr="0084060C" w:rsidRDefault="00794115" w:rsidP="00794115">
            <w:pPr>
              <w:rPr>
                <w:sz w:val="22"/>
                <w:szCs w:val="22"/>
              </w:rPr>
            </w:pPr>
            <w:r w:rsidRPr="0084060C">
              <w:rPr>
                <w:sz w:val="22"/>
                <w:szCs w:val="22"/>
              </w:rPr>
              <w:t>230</w:t>
            </w:r>
          </w:p>
        </w:tc>
        <w:tc>
          <w:tcPr>
            <w:tcW w:w="1024" w:type="dxa"/>
          </w:tcPr>
          <w:p w:rsidR="00794115" w:rsidRPr="0084060C" w:rsidRDefault="00794115" w:rsidP="00794115">
            <w:pPr>
              <w:rPr>
                <w:sz w:val="22"/>
                <w:szCs w:val="22"/>
              </w:rPr>
            </w:pPr>
            <w:r w:rsidRPr="0084060C">
              <w:rPr>
                <w:sz w:val="22"/>
                <w:szCs w:val="22"/>
              </w:rPr>
              <w:t>235</w:t>
            </w:r>
          </w:p>
        </w:tc>
        <w:tc>
          <w:tcPr>
            <w:tcW w:w="1024" w:type="dxa"/>
          </w:tcPr>
          <w:p w:rsidR="00794115" w:rsidRPr="0084060C" w:rsidRDefault="00794115" w:rsidP="00794115">
            <w:pPr>
              <w:rPr>
                <w:sz w:val="22"/>
                <w:szCs w:val="22"/>
              </w:rPr>
            </w:pPr>
            <w:r w:rsidRPr="0084060C">
              <w:rPr>
                <w:sz w:val="22"/>
                <w:szCs w:val="22"/>
              </w:rPr>
              <w:t>240</w:t>
            </w:r>
          </w:p>
        </w:tc>
        <w:tc>
          <w:tcPr>
            <w:tcW w:w="1024" w:type="dxa"/>
          </w:tcPr>
          <w:p w:rsidR="00794115" w:rsidRPr="0084060C" w:rsidRDefault="00794115" w:rsidP="00794115">
            <w:pPr>
              <w:rPr>
                <w:sz w:val="22"/>
                <w:szCs w:val="22"/>
              </w:rPr>
            </w:pPr>
            <w:r w:rsidRPr="0084060C">
              <w:rPr>
                <w:sz w:val="22"/>
                <w:szCs w:val="22"/>
              </w:rPr>
              <w:t>245</w:t>
            </w:r>
          </w:p>
        </w:tc>
        <w:tc>
          <w:tcPr>
            <w:tcW w:w="1024" w:type="dxa"/>
          </w:tcPr>
          <w:p w:rsidR="00794115" w:rsidRPr="0084060C" w:rsidRDefault="00794115" w:rsidP="00794115">
            <w:pPr>
              <w:rPr>
                <w:sz w:val="22"/>
                <w:szCs w:val="22"/>
              </w:rPr>
            </w:pPr>
            <w:r w:rsidRPr="0084060C">
              <w:rPr>
                <w:sz w:val="22"/>
                <w:szCs w:val="22"/>
              </w:rPr>
              <w:t>250</w:t>
            </w:r>
          </w:p>
        </w:tc>
      </w:tr>
      <w:tr w:rsidR="00794115" w:rsidRPr="00D57C9F" w:rsidTr="00794115">
        <w:tc>
          <w:tcPr>
            <w:tcW w:w="1023" w:type="dxa"/>
          </w:tcPr>
          <w:p w:rsidR="00794115" w:rsidRPr="00D57C9F" w:rsidRDefault="00794115" w:rsidP="00794115">
            <w:pPr>
              <w:rPr>
                <w:sz w:val="24"/>
                <w:szCs w:val="24"/>
              </w:rPr>
            </w:pPr>
            <w:r w:rsidRPr="00D57C9F">
              <w:rPr>
                <w:sz w:val="24"/>
                <w:szCs w:val="24"/>
              </w:rPr>
              <w:t>metrická</w:t>
            </w:r>
          </w:p>
        </w:tc>
        <w:tc>
          <w:tcPr>
            <w:tcW w:w="1023" w:type="dxa"/>
          </w:tcPr>
          <w:p w:rsidR="00794115" w:rsidRPr="0084060C" w:rsidRDefault="00794115" w:rsidP="00794115">
            <w:pPr>
              <w:rPr>
                <w:sz w:val="22"/>
                <w:szCs w:val="22"/>
              </w:rPr>
            </w:pPr>
            <w:r w:rsidRPr="0084060C">
              <w:rPr>
                <w:sz w:val="22"/>
                <w:szCs w:val="22"/>
              </w:rPr>
              <w:t>22½</w:t>
            </w:r>
          </w:p>
        </w:tc>
        <w:tc>
          <w:tcPr>
            <w:tcW w:w="1023" w:type="dxa"/>
          </w:tcPr>
          <w:p w:rsidR="00794115" w:rsidRPr="0084060C" w:rsidRDefault="00794115" w:rsidP="00794115">
            <w:pPr>
              <w:rPr>
                <w:sz w:val="22"/>
                <w:szCs w:val="22"/>
              </w:rPr>
            </w:pPr>
            <w:r w:rsidRPr="0084060C">
              <w:rPr>
                <w:sz w:val="22"/>
                <w:szCs w:val="22"/>
              </w:rPr>
              <w:t>23</w:t>
            </w:r>
          </w:p>
        </w:tc>
        <w:tc>
          <w:tcPr>
            <w:tcW w:w="1023" w:type="dxa"/>
          </w:tcPr>
          <w:p w:rsidR="00794115" w:rsidRPr="0084060C" w:rsidRDefault="00794115" w:rsidP="00794115">
            <w:pPr>
              <w:rPr>
                <w:sz w:val="22"/>
                <w:szCs w:val="22"/>
              </w:rPr>
            </w:pPr>
            <w:r w:rsidRPr="0084060C">
              <w:rPr>
                <w:sz w:val="22"/>
                <w:szCs w:val="22"/>
              </w:rPr>
              <w:t>23½</w:t>
            </w:r>
          </w:p>
        </w:tc>
        <w:tc>
          <w:tcPr>
            <w:tcW w:w="1024" w:type="dxa"/>
          </w:tcPr>
          <w:p w:rsidR="00794115" w:rsidRPr="0084060C" w:rsidRDefault="00794115" w:rsidP="00794115">
            <w:pPr>
              <w:rPr>
                <w:sz w:val="22"/>
                <w:szCs w:val="22"/>
              </w:rPr>
            </w:pPr>
            <w:r w:rsidRPr="0084060C">
              <w:rPr>
                <w:sz w:val="22"/>
                <w:szCs w:val="22"/>
              </w:rPr>
              <w:t>24</w:t>
            </w:r>
          </w:p>
        </w:tc>
        <w:tc>
          <w:tcPr>
            <w:tcW w:w="1024" w:type="dxa"/>
          </w:tcPr>
          <w:p w:rsidR="00794115" w:rsidRPr="0084060C" w:rsidRDefault="00794115" w:rsidP="00794115">
            <w:pPr>
              <w:rPr>
                <w:sz w:val="22"/>
                <w:szCs w:val="22"/>
              </w:rPr>
            </w:pPr>
            <w:r w:rsidRPr="0084060C">
              <w:rPr>
                <w:sz w:val="22"/>
                <w:szCs w:val="22"/>
              </w:rPr>
              <w:t>24½</w:t>
            </w:r>
          </w:p>
        </w:tc>
        <w:tc>
          <w:tcPr>
            <w:tcW w:w="1024" w:type="dxa"/>
          </w:tcPr>
          <w:p w:rsidR="00794115" w:rsidRPr="0084060C" w:rsidRDefault="00794115" w:rsidP="00794115">
            <w:pPr>
              <w:rPr>
                <w:sz w:val="22"/>
                <w:szCs w:val="22"/>
              </w:rPr>
            </w:pPr>
            <w:r w:rsidRPr="0084060C">
              <w:rPr>
                <w:sz w:val="22"/>
                <w:szCs w:val="22"/>
              </w:rPr>
              <w:t>25</w:t>
            </w:r>
          </w:p>
        </w:tc>
        <w:tc>
          <w:tcPr>
            <w:tcW w:w="1024" w:type="dxa"/>
          </w:tcPr>
          <w:p w:rsidR="00794115" w:rsidRPr="0084060C" w:rsidRDefault="00794115" w:rsidP="00794115">
            <w:pPr>
              <w:rPr>
                <w:sz w:val="22"/>
                <w:szCs w:val="22"/>
              </w:rPr>
            </w:pPr>
            <w:r w:rsidRPr="0084060C">
              <w:rPr>
                <w:sz w:val="22"/>
                <w:szCs w:val="22"/>
              </w:rPr>
              <w:t>25½</w:t>
            </w:r>
          </w:p>
        </w:tc>
        <w:tc>
          <w:tcPr>
            <w:tcW w:w="1024" w:type="dxa"/>
          </w:tcPr>
          <w:p w:rsidR="00794115" w:rsidRPr="0084060C" w:rsidRDefault="00794115" w:rsidP="00794115">
            <w:pPr>
              <w:rPr>
                <w:sz w:val="22"/>
                <w:szCs w:val="22"/>
              </w:rPr>
            </w:pPr>
            <w:r w:rsidRPr="0084060C">
              <w:rPr>
                <w:sz w:val="22"/>
                <w:szCs w:val="22"/>
              </w:rPr>
              <w:t>26</w:t>
            </w:r>
          </w:p>
        </w:tc>
      </w:tr>
      <w:tr w:rsidR="00794115" w:rsidRPr="00D57C9F" w:rsidTr="00794115">
        <w:tc>
          <w:tcPr>
            <w:tcW w:w="1023" w:type="dxa"/>
          </w:tcPr>
          <w:p w:rsidR="00794115" w:rsidRPr="00D57C9F" w:rsidRDefault="00794115" w:rsidP="00794115">
            <w:pPr>
              <w:tabs>
                <w:tab w:val="left" w:pos="705"/>
              </w:tabs>
              <w:rPr>
                <w:sz w:val="24"/>
                <w:szCs w:val="24"/>
              </w:rPr>
            </w:pPr>
            <w:r w:rsidRPr="00D57C9F">
              <w:rPr>
                <w:sz w:val="24"/>
                <w:szCs w:val="24"/>
              </w:rPr>
              <w:t>anglická</w:t>
            </w:r>
          </w:p>
        </w:tc>
        <w:tc>
          <w:tcPr>
            <w:tcW w:w="1023" w:type="dxa"/>
          </w:tcPr>
          <w:p w:rsidR="00794115" w:rsidRPr="0084060C" w:rsidRDefault="00794115" w:rsidP="00794115">
            <w:pPr>
              <w:rPr>
                <w:sz w:val="22"/>
                <w:szCs w:val="22"/>
              </w:rPr>
            </w:pPr>
            <w:r w:rsidRPr="0084060C">
              <w:rPr>
                <w:sz w:val="22"/>
                <w:szCs w:val="22"/>
              </w:rPr>
              <w:t>2</w:t>
            </w:r>
          </w:p>
        </w:tc>
        <w:tc>
          <w:tcPr>
            <w:tcW w:w="1023" w:type="dxa"/>
          </w:tcPr>
          <w:p w:rsidR="00794115" w:rsidRPr="0084060C" w:rsidRDefault="00794115" w:rsidP="00794115">
            <w:pPr>
              <w:rPr>
                <w:sz w:val="22"/>
                <w:szCs w:val="22"/>
              </w:rPr>
            </w:pPr>
            <w:r w:rsidRPr="0084060C">
              <w:rPr>
                <w:sz w:val="22"/>
                <w:szCs w:val="22"/>
              </w:rPr>
              <w:t>3</w:t>
            </w:r>
          </w:p>
        </w:tc>
        <w:tc>
          <w:tcPr>
            <w:tcW w:w="1023" w:type="dxa"/>
          </w:tcPr>
          <w:p w:rsidR="00794115" w:rsidRPr="0084060C" w:rsidRDefault="00794115" w:rsidP="00794115">
            <w:pPr>
              <w:rPr>
                <w:sz w:val="22"/>
                <w:szCs w:val="22"/>
              </w:rPr>
            </w:pPr>
            <w:r w:rsidRPr="0084060C">
              <w:rPr>
                <w:sz w:val="22"/>
                <w:szCs w:val="22"/>
              </w:rPr>
              <w:t>3½</w:t>
            </w:r>
          </w:p>
        </w:tc>
        <w:tc>
          <w:tcPr>
            <w:tcW w:w="1024" w:type="dxa"/>
          </w:tcPr>
          <w:p w:rsidR="00794115" w:rsidRPr="0084060C" w:rsidRDefault="00794115" w:rsidP="00794115">
            <w:pPr>
              <w:rPr>
                <w:sz w:val="22"/>
                <w:szCs w:val="22"/>
              </w:rPr>
            </w:pPr>
            <w:r w:rsidRPr="0084060C">
              <w:rPr>
                <w:sz w:val="22"/>
                <w:szCs w:val="22"/>
              </w:rPr>
              <w:t>4</w:t>
            </w:r>
          </w:p>
        </w:tc>
        <w:tc>
          <w:tcPr>
            <w:tcW w:w="1024" w:type="dxa"/>
          </w:tcPr>
          <w:p w:rsidR="00794115" w:rsidRPr="0084060C" w:rsidRDefault="00794115" w:rsidP="00794115">
            <w:pPr>
              <w:rPr>
                <w:sz w:val="22"/>
                <w:szCs w:val="22"/>
              </w:rPr>
            </w:pPr>
            <w:r w:rsidRPr="0084060C">
              <w:rPr>
                <w:sz w:val="22"/>
                <w:szCs w:val="22"/>
              </w:rPr>
              <w:t>4½</w:t>
            </w:r>
          </w:p>
        </w:tc>
        <w:tc>
          <w:tcPr>
            <w:tcW w:w="1024" w:type="dxa"/>
          </w:tcPr>
          <w:p w:rsidR="00794115" w:rsidRPr="0084060C" w:rsidRDefault="00794115" w:rsidP="00794115">
            <w:pPr>
              <w:rPr>
                <w:sz w:val="22"/>
                <w:szCs w:val="22"/>
              </w:rPr>
            </w:pPr>
            <w:r w:rsidRPr="0084060C">
              <w:rPr>
                <w:sz w:val="22"/>
                <w:szCs w:val="22"/>
              </w:rPr>
              <w:t>5</w:t>
            </w:r>
          </w:p>
        </w:tc>
        <w:tc>
          <w:tcPr>
            <w:tcW w:w="1024" w:type="dxa"/>
          </w:tcPr>
          <w:p w:rsidR="00794115" w:rsidRPr="0084060C" w:rsidRDefault="00794115" w:rsidP="00794115">
            <w:pPr>
              <w:rPr>
                <w:sz w:val="22"/>
                <w:szCs w:val="22"/>
              </w:rPr>
            </w:pPr>
            <w:r w:rsidRPr="0084060C">
              <w:rPr>
                <w:sz w:val="22"/>
                <w:szCs w:val="22"/>
              </w:rPr>
              <w:t>5½</w:t>
            </w:r>
          </w:p>
        </w:tc>
        <w:tc>
          <w:tcPr>
            <w:tcW w:w="1024" w:type="dxa"/>
          </w:tcPr>
          <w:p w:rsidR="00794115" w:rsidRPr="0084060C" w:rsidRDefault="00794115" w:rsidP="00794115">
            <w:pPr>
              <w:rPr>
                <w:sz w:val="22"/>
                <w:szCs w:val="22"/>
              </w:rPr>
            </w:pPr>
            <w:r w:rsidRPr="0084060C">
              <w:rPr>
                <w:sz w:val="22"/>
                <w:szCs w:val="22"/>
              </w:rPr>
              <w:t>6</w:t>
            </w:r>
          </w:p>
        </w:tc>
      </w:tr>
      <w:tr w:rsidR="00794115" w:rsidRPr="00D57C9F" w:rsidTr="00794115">
        <w:tc>
          <w:tcPr>
            <w:tcW w:w="1023" w:type="dxa"/>
          </w:tcPr>
          <w:p w:rsidR="00794115" w:rsidRPr="00D57C9F" w:rsidRDefault="00794115" w:rsidP="00794115">
            <w:pPr>
              <w:rPr>
                <w:sz w:val="24"/>
                <w:szCs w:val="24"/>
              </w:rPr>
            </w:pPr>
            <w:r w:rsidRPr="00D57C9F">
              <w:rPr>
                <w:sz w:val="24"/>
                <w:szCs w:val="24"/>
              </w:rPr>
              <w:t>francouzská</w:t>
            </w:r>
          </w:p>
        </w:tc>
        <w:tc>
          <w:tcPr>
            <w:tcW w:w="1023" w:type="dxa"/>
          </w:tcPr>
          <w:p w:rsidR="00794115" w:rsidRPr="0084060C" w:rsidRDefault="00794115" w:rsidP="00794115">
            <w:pPr>
              <w:rPr>
                <w:sz w:val="22"/>
                <w:szCs w:val="22"/>
              </w:rPr>
            </w:pPr>
            <w:r w:rsidRPr="0084060C">
              <w:rPr>
                <w:sz w:val="22"/>
                <w:szCs w:val="22"/>
              </w:rPr>
              <w:t>34</w:t>
            </w:r>
          </w:p>
        </w:tc>
        <w:tc>
          <w:tcPr>
            <w:tcW w:w="1023" w:type="dxa"/>
          </w:tcPr>
          <w:p w:rsidR="00794115" w:rsidRPr="0084060C" w:rsidRDefault="00794115" w:rsidP="00794115">
            <w:pPr>
              <w:rPr>
                <w:sz w:val="22"/>
                <w:szCs w:val="22"/>
              </w:rPr>
            </w:pPr>
            <w:r w:rsidRPr="0084060C">
              <w:rPr>
                <w:sz w:val="22"/>
                <w:szCs w:val="22"/>
              </w:rPr>
              <w:t>35</w:t>
            </w:r>
          </w:p>
        </w:tc>
        <w:tc>
          <w:tcPr>
            <w:tcW w:w="1023" w:type="dxa"/>
          </w:tcPr>
          <w:p w:rsidR="00794115" w:rsidRPr="0084060C" w:rsidRDefault="00794115" w:rsidP="00794115">
            <w:pPr>
              <w:rPr>
                <w:sz w:val="22"/>
                <w:szCs w:val="22"/>
              </w:rPr>
            </w:pPr>
            <w:r w:rsidRPr="0084060C">
              <w:rPr>
                <w:sz w:val="22"/>
                <w:szCs w:val="22"/>
              </w:rPr>
              <w:t>36</w:t>
            </w:r>
          </w:p>
        </w:tc>
        <w:tc>
          <w:tcPr>
            <w:tcW w:w="1024" w:type="dxa"/>
          </w:tcPr>
          <w:p w:rsidR="00794115" w:rsidRPr="0084060C" w:rsidRDefault="00794115" w:rsidP="00794115">
            <w:pPr>
              <w:rPr>
                <w:sz w:val="22"/>
                <w:szCs w:val="22"/>
              </w:rPr>
            </w:pPr>
            <w:r w:rsidRPr="0084060C">
              <w:rPr>
                <w:sz w:val="22"/>
                <w:szCs w:val="22"/>
              </w:rPr>
              <w:t>37</w:t>
            </w:r>
          </w:p>
        </w:tc>
        <w:tc>
          <w:tcPr>
            <w:tcW w:w="1024" w:type="dxa"/>
          </w:tcPr>
          <w:p w:rsidR="00794115" w:rsidRPr="0084060C" w:rsidRDefault="00794115" w:rsidP="00794115">
            <w:pPr>
              <w:rPr>
                <w:sz w:val="22"/>
                <w:szCs w:val="22"/>
              </w:rPr>
            </w:pPr>
          </w:p>
        </w:tc>
        <w:tc>
          <w:tcPr>
            <w:tcW w:w="1024" w:type="dxa"/>
          </w:tcPr>
          <w:p w:rsidR="00794115" w:rsidRPr="0084060C" w:rsidRDefault="00794115" w:rsidP="00794115">
            <w:pPr>
              <w:rPr>
                <w:sz w:val="22"/>
                <w:szCs w:val="22"/>
              </w:rPr>
            </w:pPr>
            <w:r w:rsidRPr="0084060C">
              <w:rPr>
                <w:sz w:val="22"/>
                <w:szCs w:val="22"/>
              </w:rPr>
              <w:t>38</w:t>
            </w:r>
          </w:p>
        </w:tc>
        <w:tc>
          <w:tcPr>
            <w:tcW w:w="1024" w:type="dxa"/>
          </w:tcPr>
          <w:p w:rsidR="00794115" w:rsidRPr="0084060C" w:rsidRDefault="00794115" w:rsidP="00794115">
            <w:pPr>
              <w:rPr>
                <w:sz w:val="22"/>
                <w:szCs w:val="22"/>
              </w:rPr>
            </w:pPr>
          </w:p>
        </w:tc>
        <w:tc>
          <w:tcPr>
            <w:tcW w:w="1024" w:type="dxa"/>
          </w:tcPr>
          <w:p w:rsidR="00794115" w:rsidRPr="0084060C" w:rsidRDefault="00794115" w:rsidP="00794115">
            <w:pPr>
              <w:rPr>
                <w:sz w:val="22"/>
                <w:szCs w:val="22"/>
              </w:rPr>
            </w:pPr>
            <w:r w:rsidRPr="0084060C">
              <w:rPr>
                <w:sz w:val="22"/>
                <w:szCs w:val="22"/>
              </w:rPr>
              <w:t>39</w:t>
            </w:r>
          </w:p>
        </w:tc>
      </w:tr>
    </w:tbl>
    <w:p w:rsidR="00794115" w:rsidRPr="000051DE" w:rsidRDefault="00794115" w:rsidP="00794115">
      <w:pPr>
        <w:rPr>
          <w:sz w:val="18"/>
          <w:szCs w:val="18"/>
        </w:rPr>
      </w:pPr>
    </w:p>
    <w:p w:rsidR="00794115" w:rsidRPr="00D57C9F" w:rsidRDefault="00794115" w:rsidP="00794115">
      <w:pPr>
        <w:rPr>
          <w:sz w:val="24"/>
          <w:szCs w:val="24"/>
        </w:rPr>
      </w:pPr>
      <w:r w:rsidRPr="00D57C9F">
        <w:rPr>
          <w:sz w:val="24"/>
          <w:szCs w:val="24"/>
        </w:rPr>
        <w:t>Dámská</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916"/>
        <w:gridCol w:w="599"/>
        <w:gridCol w:w="686"/>
        <w:gridCol w:w="825"/>
        <w:gridCol w:w="686"/>
        <w:gridCol w:w="611"/>
        <w:gridCol w:w="601"/>
        <w:gridCol w:w="663"/>
        <w:gridCol w:w="601"/>
        <w:gridCol w:w="573"/>
        <w:gridCol w:w="601"/>
        <w:gridCol w:w="548"/>
      </w:tblGrid>
      <w:tr w:rsidR="00794115" w:rsidRPr="00D57C9F" w:rsidTr="00794115">
        <w:tc>
          <w:tcPr>
            <w:tcW w:w="1378" w:type="dxa"/>
          </w:tcPr>
          <w:p w:rsidR="00794115" w:rsidRPr="00D57C9F" w:rsidRDefault="00794115" w:rsidP="00794115">
            <w:pPr>
              <w:rPr>
                <w:sz w:val="24"/>
                <w:szCs w:val="24"/>
              </w:rPr>
            </w:pPr>
            <w:proofErr w:type="spellStart"/>
            <w:r w:rsidRPr="00D57C9F">
              <w:rPr>
                <w:sz w:val="24"/>
                <w:szCs w:val="24"/>
              </w:rPr>
              <w:t>mondopoint</w:t>
            </w:r>
            <w:proofErr w:type="spellEnd"/>
          </w:p>
        </w:tc>
        <w:tc>
          <w:tcPr>
            <w:tcW w:w="948" w:type="dxa"/>
          </w:tcPr>
          <w:p w:rsidR="00794115" w:rsidRPr="0084060C" w:rsidRDefault="00794115" w:rsidP="00794115">
            <w:pPr>
              <w:rPr>
                <w:sz w:val="22"/>
                <w:szCs w:val="22"/>
              </w:rPr>
            </w:pPr>
            <w:r w:rsidRPr="0084060C">
              <w:rPr>
                <w:sz w:val="22"/>
                <w:szCs w:val="22"/>
              </w:rPr>
              <w:t>215</w:t>
            </w:r>
          </w:p>
        </w:tc>
        <w:tc>
          <w:tcPr>
            <w:tcW w:w="604" w:type="dxa"/>
          </w:tcPr>
          <w:p w:rsidR="00794115" w:rsidRPr="0084060C" w:rsidRDefault="00794115" w:rsidP="00794115">
            <w:pPr>
              <w:rPr>
                <w:sz w:val="22"/>
                <w:szCs w:val="22"/>
              </w:rPr>
            </w:pPr>
            <w:r w:rsidRPr="0084060C">
              <w:rPr>
                <w:sz w:val="22"/>
                <w:szCs w:val="22"/>
              </w:rPr>
              <w:t>220</w:t>
            </w:r>
          </w:p>
        </w:tc>
        <w:tc>
          <w:tcPr>
            <w:tcW w:w="694" w:type="dxa"/>
          </w:tcPr>
          <w:p w:rsidR="00794115" w:rsidRPr="0084060C" w:rsidRDefault="00794115" w:rsidP="00794115">
            <w:pPr>
              <w:rPr>
                <w:sz w:val="22"/>
                <w:szCs w:val="22"/>
              </w:rPr>
            </w:pPr>
            <w:r w:rsidRPr="0084060C">
              <w:rPr>
                <w:sz w:val="22"/>
                <w:szCs w:val="22"/>
              </w:rPr>
              <w:t>225</w:t>
            </w:r>
          </w:p>
        </w:tc>
        <w:tc>
          <w:tcPr>
            <w:tcW w:w="853" w:type="dxa"/>
          </w:tcPr>
          <w:p w:rsidR="00794115" w:rsidRPr="0084060C" w:rsidRDefault="00794115" w:rsidP="00794115">
            <w:pPr>
              <w:rPr>
                <w:sz w:val="22"/>
                <w:szCs w:val="22"/>
              </w:rPr>
            </w:pPr>
            <w:r w:rsidRPr="0084060C">
              <w:rPr>
                <w:sz w:val="22"/>
                <w:szCs w:val="22"/>
              </w:rPr>
              <w:t>230</w:t>
            </w:r>
          </w:p>
        </w:tc>
        <w:tc>
          <w:tcPr>
            <w:tcW w:w="694" w:type="dxa"/>
          </w:tcPr>
          <w:p w:rsidR="00794115" w:rsidRPr="0084060C" w:rsidRDefault="00794115" w:rsidP="00794115">
            <w:pPr>
              <w:rPr>
                <w:sz w:val="22"/>
                <w:szCs w:val="22"/>
              </w:rPr>
            </w:pPr>
            <w:r w:rsidRPr="0084060C">
              <w:rPr>
                <w:sz w:val="22"/>
                <w:szCs w:val="22"/>
              </w:rPr>
              <w:t>235</w:t>
            </w:r>
          </w:p>
        </w:tc>
        <w:tc>
          <w:tcPr>
            <w:tcW w:w="618" w:type="dxa"/>
          </w:tcPr>
          <w:p w:rsidR="00794115" w:rsidRPr="0084060C" w:rsidRDefault="00794115" w:rsidP="00794115">
            <w:pPr>
              <w:rPr>
                <w:sz w:val="22"/>
                <w:szCs w:val="22"/>
              </w:rPr>
            </w:pPr>
            <w:r w:rsidRPr="0084060C">
              <w:rPr>
                <w:sz w:val="22"/>
                <w:szCs w:val="22"/>
              </w:rPr>
              <w:t>240</w:t>
            </w:r>
          </w:p>
        </w:tc>
        <w:tc>
          <w:tcPr>
            <w:tcW w:w="576" w:type="dxa"/>
          </w:tcPr>
          <w:p w:rsidR="00794115" w:rsidRPr="0084060C" w:rsidRDefault="00794115" w:rsidP="00794115">
            <w:pPr>
              <w:rPr>
                <w:sz w:val="22"/>
                <w:szCs w:val="22"/>
              </w:rPr>
            </w:pPr>
            <w:r w:rsidRPr="0084060C">
              <w:rPr>
                <w:sz w:val="22"/>
                <w:szCs w:val="22"/>
              </w:rPr>
              <w:t>245</w:t>
            </w:r>
          </w:p>
        </w:tc>
        <w:tc>
          <w:tcPr>
            <w:tcW w:w="675" w:type="dxa"/>
          </w:tcPr>
          <w:p w:rsidR="00794115" w:rsidRPr="0084060C" w:rsidRDefault="00794115" w:rsidP="00794115">
            <w:pPr>
              <w:rPr>
                <w:sz w:val="22"/>
                <w:szCs w:val="22"/>
              </w:rPr>
            </w:pPr>
            <w:r w:rsidRPr="0084060C">
              <w:rPr>
                <w:sz w:val="22"/>
                <w:szCs w:val="22"/>
              </w:rPr>
              <w:t>250</w:t>
            </w:r>
          </w:p>
        </w:tc>
        <w:tc>
          <w:tcPr>
            <w:tcW w:w="576" w:type="dxa"/>
          </w:tcPr>
          <w:p w:rsidR="00794115" w:rsidRPr="0084060C" w:rsidRDefault="00794115" w:rsidP="00794115">
            <w:pPr>
              <w:rPr>
                <w:sz w:val="22"/>
                <w:szCs w:val="22"/>
              </w:rPr>
            </w:pPr>
            <w:r w:rsidRPr="0084060C">
              <w:rPr>
                <w:sz w:val="22"/>
                <w:szCs w:val="22"/>
              </w:rPr>
              <w:t>255</w:t>
            </w:r>
          </w:p>
        </w:tc>
        <w:tc>
          <w:tcPr>
            <w:tcW w:w="576" w:type="dxa"/>
          </w:tcPr>
          <w:p w:rsidR="00794115" w:rsidRPr="0084060C" w:rsidRDefault="00794115" w:rsidP="00794115">
            <w:pPr>
              <w:rPr>
                <w:sz w:val="22"/>
                <w:szCs w:val="22"/>
              </w:rPr>
            </w:pPr>
            <w:r w:rsidRPr="0084060C">
              <w:rPr>
                <w:sz w:val="22"/>
                <w:szCs w:val="22"/>
              </w:rPr>
              <w:t>260</w:t>
            </w:r>
          </w:p>
        </w:tc>
        <w:tc>
          <w:tcPr>
            <w:tcW w:w="548" w:type="dxa"/>
          </w:tcPr>
          <w:p w:rsidR="00794115" w:rsidRPr="0084060C" w:rsidRDefault="00794115" w:rsidP="00794115">
            <w:pPr>
              <w:rPr>
                <w:sz w:val="22"/>
                <w:szCs w:val="22"/>
              </w:rPr>
            </w:pPr>
            <w:r w:rsidRPr="0084060C">
              <w:rPr>
                <w:sz w:val="22"/>
                <w:szCs w:val="22"/>
              </w:rPr>
              <w:t>265</w:t>
            </w:r>
          </w:p>
        </w:tc>
        <w:tc>
          <w:tcPr>
            <w:tcW w:w="548" w:type="dxa"/>
          </w:tcPr>
          <w:p w:rsidR="00794115" w:rsidRPr="0084060C" w:rsidRDefault="00794115" w:rsidP="00794115">
            <w:pPr>
              <w:rPr>
                <w:sz w:val="22"/>
                <w:szCs w:val="22"/>
              </w:rPr>
            </w:pPr>
            <w:r w:rsidRPr="0084060C">
              <w:rPr>
                <w:sz w:val="22"/>
                <w:szCs w:val="22"/>
              </w:rPr>
              <w:t>270</w:t>
            </w:r>
          </w:p>
        </w:tc>
      </w:tr>
      <w:tr w:rsidR="00794115" w:rsidRPr="00D57C9F" w:rsidTr="00794115">
        <w:tc>
          <w:tcPr>
            <w:tcW w:w="1378" w:type="dxa"/>
          </w:tcPr>
          <w:p w:rsidR="00794115" w:rsidRPr="00D57C9F" w:rsidRDefault="00794115" w:rsidP="00794115">
            <w:pPr>
              <w:rPr>
                <w:sz w:val="24"/>
                <w:szCs w:val="24"/>
              </w:rPr>
            </w:pPr>
            <w:r w:rsidRPr="00D57C9F">
              <w:rPr>
                <w:sz w:val="24"/>
                <w:szCs w:val="24"/>
              </w:rPr>
              <w:t>metrická</w:t>
            </w:r>
          </w:p>
        </w:tc>
        <w:tc>
          <w:tcPr>
            <w:tcW w:w="948" w:type="dxa"/>
          </w:tcPr>
          <w:p w:rsidR="00794115" w:rsidRPr="0084060C" w:rsidRDefault="00794115" w:rsidP="00794115">
            <w:pPr>
              <w:rPr>
                <w:sz w:val="22"/>
                <w:szCs w:val="22"/>
              </w:rPr>
            </w:pPr>
            <w:r w:rsidRPr="0084060C">
              <w:rPr>
                <w:sz w:val="22"/>
                <w:szCs w:val="22"/>
              </w:rPr>
              <w:t>22½</w:t>
            </w:r>
          </w:p>
        </w:tc>
        <w:tc>
          <w:tcPr>
            <w:tcW w:w="604" w:type="dxa"/>
          </w:tcPr>
          <w:p w:rsidR="00794115" w:rsidRPr="0084060C" w:rsidRDefault="00794115" w:rsidP="00794115">
            <w:pPr>
              <w:rPr>
                <w:sz w:val="22"/>
                <w:szCs w:val="22"/>
              </w:rPr>
            </w:pPr>
            <w:r w:rsidRPr="0084060C">
              <w:rPr>
                <w:sz w:val="22"/>
                <w:szCs w:val="22"/>
              </w:rPr>
              <w:t>23</w:t>
            </w:r>
          </w:p>
        </w:tc>
        <w:tc>
          <w:tcPr>
            <w:tcW w:w="694" w:type="dxa"/>
          </w:tcPr>
          <w:p w:rsidR="00794115" w:rsidRPr="0084060C" w:rsidRDefault="00794115" w:rsidP="00794115">
            <w:pPr>
              <w:rPr>
                <w:sz w:val="22"/>
                <w:szCs w:val="22"/>
              </w:rPr>
            </w:pPr>
            <w:r w:rsidRPr="0084060C">
              <w:rPr>
                <w:sz w:val="22"/>
                <w:szCs w:val="22"/>
              </w:rPr>
              <w:t>23½</w:t>
            </w:r>
          </w:p>
        </w:tc>
        <w:tc>
          <w:tcPr>
            <w:tcW w:w="853" w:type="dxa"/>
          </w:tcPr>
          <w:p w:rsidR="00794115" w:rsidRPr="0084060C" w:rsidRDefault="00794115" w:rsidP="00794115">
            <w:pPr>
              <w:rPr>
                <w:sz w:val="22"/>
                <w:szCs w:val="22"/>
              </w:rPr>
            </w:pPr>
            <w:r w:rsidRPr="0084060C">
              <w:rPr>
                <w:sz w:val="22"/>
                <w:szCs w:val="22"/>
              </w:rPr>
              <w:t>24</w:t>
            </w:r>
          </w:p>
        </w:tc>
        <w:tc>
          <w:tcPr>
            <w:tcW w:w="694" w:type="dxa"/>
          </w:tcPr>
          <w:p w:rsidR="00794115" w:rsidRPr="0084060C" w:rsidRDefault="00794115" w:rsidP="00794115">
            <w:pPr>
              <w:rPr>
                <w:sz w:val="22"/>
                <w:szCs w:val="22"/>
              </w:rPr>
            </w:pPr>
            <w:r w:rsidRPr="0084060C">
              <w:rPr>
                <w:sz w:val="22"/>
                <w:szCs w:val="22"/>
              </w:rPr>
              <w:t>24½</w:t>
            </w:r>
          </w:p>
        </w:tc>
        <w:tc>
          <w:tcPr>
            <w:tcW w:w="618" w:type="dxa"/>
          </w:tcPr>
          <w:p w:rsidR="00794115" w:rsidRPr="0084060C" w:rsidRDefault="00794115" w:rsidP="00794115">
            <w:pPr>
              <w:rPr>
                <w:sz w:val="22"/>
                <w:szCs w:val="22"/>
              </w:rPr>
            </w:pPr>
            <w:r w:rsidRPr="0084060C">
              <w:rPr>
                <w:sz w:val="22"/>
                <w:szCs w:val="22"/>
              </w:rPr>
              <w:t>25</w:t>
            </w:r>
          </w:p>
        </w:tc>
        <w:tc>
          <w:tcPr>
            <w:tcW w:w="576" w:type="dxa"/>
          </w:tcPr>
          <w:p w:rsidR="00794115" w:rsidRPr="0084060C" w:rsidRDefault="00794115" w:rsidP="00794115">
            <w:pPr>
              <w:rPr>
                <w:sz w:val="22"/>
                <w:szCs w:val="22"/>
              </w:rPr>
            </w:pPr>
            <w:r w:rsidRPr="0084060C">
              <w:rPr>
                <w:sz w:val="22"/>
                <w:szCs w:val="22"/>
              </w:rPr>
              <w:t>25½</w:t>
            </w:r>
          </w:p>
        </w:tc>
        <w:tc>
          <w:tcPr>
            <w:tcW w:w="675" w:type="dxa"/>
          </w:tcPr>
          <w:p w:rsidR="00794115" w:rsidRPr="0084060C" w:rsidRDefault="00794115" w:rsidP="00794115">
            <w:pPr>
              <w:rPr>
                <w:sz w:val="22"/>
                <w:szCs w:val="22"/>
              </w:rPr>
            </w:pPr>
            <w:r w:rsidRPr="0084060C">
              <w:rPr>
                <w:sz w:val="22"/>
                <w:szCs w:val="22"/>
              </w:rPr>
              <w:t>26</w:t>
            </w:r>
          </w:p>
        </w:tc>
        <w:tc>
          <w:tcPr>
            <w:tcW w:w="576" w:type="dxa"/>
          </w:tcPr>
          <w:p w:rsidR="00794115" w:rsidRPr="0084060C" w:rsidRDefault="00794115" w:rsidP="00794115">
            <w:pPr>
              <w:rPr>
                <w:sz w:val="22"/>
                <w:szCs w:val="22"/>
              </w:rPr>
            </w:pPr>
            <w:r w:rsidRPr="0084060C">
              <w:rPr>
                <w:sz w:val="22"/>
                <w:szCs w:val="22"/>
              </w:rPr>
              <w:t>26½</w:t>
            </w:r>
          </w:p>
        </w:tc>
        <w:tc>
          <w:tcPr>
            <w:tcW w:w="576" w:type="dxa"/>
          </w:tcPr>
          <w:p w:rsidR="00794115" w:rsidRPr="0084060C" w:rsidRDefault="00794115" w:rsidP="00794115">
            <w:pPr>
              <w:rPr>
                <w:sz w:val="22"/>
                <w:szCs w:val="22"/>
              </w:rPr>
            </w:pPr>
            <w:r w:rsidRPr="0084060C">
              <w:rPr>
                <w:sz w:val="22"/>
                <w:szCs w:val="22"/>
              </w:rPr>
              <w:t>27</w:t>
            </w:r>
          </w:p>
        </w:tc>
        <w:tc>
          <w:tcPr>
            <w:tcW w:w="548" w:type="dxa"/>
          </w:tcPr>
          <w:p w:rsidR="00794115" w:rsidRPr="0084060C" w:rsidRDefault="00794115" w:rsidP="00794115">
            <w:pPr>
              <w:rPr>
                <w:sz w:val="22"/>
                <w:szCs w:val="22"/>
              </w:rPr>
            </w:pPr>
            <w:r w:rsidRPr="0084060C">
              <w:rPr>
                <w:sz w:val="22"/>
                <w:szCs w:val="22"/>
              </w:rPr>
              <w:t>27½</w:t>
            </w:r>
          </w:p>
        </w:tc>
        <w:tc>
          <w:tcPr>
            <w:tcW w:w="548" w:type="dxa"/>
          </w:tcPr>
          <w:p w:rsidR="00794115" w:rsidRPr="0084060C" w:rsidRDefault="00794115" w:rsidP="00794115">
            <w:pPr>
              <w:rPr>
                <w:sz w:val="22"/>
                <w:szCs w:val="22"/>
              </w:rPr>
            </w:pPr>
            <w:r w:rsidRPr="0084060C">
              <w:rPr>
                <w:sz w:val="22"/>
                <w:szCs w:val="22"/>
              </w:rPr>
              <w:t>28</w:t>
            </w:r>
          </w:p>
        </w:tc>
      </w:tr>
      <w:tr w:rsidR="00794115" w:rsidRPr="00D57C9F" w:rsidTr="00794115">
        <w:tc>
          <w:tcPr>
            <w:tcW w:w="1378" w:type="dxa"/>
          </w:tcPr>
          <w:p w:rsidR="00794115" w:rsidRPr="00D57C9F" w:rsidRDefault="00794115" w:rsidP="00794115">
            <w:pPr>
              <w:tabs>
                <w:tab w:val="left" w:pos="705"/>
              </w:tabs>
              <w:rPr>
                <w:sz w:val="24"/>
                <w:szCs w:val="24"/>
              </w:rPr>
            </w:pPr>
            <w:r w:rsidRPr="00D57C9F">
              <w:rPr>
                <w:sz w:val="24"/>
                <w:szCs w:val="24"/>
              </w:rPr>
              <w:t>anglická</w:t>
            </w:r>
          </w:p>
        </w:tc>
        <w:tc>
          <w:tcPr>
            <w:tcW w:w="948" w:type="dxa"/>
          </w:tcPr>
          <w:p w:rsidR="00794115" w:rsidRPr="0084060C" w:rsidRDefault="00794115" w:rsidP="00794115">
            <w:pPr>
              <w:rPr>
                <w:sz w:val="22"/>
                <w:szCs w:val="22"/>
              </w:rPr>
            </w:pPr>
            <w:r w:rsidRPr="0084060C">
              <w:rPr>
                <w:sz w:val="22"/>
                <w:szCs w:val="22"/>
              </w:rPr>
              <w:t>2</w:t>
            </w:r>
          </w:p>
        </w:tc>
        <w:tc>
          <w:tcPr>
            <w:tcW w:w="604" w:type="dxa"/>
          </w:tcPr>
          <w:p w:rsidR="00794115" w:rsidRPr="0084060C" w:rsidRDefault="00794115" w:rsidP="00794115">
            <w:pPr>
              <w:rPr>
                <w:sz w:val="22"/>
                <w:szCs w:val="22"/>
              </w:rPr>
            </w:pPr>
            <w:r w:rsidRPr="0084060C">
              <w:rPr>
                <w:sz w:val="22"/>
                <w:szCs w:val="22"/>
              </w:rPr>
              <w:t>3</w:t>
            </w:r>
          </w:p>
        </w:tc>
        <w:tc>
          <w:tcPr>
            <w:tcW w:w="694" w:type="dxa"/>
          </w:tcPr>
          <w:p w:rsidR="00794115" w:rsidRPr="0084060C" w:rsidRDefault="00794115" w:rsidP="00794115">
            <w:pPr>
              <w:rPr>
                <w:sz w:val="22"/>
                <w:szCs w:val="22"/>
              </w:rPr>
            </w:pPr>
            <w:r w:rsidRPr="0084060C">
              <w:rPr>
                <w:sz w:val="22"/>
                <w:szCs w:val="22"/>
              </w:rPr>
              <w:t>3½</w:t>
            </w:r>
          </w:p>
        </w:tc>
        <w:tc>
          <w:tcPr>
            <w:tcW w:w="853" w:type="dxa"/>
          </w:tcPr>
          <w:p w:rsidR="00794115" w:rsidRPr="0084060C" w:rsidRDefault="00794115" w:rsidP="00794115">
            <w:pPr>
              <w:rPr>
                <w:sz w:val="22"/>
                <w:szCs w:val="22"/>
              </w:rPr>
            </w:pPr>
            <w:r w:rsidRPr="0084060C">
              <w:rPr>
                <w:sz w:val="22"/>
                <w:szCs w:val="22"/>
              </w:rPr>
              <w:t>4</w:t>
            </w:r>
          </w:p>
        </w:tc>
        <w:tc>
          <w:tcPr>
            <w:tcW w:w="694" w:type="dxa"/>
          </w:tcPr>
          <w:p w:rsidR="00794115" w:rsidRPr="0084060C" w:rsidRDefault="00794115" w:rsidP="00794115">
            <w:pPr>
              <w:rPr>
                <w:sz w:val="22"/>
                <w:szCs w:val="22"/>
              </w:rPr>
            </w:pPr>
            <w:r w:rsidRPr="0084060C">
              <w:rPr>
                <w:sz w:val="22"/>
                <w:szCs w:val="22"/>
              </w:rPr>
              <w:t>4½</w:t>
            </w:r>
          </w:p>
        </w:tc>
        <w:tc>
          <w:tcPr>
            <w:tcW w:w="618" w:type="dxa"/>
          </w:tcPr>
          <w:p w:rsidR="00794115" w:rsidRPr="0084060C" w:rsidRDefault="00794115" w:rsidP="00794115">
            <w:pPr>
              <w:rPr>
                <w:sz w:val="22"/>
                <w:szCs w:val="22"/>
              </w:rPr>
            </w:pPr>
            <w:r w:rsidRPr="0084060C">
              <w:rPr>
                <w:sz w:val="22"/>
                <w:szCs w:val="22"/>
              </w:rPr>
              <w:t>5</w:t>
            </w:r>
          </w:p>
        </w:tc>
        <w:tc>
          <w:tcPr>
            <w:tcW w:w="576" w:type="dxa"/>
          </w:tcPr>
          <w:p w:rsidR="00794115" w:rsidRPr="0084060C" w:rsidRDefault="00794115" w:rsidP="00794115">
            <w:pPr>
              <w:rPr>
                <w:sz w:val="22"/>
                <w:szCs w:val="22"/>
              </w:rPr>
            </w:pPr>
            <w:r w:rsidRPr="0084060C">
              <w:rPr>
                <w:sz w:val="22"/>
                <w:szCs w:val="22"/>
              </w:rPr>
              <w:t>5½</w:t>
            </w:r>
          </w:p>
        </w:tc>
        <w:tc>
          <w:tcPr>
            <w:tcW w:w="675" w:type="dxa"/>
          </w:tcPr>
          <w:p w:rsidR="00794115" w:rsidRPr="0084060C" w:rsidRDefault="00794115" w:rsidP="00794115">
            <w:pPr>
              <w:rPr>
                <w:sz w:val="22"/>
                <w:szCs w:val="22"/>
              </w:rPr>
            </w:pPr>
            <w:r w:rsidRPr="0084060C">
              <w:rPr>
                <w:sz w:val="22"/>
                <w:szCs w:val="22"/>
              </w:rPr>
              <w:t>6</w:t>
            </w:r>
          </w:p>
        </w:tc>
        <w:tc>
          <w:tcPr>
            <w:tcW w:w="576" w:type="dxa"/>
          </w:tcPr>
          <w:p w:rsidR="00794115" w:rsidRPr="0084060C" w:rsidRDefault="00794115" w:rsidP="00794115">
            <w:pPr>
              <w:rPr>
                <w:sz w:val="22"/>
                <w:szCs w:val="22"/>
              </w:rPr>
            </w:pPr>
            <w:r w:rsidRPr="0084060C">
              <w:rPr>
                <w:sz w:val="22"/>
                <w:szCs w:val="22"/>
              </w:rPr>
              <w:t>6½</w:t>
            </w:r>
          </w:p>
        </w:tc>
        <w:tc>
          <w:tcPr>
            <w:tcW w:w="576" w:type="dxa"/>
          </w:tcPr>
          <w:p w:rsidR="00794115" w:rsidRPr="0084060C" w:rsidRDefault="00794115" w:rsidP="00794115">
            <w:pPr>
              <w:rPr>
                <w:sz w:val="22"/>
                <w:szCs w:val="22"/>
              </w:rPr>
            </w:pPr>
            <w:r w:rsidRPr="0084060C">
              <w:rPr>
                <w:sz w:val="22"/>
                <w:szCs w:val="22"/>
              </w:rPr>
              <w:t>7</w:t>
            </w:r>
          </w:p>
        </w:tc>
        <w:tc>
          <w:tcPr>
            <w:tcW w:w="548" w:type="dxa"/>
          </w:tcPr>
          <w:p w:rsidR="00794115" w:rsidRPr="0084060C" w:rsidRDefault="00794115" w:rsidP="00794115">
            <w:pPr>
              <w:rPr>
                <w:sz w:val="22"/>
                <w:szCs w:val="22"/>
              </w:rPr>
            </w:pPr>
            <w:r w:rsidRPr="0084060C">
              <w:rPr>
                <w:sz w:val="22"/>
                <w:szCs w:val="22"/>
              </w:rPr>
              <w:t>7½</w:t>
            </w:r>
          </w:p>
        </w:tc>
        <w:tc>
          <w:tcPr>
            <w:tcW w:w="548" w:type="dxa"/>
          </w:tcPr>
          <w:p w:rsidR="00794115" w:rsidRPr="0084060C" w:rsidRDefault="00794115" w:rsidP="00794115">
            <w:pPr>
              <w:rPr>
                <w:sz w:val="22"/>
                <w:szCs w:val="22"/>
              </w:rPr>
            </w:pPr>
            <w:r w:rsidRPr="0084060C">
              <w:rPr>
                <w:sz w:val="22"/>
                <w:szCs w:val="22"/>
              </w:rPr>
              <w:t>8</w:t>
            </w:r>
          </w:p>
        </w:tc>
      </w:tr>
      <w:tr w:rsidR="00794115" w:rsidRPr="00D57C9F" w:rsidTr="00794115">
        <w:tc>
          <w:tcPr>
            <w:tcW w:w="1378" w:type="dxa"/>
          </w:tcPr>
          <w:p w:rsidR="00794115" w:rsidRPr="00D57C9F" w:rsidRDefault="00794115" w:rsidP="00794115">
            <w:pPr>
              <w:rPr>
                <w:sz w:val="24"/>
                <w:szCs w:val="24"/>
              </w:rPr>
            </w:pPr>
            <w:r w:rsidRPr="00D57C9F">
              <w:rPr>
                <w:sz w:val="24"/>
                <w:szCs w:val="24"/>
              </w:rPr>
              <w:t>francouzská</w:t>
            </w:r>
          </w:p>
        </w:tc>
        <w:tc>
          <w:tcPr>
            <w:tcW w:w="948" w:type="dxa"/>
          </w:tcPr>
          <w:p w:rsidR="00794115" w:rsidRPr="0084060C" w:rsidRDefault="00794115" w:rsidP="00794115">
            <w:pPr>
              <w:rPr>
                <w:sz w:val="22"/>
                <w:szCs w:val="22"/>
              </w:rPr>
            </w:pPr>
            <w:r w:rsidRPr="0084060C">
              <w:rPr>
                <w:sz w:val="22"/>
                <w:szCs w:val="22"/>
              </w:rPr>
              <w:t>34</w:t>
            </w:r>
          </w:p>
        </w:tc>
        <w:tc>
          <w:tcPr>
            <w:tcW w:w="604" w:type="dxa"/>
          </w:tcPr>
          <w:p w:rsidR="00794115" w:rsidRPr="0084060C" w:rsidRDefault="00794115" w:rsidP="00794115">
            <w:pPr>
              <w:rPr>
                <w:sz w:val="22"/>
                <w:szCs w:val="22"/>
              </w:rPr>
            </w:pPr>
            <w:r w:rsidRPr="0084060C">
              <w:rPr>
                <w:sz w:val="22"/>
                <w:szCs w:val="22"/>
              </w:rPr>
              <w:t>35</w:t>
            </w:r>
          </w:p>
        </w:tc>
        <w:tc>
          <w:tcPr>
            <w:tcW w:w="694" w:type="dxa"/>
          </w:tcPr>
          <w:p w:rsidR="00794115" w:rsidRPr="0084060C" w:rsidRDefault="00794115" w:rsidP="00794115">
            <w:pPr>
              <w:rPr>
                <w:sz w:val="22"/>
                <w:szCs w:val="22"/>
              </w:rPr>
            </w:pPr>
            <w:r w:rsidRPr="0084060C">
              <w:rPr>
                <w:sz w:val="22"/>
                <w:szCs w:val="22"/>
              </w:rPr>
              <w:t>36</w:t>
            </w:r>
          </w:p>
        </w:tc>
        <w:tc>
          <w:tcPr>
            <w:tcW w:w="853" w:type="dxa"/>
          </w:tcPr>
          <w:p w:rsidR="00794115" w:rsidRPr="0084060C" w:rsidRDefault="00794115" w:rsidP="00794115">
            <w:pPr>
              <w:rPr>
                <w:sz w:val="22"/>
                <w:szCs w:val="22"/>
              </w:rPr>
            </w:pPr>
            <w:r w:rsidRPr="0084060C">
              <w:rPr>
                <w:sz w:val="22"/>
                <w:szCs w:val="22"/>
              </w:rPr>
              <w:t>37</w:t>
            </w:r>
          </w:p>
        </w:tc>
        <w:tc>
          <w:tcPr>
            <w:tcW w:w="694" w:type="dxa"/>
          </w:tcPr>
          <w:p w:rsidR="00794115" w:rsidRPr="0084060C" w:rsidRDefault="00794115" w:rsidP="00794115">
            <w:pPr>
              <w:rPr>
                <w:sz w:val="22"/>
                <w:szCs w:val="22"/>
              </w:rPr>
            </w:pPr>
          </w:p>
        </w:tc>
        <w:tc>
          <w:tcPr>
            <w:tcW w:w="618" w:type="dxa"/>
          </w:tcPr>
          <w:p w:rsidR="00794115" w:rsidRPr="0084060C" w:rsidRDefault="00794115" w:rsidP="00794115">
            <w:pPr>
              <w:rPr>
                <w:sz w:val="22"/>
                <w:szCs w:val="22"/>
              </w:rPr>
            </w:pPr>
            <w:r w:rsidRPr="0084060C">
              <w:rPr>
                <w:sz w:val="22"/>
                <w:szCs w:val="22"/>
              </w:rPr>
              <w:t>38</w:t>
            </w:r>
          </w:p>
        </w:tc>
        <w:tc>
          <w:tcPr>
            <w:tcW w:w="576" w:type="dxa"/>
          </w:tcPr>
          <w:p w:rsidR="00794115" w:rsidRPr="0084060C" w:rsidRDefault="00794115" w:rsidP="00794115">
            <w:pPr>
              <w:rPr>
                <w:sz w:val="22"/>
                <w:szCs w:val="22"/>
              </w:rPr>
            </w:pPr>
          </w:p>
        </w:tc>
        <w:tc>
          <w:tcPr>
            <w:tcW w:w="675" w:type="dxa"/>
          </w:tcPr>
          <w:p w:rsidR="00794115" w:rsidRPr="0084060C" w:rsidRDefault="00794115" w:rsidP="00794115">
            <w:pPr>
              <w:rPr>
                <w:sz w:val="22"/>
                <w:szCs w:val="22"/>
              </w:rPr>
            </w:pPr>
            <w:r w:rsidRPr="0084060C">
              <w:rPr>
                <w:sz w:val="22"/>
                <w:szCs w:val="22"/>
              </w:rPr>
              <w:t>39</w:t>
            </w:r>
          </w:p>
        </w:tc>
        <w:tc>
          <w:tcPr>
            <w:tcW w:w="576" w:type="dxa"/>
          </w:tcPr>
          <w:p w:rsidR="00794115" w:rsidRPr="0084060C" w:rsidRDefault="00794115" w:rsidP="00794115">
            <w:pPr>
              <w:rPr>
                <w:sz w:val="22"/>
                <w:szCs w:val="22"/>
              </w:rPr>
            </w:pPr>
            <w:r w:rsidRPr="0084060C">
              <w:rPr>
                <w:sz w:val="22"/>
                <w:szCs w:val="22"/>
              </w:rPr>
              <w:t>40</w:t>
            </w:r>
          </w:p>
        </w:tc>
        <w:tc>
          <w:tcPr>
            <w:tcW w:w="576" w:type="dxa"/>
          </w:tcPr>
          <w:p w:rsidR="00794115" w:rsidRPr="0084060C" w:rsidRDefault="00794115" w:rsidP="00794115">
            <w:pPr>
              <w:rPr>
                <w:sz w:val="22"/>
                <w:szCs w:val="22"/>
              </w:rPr>
            </w:pPr>
          </w:p>
        </w:tc>
        <w:tc>
          <w:tcPr>
            <w:tcW w:w="548" w:type="dxa"/>
          </w:tcPr>
          <w:p w:rsidR="00794115" w:rsidRPr="0084060C" w:rsidRDefault="00794115" w:rsidP="00794115">
            <w:pPr>
              <w:rPr>
                <w:sz w:val="22"/>
                <w:szCs w:val="22"/>
              </w:rPr>
            </w:pPr>
            <w:r w:rsidRPr="0084060C">
              <w:rPr>
                <w:sz w:val="22"/>
                <w:szCs w:val="22"/>
              </w:rPr>
              <w:t>41</w:t>
            </w:r>
          </w:p>
        </w:tc>
        <w:tc>
          <w:tcPr>
            <w:tcW w:w="548" w:type="dxa"/>
          </w:tcPr>
          <w:p w:rsidR="00794115" w:rsidRPr="0084060C" w:rsidRDefault="00794115" w:rsidP="00794115">
            <w:pPr>
              <w:rPr>
                <w:sz w:val="22"/>
                <w:szCs w:val="22"/>
              </w:rPr>
            </w:pPr>
            <w:r w:rsidRPr="0084060C">
              <w:rPr>
                <w:sz w:val="22"/>
                <w:szCs w:val="22"/>
              </w:rPr>
              <w:t>42</w:t>
            </w:r>
          </w:p>
        </w:tc>
      </w:tr>
    </w:tbl>
    <w:p w:rsidR="000051DE" w:rsidRPr="000051DE" w:rsidRDefault="000051DE" w:rsidP="00794115">
      <w:pPr>
        <w:rPr>
          <w:sz w:val="20"/>
        </w:rPr>
      </w:pPr>
    </w:p>
    <w:p w:rsidR="00794115" w:rsidRPr="00D57C9F" w:rsidRDefault="00794115" w:rsidP="00794115">
      <w:pPr>
        <w:rPr>
          <w:sz w:val="24"/>
          <w:szCs w:val="24"/>
        </w:rPr>
      </w:pPr>
      <w:r w:rsidRPr="00D57C9F">
        <w:rPr>
          <w:sz w:val="24"/>
          <w:szCs w:val="24"/>
        </w:rPr>
        <w:t>Chlapecká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546"/>
        <w:gridCol w:w="601"/>
        <w:gridCol w:w="720"/>
        <w:gridCol w:w="616"/>
        <w:gridCol w:w="546"/>
        <w:gridCol w:w="601"/>
        <w:gridCol w:w="616"/>
        <w:gridCol w:w="616"/>
        <w:gridCol w:w="616"/>
        <w:gridCol w:w="616"/>
        <w:gridCol w:w="616"/>
      </w:tblGrid>
      <w:tr w:rsidR="00794115" w:rsidRPr="00D57C9F" w:rsidTr="00794115">
        <w:tc>
          <w:tcPr>
            <w:tcW w:w="1378" w:type="dxa"/>
          </w:tcPr>
          <w:p w:rsidR="00794115" w:rsidRPr="00D57C9F" w:rsidRDefault="00794115" w:rsidP="00794115">
            <w:pPr>
              <w:rPr>
                <w:sz w:val="24"/>
                <w:szCs w:val="24"/>
              </w:rPr>
            </w:pPr>
            <w:proofErr w:type="spellStart"/>
            <w:r w:rsidRPr="00D57C9F">
              <w:rPr>
                <w:sz w:val="24"/>
                <w:szCs w:val="24"/>
              </w:rPr>
              <w:t>mondopoint</w:t>
            </w:r>
            <w:proofErr w:type="spellEnd"/>
          </w:p>
        </w:tc>
        <w:tc>
          <w:tcPr>
            <w:tcW w:w="530" w:type="dxa"/>
          </w:tcPr>
          <w:p w:rsidR="00794115" w:rsidRPr="0084060C" w:rsidRDefault="00794115" w:rsidP="00794115">
            <w:pPr>
              <w:rPr>
                <w:sz w:val="22"/>
                <w:szCs w:val="22"/>
              </w:rPr>
            </w:pPr>
            <w:r w:rsidRPr="0084060C">
              <w:rPr>
                <w:sz w:val="22"/>
                <w:szCs w:val="22"/>
              </w:rPr>
              <w:t>220</w:t>
            </w:r>
          </w:p>
        </w:tc>
        <w:tc>
          <w:tcPr>
            <w:tcW w:w="540" w:type="dxa"/>
          </w:tcPr>
          <w:p w:rsidR="00794115" w:rsidRPr="0084060C" w:rsidRDefault="00794115" w:rsidP="00794115">
            <w:pPr>
              <w:rPr>
                <w:sz w:val="22"/>
                <w:szCs w:val="22"/>
              </w:rPr>
            </w:pPr>
            <w:r w:rsidRPr="0084060C">
              <w:rPr>
                <w:sz w:val="22"/>
                <w:szCs w:val="22"/>
              </w:rPr>
              <w:t>225</w:t>
            </w:r>
          </w:p>
        </w:tc>
        <w:tc>
          <w:tcPr>
            <w:tcW w:w="720" w:type="dxa"/>
          </w:tcPr>
          <w:p w:rsidR="00794115" w:rsidRPr="0084060C" w:rsidRDefault="00794115" w:rsidP="00794115">
            <w:pPr>
              <w:rPr>
                <w:sz w:val="22"/>
                <w:szCs w:val="22"/>
              </w:rPr>
            </w:pPr>
            <w:r w:rsidRPr="0084060C">
              <w:rPr>
                <w:sz w:val="22"/>
                <w:szCs w:val="22"/>
              </w:rPr>
              <w:t>230</w:t>
            </w:r>
          </w:p>
        </w:tc>
        <w:tc>
          <w:tcPr>
            <w:tcW w:w="616" w:type="dxa"/>
          </w:tcPr>
          <w:p w:rsidR="00794115" w:rsidRPr="0084060C" w:rsidRDefault="00794115" w:rsidP="00794115">
            <w:pPr>
              <w:rPr>
                <w:sz w:val="22"/>
                <w:szCs w:val="22"/>
              </w:rPr>
            </w:pPr>
            <w:r w:rsidRPr="0084060C">
              <w:rPr>
                <w:sz w:val="22"/>
                <w:szCs w:val="22"/>
              </w:rPr>
              <w:t>235</w:t>
            </w:r>
          </w:p>
        </w:tc>
        <w:tc>
          <w:tcPr>
            <w:tcW w:w="516" w:type="dxa"/>
          </w:tcPr>
          <w:p w:rsidR="00794115" w:rsidRPr="0084060C" w:rsidRDefault="00794115" w:rsidP="00794115">
            <w:pPr>
              <w:rPr>
                <w:sz w:val="22"/>
                <w:szCs w:val="22"/>
              </w:rPr>
            </w:pPr>
            <w:r w:rsidRPr="0084060C">
              <w:rPr>
                <w:sz w:val="22"/>
                <w:szCs w:val="22"/>
              </w:rPr>
              <w:t>240</w:t>
            </w:r>
          </w:p>
        </w:tc>
        <w:tc>
          <w:tcPr>
            <w:tcW w:w="540" w:type="dxa"/>
          </w:tcPr>
          <w:p w:rsidR="00794115" w:rsidRPr="0084060C" w:rsidRDefault="00794115" w:rsidP="00794115">
            <w:pPr>
              <w:rPr>
                <w:sz w:val="22"/>
                <w:szCs w:val="22"/>
              </w:rPr>
            </w:pPr>
            <w:r w:rsidRPr="0084060C">
              <w:rPr>
                <w:sz w:val="22"/>
                <w:szCs w:val="22"/>
              </w:rPr>
              <w:t>245</w:t>
            </w:r>
          </w:p>
        </w:tc>
        <w:tc>
          <w:tcPr>
            <w:tcW w:w="616" w:type="dxa"/>
          </w:tcPr>
          <w:p w:rsidR="00794115" w:rsidRPr="0084060C" w:rsidRDefault="00794115" w:rsidP="00794115">
            <w:pPr>
              <w:rPr>
                <w:sz w:val="22"/>
                <w:szCs w:val="22"/>
              </w:rPr>
            </w:pPr>
            <w:r w:rsidRPr="0084060C">
              <w:rPr>
                <w:sz w:val="22"/>
                <w:szCs w:val="22"/>
              </w:rPr>
              <w:t>250</w:t>
            </w:r>
          </w:p>
        </w:tc>
        <w:tc>
          <w:tcPr>
            <w:tcW w:w="616" w:type="dxa"/>
          </w:tcPr>
          <w:p w:rsidR="00794115" w:rsidRPr="0084060C" w:rsidRDefault="00794115" w:rsidP="00794115">
            <w:pPr>
              <w:rPr>
                <w:sz w:val="22"/>
                <w:szCs w:val="22"/>
              </w:rPr>
            </w:pPr>
            <w:r w:rsidRPr="0084060C">
              <w:rPr>
                <w:sz w:val="22"/>
                <w:szCs w:val="22"/>
              </w:rPr>
              <w:t>255</w:t>
            </w:r>
          </w:p>
        </w:tc>
        <w:tc>
          <w:tcPr>
            <w:tcW w:w="616" w:type="dxa"/>
          </w:tcPr>
          <w:p w:rsidR="00794115" w:rsidRPr="0084060C" w:rsidRDefault="00794115" w:rsidP="00794115">
            <w:pPr>
              <w:rPr>
                <w:sz w:val="22"/>
                <w:szCs w:val="22"/>
              </w:rPr>
            </w:pPr>
            <w:r w:rsidRPr="0084060C">
              <w:rPr>
                <w:sz w:val="22"/>
                <w:szCs w:val="22"/>
              </w:rPr>
              <w:t>260</w:t>
            </w:r>
          </w:p>
        </w:tc>
        <w:tc>
          <w:tcPr>
            <w:tcW w:w="616" w:type="dxa"/>
          </w:tcPr>
          <w:p w:rsidR="00794115" w:rsidRPr="0084060C" w:rsidRDefault="00794115" w:rsidP="00794115">
            <w:pPr>
              <w:rPr>
                <w:sz w:val="22"/>
                <w:szCs w:val="22"/>
              </w:rPr>
            </w:pPr>
            <w:r w:rsidRPr="0084060C">
              <w:rPr>
                <w:sz w:val="22"/>
                <w:szCs w:val="22"/>
              </w:rPr>
              <w:t>265</w:t>
            </w:r>
          </w:p>
        </w:tc>
        <w:tc>
          <w:tcPr>
            <w:tcW w:w="616" w:type="dxa"/>
          </w:tcPr>
          <w:p w:rsidR="00794115" w:rsidRPr="0084060C" w:rsidRDefault="00794115" w:rsidP="00794115">
            <w:pPr>
              <w:rPr>
                <w:sz w:val="22"/>
                <w:szCs w:val="22"/>
              </w:rPr>
            </w:pPr>
            <w:r w:rsidRPr="0084060C">
              <w:rPr>
                <w:sz w:val="22"/>
                <w:szCs w:val="22"/>
              </w:rPr>
              <w:t>270</w:t>
            </w:r>
          </w:p>
        </w:tc>
      </w:tr>
      <w:tr w:rsidR="00794115" w:rsidRPr="00D57C9F" w:rsidTr="00794115">
        <w:tc>
          <w:tcPr>
            <w:tcW w:w="1378" w:type="dxa"/>
          </w:tcPr>
          <w:p w:rsidR="00794115" w:rsidRPr="00D57C9F" w:rsidRDefault="00794115" w:rsidP="00794115">
            <w:pPr>
              <w:rPr>
                <w:sz w:val="24"/>
                <w:szCs w:val="24"/>
              </w:rPr>
            </w:pPr>
            <w:r w:rsidRPr="00D57C9F">
              <w:rPr>
                <w:sz w:val="24"/>
                <w:szCs w:val="24"/>
              </w:rPr>
              <w:t>metrická</w:t>
            </w:r>
          </w:p>
        </w:tc>
        <w:tc>
          <w:tcPr>
            <w:tcW w:w="530" w:type="dxa"/>
          </w:tcPr>
          <w:p w:rsidR="00794115" w:rsidRPr="0084060C" w:rsidRDefault="00794115" w:rsidP="00794115">
            <w:pPr>
              <w:rPr>
                <w:sz w:val="22"/>
                <w:szCs w:val="22"/>
              </w:rPr>
            </w:pPr>
            <w:r w:rsidRPr="0084060C">
              <w:rPr>
                <w:sz w:val="22"/>
                <w:szCs w:val="22"/>
              </w:rPr>
              <w:t>23</w:t>
            </w:r>
          </w:p>
        </w:tc>
        <w:tc>
          <w:tcPr>
            <w:tcW w:w="540" w:type="dxa"/>
          </w:tcPr>
          <w:p w:rsidR="00794115" w:rsidRPr="0084060C" w:rsidRDefault="00794115" w:rsidP="00794115">
            <w:pPr>
              <w:rPr>
                <w:sz w:val="22"/>
                <w:szCs w:val="22"/>
              </w:rPr>
            </w:pPr>
            <w:r w:rsidRPr="0084060C">
              <w:rPr>
                <w:sz w:val="22"/>
                <w:szCs w:val="22"/>
              </w:rPr>
              <w:t>23½</w:t>
            </w:r>
          </w:p>
        </w:tc>
        <w:tc>
          <w:tcPr>
            <w:tcW w:w="720" w:type="dxa"/>
          </w:tcPr>
          <w:p w:rsidR="00794115" w:rsidRPr="0084060C" w:rsidRDefault="00794115" w:rsidP="00794115">
            <w:pPr>
              <w:rPr>
                <w:sz w:val="22"/>
                <w:szCs w:val="22"/>
              </w:rPr>
            </w:pPr>
            <w:r w:rsidRPr="0084060C">
              <w:rPr>
                <w:sz w:val="22"/>
                <w:szCs w:val="22"/>
              </w:rPr>
              <w:t>24</w:t>
            </w:r>
          </w:p>
        </w:tc>
        <w:tc>
          <w:tcPr>
            <w:tcW w:w="616" w:type="dxa"/>
          </w:tcPr>
          <w:p w:rsidR="00794115" w:rsidRPr="0084060C" w:rsidRDefault="00794115" w:rsidP="00794115">
            <w:pPr>
              <w:rPr>
                <w:sz w:val="22"/>
                <w:szCs w:val="22"/>
              </w:rPr>
            </w:pPr>
          </w:p>
        </w:tc>
        <w:tc>
          <w:tcPr>
            <w:tcW w:w="516" w:type="dxa"/>
          </w:tcPr>
          <w:p w:rsidR="00794115" w:rsidRPr="0084060C" w:rsidRDefault="00794115" w:rsidP="00794115">
            <w:pPr>
              <w:rPr>
                <w:sz w:val="22"/>
                <w:szCs w:val="22"/>
              </w:rPr>
            </w:pPr>
            <w:r w:rsidRPr="0084060C">
              <w:rPr>
                <w:sz w:val="22"/>
                <w:szCs w:val="22"/>
              </w:rPr>
              <w:t>25</w:t>
            </w:r>
          </w:p>
        </w:tc>
        <w:tc>
          <w:tcPr>
            <w:tcW w:w="540" w:type="dxa"/>
          </w:tcPr>
          <w:p w:rsidR="00794115" w:rsidRPr="0084060C" w:rsidRDefault="00794115" w:rsidP="00794115">
            <w:pPr>
              <w:rPr>
                <w:sz w:val="22"/>
                <w:szCs w:val="22"/>
              </w:rPr>
            </w:pPr>
            <w:r w:rsidRPr="0084060C">
              <w:rPr>
                <w:sz w:val="22"/>
                <w:szCs w:val="22"/>
              </w:rPr>
              <w:t>25½</w:t>
            </w:r>
          </w:p>
        </w:tc>
        <w:tc>
          <w:tcPr>
            <w:tcW w:w="616" w:type="dxa"/>
          </w:tcPr>
          <w:p w:rsidR="00794115" w:rsidRPr="0084060C" w:rsidRDefault="00794115" w:rsidP="00794115">
            <w:pPr>
              <w:rPr>
                <w:sz w:val="22"/>
                <w:szCs w:val="22"/>
              </w:rPr>
            </w:pPr>
            <w:r w:rsidRPr="0084060C">
              <w:rPr>
                <w:sz w:val="22"/>
                <w:szCs w:val="22"/>
              </w:rPr>
              <w:t>26</w:t>
            </w:r>
          </w:p>
        </w:tc>
        <w:tc>
          <w:tcPr>
            <w:tcW w:w="616" w:type="dxa"/>
          </w:tcPr>
          <w:p w:rsidR="00794115" w:rsidRPr="0084060C" w:rsidRDefault="00794115" w:rsidP="00794115">
            <w:pPr>
              <w:rPr>
                <w:sz w:val="22"/>
                <w:szCs w:val="22"/>
              </w:rPr>
            </w:pPr>
            <w:r w:rsidRPr="0084060C">
              <w:rPr>
                <w:sz w:val="22"/>
                <w:szCs w:val="22"/>
              </w:rPr>
              <w:t>26½</w:t>
            </w:r>
          </w:p>
        </w:tc>
        <w:tc>
          <w:tcPr>
            <w:tcW w:w="616" w:type="dxa"/>
          </w:tcPr>
          <w:p w:rsidR="00794115" w:rsidRPr="0084060C" w:rsidRDefault="00794115" w:rsidP="00794115">
            <w:pPr>
              <w:rPr>
                <w:sz w:val="22"/>
                <w:szCs w:val="22"/>
              </w:rPr>
            </w:pPr>
            <w:r w:rsidRPr="0084060C">
              <w:rPr>
                <w:sz w:val="22"/>
                <w:szCs w:val="22"/>
              </w:rPr>
              <w:t>27</w:t>
            </w:r>
          </w:p>
        </w:tc>
        <w:tc>
          <w:tcPr>
            <w:tcW w:w="616" w:type="dxa"/>
          </w:tcPr>
          <w:p w:rsidR="00794115" w:rsidRPr="0084060C" w:rsidRDefault="00794115" w:rsidP="00794115">
            <w:pPr>
              <w:rPr>
                <w:sz w:val="22"/>
                <w:szCs w:val="22"/>
              </w:rPr>
            </w:pPr>
            <w:r w:rsidRPr="0084060C">
              <w:rPr>
                <w:sz w:val="22"/>
                <w:szCs w:val="22"/>
              </w:rPr>
              <w:t>27½</w:t>
            </w:r>
          </w:p>
        </w:tc>
        <w:tc>
          <w:tcPr>
            <w:tcW w:w="616" w:type="dxa"/>
          </w:tcPr>
          <w:p w:rsidR="00794115" w:rsidRPr="0084060C" w:rsidRDefault="00794115" w:rsidP="00794115">
            <w:pPr>
              <w:rPr>
                <w:sz w:val="22"/>
                <w:szCs w:val="22"/>
              </w:rPr>
            </w:pPr>
            <w:r w:rsidRPr="0084060C">
              <w:rPr>
                <w:sz w:val="22"/>
                <w:szCs w:val="22"/>
              </w:rPr>
              <w:t>28</w:t>
            </w:r>
          </w:p>
        </w:tc>
      </w:tr>
      <w:tr w:rsidR="00794115" w:rsidRPr="00D57C9F" w:rsidTr="00794115">
        <w:tc>
          <w:tcPr>
            <w:tcW w:w="1378" w:type="dxa"/>
          </w:tcPr>
          <w:p w:rsidR="00794115" w:rsidRPr="00D57C9F" w:rsidRDefault="00794115" w:rsidP="00794115">
            <w:pPr>
              <w:tabs>
                <w:tab w:val="left" w:pos="705"/>
              </w:tabs>
              <w:rPr>
                <w:sz w:val="24"/>
                <w:szCs w:val="24"/>
              </w:rPr>
            </w:pPr>
            <w:r w:rsidRPr="00D57C9F">
              <w:rPr>
                <w:sz w:val="24"/>
                <w:szCs w:val="24"/>
              </w:rPr>
              <w:t>anglická</w:t>
            </w:r>
          </w:p>
        </w:tc>
        <w:tc>
          <w:tcPr>
            <w:tcW w:w="530" w:type="dxa"/>
          </w:tcPr>
          <w:p w:rsidR="00794115" w:rsidRPr="0084060C" w:rsidRDefault="00794115" w:rsidP="00794115">
            <w:pPr>
              <w:rPr>
                <w:sz w:val="22"/>
                <w:szCs w:val="22"/>
              </w:rPr>
            </w:pPr>
            <w:r w:rsidRPr="0084060C">
              <w:rPr>
                <w:sz w:val="22"/>
                <w:szCs w:val="22"/>
              </w:rPr>
              <w:t>3</w:t>
            </w:r>
          </w:p>
        </w:tc>
        <w:tc>
          <w:tcPr>
            <w:tcW w:w="540" w:type="dxa"/>
          </w:tcPr>
          <w:p w:rsidR="00794115" w:rsidRPr="0084060C" w:rsidRDefault="00794115" w:rsidP="00794115">
            <w:pPr>
              <w:rPr>
                <w:sz w:val="22"/>
                <w:szCs w:val="22"/>
              </w:rPr>
            </w:pPr>
            <w:r w:rsidRPr="0084060C">
              <w:rPr>
                <w:sz w:val="22"/>
                <w:szCs w:val="22"/>
              </w:rPr>
              <w:t>3½</w:t>
            </w:r>
          </w:p>
        </w:tc>
        <w:tc>
          <w:tcPr>
            <w:tcW w:w="720" w:type="dxa"/>
          </w:tcPr>
          <w:p w:rsidR="00794115" w:rsidRPr="0084060C" w:rsidRDefault="00794115" w:rsidP="00794115">
            <w:pPr>
              <w:rPr>
                <w:sz w:val="22"/>
                <w:szCs w:val="22"/>
              </w:rPr>
            </w:pPr>
            <w:r w:rsidRPr="0084060C">
              <w:rPr>
                <w:sz w:val="22"/>
                <w:szCs w:val="22"/>
              </w:rPr>
              <w:t>4</w:t>
            </w:r>
          </w:p>
        </w:tc>
        <w:tc>
          <w:tcPr>
            <w:tcW w:w="616" w:type="dxa"/>
          </w:tcPr>
          <w:p w:rsidR="00794115" w:rsidRPr="0084060C" w:rsidRDefault="00794115" w:rsidP="00794115">
            <w:pPr>
              <w:rPr>
                <w:sz w:val="22"/>
                <w:szCs w:val="22"/>
              </w:rPr>
            </w:pPr>
            <w:r w:rsidRPr="0084060C">
              <w:rPr>
                <w:sz w:val="22"/>
                <w:szCs w:val="22"/>
              </w:rPr>
              <w:t>4½</w:t>
            </w:r>
          </w:p>
        </w:tc>
        <w:tc>
          <w:tcPr>
            <w:tcW w:w="516" w:type="dxa"/>
          </w:tcPr>
          <w:p w:rsidR="00794115" w:rsidRPr="0084060C" w:rsidRDefault="00794115" w:rsidP="00794115">
            <w:pPr>
              <w:rPr>
                <w:sz w:val="22"/>
                <w:szCs w:val="22"/>
              </w:rPr>
            </w:pPr>
            <w:r w:rsidRPr="0084060C">
              <w:rPr>
                <w:sz w:val="22"/>
                <w:szCs w:val="22"/>
              </w:rPr>
              <w:t>5</w:t>
            </w:r>
          </w:p>
        </w:tc>
        <w:tc>
          <w:tcPr>
            <w:tcW w:w="540" w:type="dxa"/>
          </w:tcPr>
          <w:p w:rsidR="00794115" w:rsidRPr="0084060C" w:rsidRDefault="00794115" w:rsidP="00794115">
            <w:pPr>
              <w:rPr>
                <w:sz w:val="22"/>
                <w:szCs w:val="22"/>
              </w:rPr>
            </w:pPr>
            <w:r w:rsidRPr="0084060C">
              <w:rPr>
                <w:sz w:val="22"/>
                <w:szCs w:val="22"/>
              </w:rPr>
              <w:t>5½</w:t>
            </w:r>
          </w:p>
        </w:tc>
        <w:tc>
          <w:tcPr>
            <w:tcW w:w="616" w:type="dxa"/>
          </w:tcPr>
          <w:p w:rsidR="00794115" w:rsidRPr="0084060C" w:rsidRDefault="00794115" w:rsidP="00794115">
            <w:pPr>
              <w:rPr>
                <w:sz w:val="22"/>
                <w:szCs w:val="22"/>
              </w:rPr>
            </w:pPr>
            <w:r w:rsidRPr="0084060C">
              <w:rPr>
                <w:sz w:val="22"/>
                <w:szCs w:val="22"/>
              </w:rPr>
              <w:t>6</w:t>
            </w:r>
          </w:p>
        </w:tc>
        <w:tc>
          <w:tcPr>
            <w:tcW w:w="616" w:type="dxa"/>
          </w:tcPr>
          <w:p w:rsidR="00794115" w:rsidRPr="0084060C" w:rsidRDefault="00794115" w:rsidP="00794115">
            <w:pPr>
              <w:rPr>
                <w:sz w:val="22"/>
                <w:szCs w:val="22"/>
              </w:rPr>
            </w:pPr>
            <w:r w:rsidRPr="0084060C">
              <w:rPr>
                <w:sz w:val="22"/>
                <w:szCs w:val="22"/>
              </w:rPr>
              <w:t>6½</w:t>
            </w:r>
          </w:p>
        </w:tc>
        <w:tc>
          <w:tcPr>
            <w:tcW w:w="616" w:type="dxa"/>
          </w:tcPr>
          <w:p w:rsidR="00794115" w:rsidRPr="0084060C" w:rsidRDefault="00794115" w:rsidP="00794115">
            <w:pPr>
              <w:rPr>
                <w:sz w:val="22"/>
                <w:szCs w:val="22"/>
              </w:rPr>
            </w:pPr>
            <w:r w:rsidRPr="0084060C">
              <w:rPr>
                <w:sz w:val="22"/>
                <w:szCs w:val="22"/>
              </w:rPr>
              <w:t>7</w:t>
            </w:r>
          </w:p>
        </w:tc>
        <w:tc>
          <w:tcPr>
            <w:tcW w:w="616" w:type="dxa"/>
          </w:tcPr>
          <w:p w:rsidR="00794115" w:rsidRPr="0084060C" w:rsidRDefault="00794115" w:rsidP="00794115">
            <w:pPr>
              <w:rPr>
                <w:sz w:val="22"/>
                <w:szCs w:val="22"/>
              </w:rPr>
            </w:pPr>
            <w:r w:rsidRPr="0084060C">
              <w:rPr>
                <w:sz w:val="22"/>
                <w:szCs w:val="22"/>
              </w:rPr>
              <w:t>7½</w:t>
            </w:r>
          </w:p>
        </w:tc>
        <w:tc>
          <w:tcPr>
            <w:tcW w:w="616" w:type="dxa"/>
          </w:tcPr>
          <w:p w:rsidR="00794115" w:rsidRPr="0084060C" w:rsidRDefault="00794115" w:rsidP="00794115">
            <w:pPr>
              <w:rPr>
                <w:sz w:val="22"/>
                <w:szCs w:val="22"/>
              </w:rPr>
            </w:pPr>
            <w:r w:rsidRPr="0084060C">
              <w:rPr>
                <w:sz w:val="22"/>
                <w:szCs w:val="22"/>
              </w:rPr>
              <w:t>8</w:t>
            </w:r>
          </w:p>
        </w:tc>
      </w:tr>
      <w:tr w:rsidR="00794115" w:rsidRPr="00D57C9F" w:rsidTr="00794115">
        <w:tc>
          <w:tcPr>
            <w:tcW w:w="1378" w:type="dxa"/>
          </w:tcPr>
          <w:p w:rsidR="00794115" w:rsidRPr="00D57C9F" w:rsidRDefault="00794115" w:rsidP="00794115">
            <w:pPr>
              <w:rPr>
                <w:sz w:val="24"/>
                <w:szCs w:val="24"/>
              </w:rPr>
            </w:pPr>
            <w:r w:rsidRPr="00D57C9F">
              <w:rPr>
                <w:sz w:val="24"/>
                <w:szCs w:val="24"/>
              </w:rPr>
              <w:t>francouzská</w:t>
            </w:r>
          </w:p>
        </w:tc>
        <w:tc>
          <w:tcPr>
            <w:tcW w:w="530" w:type="dxa"/>
          </w:tcPr>
          <w:p w:rsidR="00794115" w:rsidRPr="0084060C" w:rsidRDefault="00794115" w:rsidP="00794115">
            <w:pPr>
              <w:rPr>
                <w:sz w:val="22"/>
                <w:szCs w:val="22"/>
              </w:rPr>
            </w:pPr>
            <w:r w:rsidRPr="0084060C">
              <w:rPr>
                <w:sz w:val="22"/>
                <w:szCs w:val="22"/>
              </w:rPr>
              <w:t>35</w:t>
            </w:r>
          </w:p>
        </w:tc>
        <w:tc>
          <w:tcPr>
            <w:tcW w:w="540" w:type="dxa"/>
          </w:tcPr>
          <w:p w:rsidR="00794115" w:rsidRPr="0084060C" w:rsidRDefault="00794115" w:rsidP="00794115">
            <w:pPr>
              <w:rPr>
                <w:sz w:val="22"/>
                <w:szCs w:val="22"/>
              </w:rPr>
            </w:pPr>
            <w:r w:rsidRPr="0084060C">
              <w:rPr>
                <w:sz w:val="22"/>
                <w:szCs w:val="22"/>
              </w:rPr>
              <w:t>36</w:t>
            </w:r>
          </w:p>
        </w:tc>
        <w:tc>
          <w:tcPr>
            <w:tcW w:w="720" w:type="dxa"/>
          </w:tcPr>
          <w:p w:rsidR="00794115" w:rsidRPr="0084060C" w:rsidRDefault="00794115" w:rsidP="00794115">
            <w:pPr>
              <w:rPr>
                <w:sz w:val="22"/>
                <w:szCs w:val="22"/>
              </w:rPr>
            </w:pPr>
            <w:r w:rsidRPr="0084060C">
              <w:rPr>
                <w:sz w:val="22"/>
                <w:szCs w:val="22"/>
              </w:rPr>
              <w:t>37</w:t>
            </w:r>
          </w:p>
        </w:tc>
        <w:tc>
          <w:tcPr>
            <w:tcW w:w="616" w:type="dxa"/>
          </w:tcPr>
          <w:p w:rsidR="00794115" w:rsidRPr="0084060C" w:rsidRDefault="00794115" w:rsidP="00794115">
            <w:pPr>
              <w:rPr>
                <w:sz w:val="22"/>
                <w:szCs w:val="22"/>
              </w:rPr>
            </w:pPr>
          </w:p>
        </w:tc>
        <w:tc>
          <w:tcPr>
            <w:tcW w:w="516" w:type="dxa"/>
          </w:tcPr>
          <w:p w:rsidR="00794115" w:rsidRPr="0084060C" w:rsidRDefault="00794115" w:rsidP="00794115">
            <w:pPr>
              <w:rPr>
                <w:sz w:val="22"/>
                <w:szCs w:val="22"/>
              </w:rPr>
            </w:pPr>
            <w:r w:rsidRPr="0084060C">
              <w:rPr>
                <w:sz w:val="22"/>
                <w:szCs w:val="22"/>
              </w:rPr>
              <w:t>38</w:t>
            </w:r>
          </w:p>
        </w:tc>
        <w:tc>
          <w:tcPr>
            <w:tcW w:w="540" w:type="dxa"/>
          </w:tcPr>
          <w:p w:rsidR="00794115" w:rsidRPr="0084060C" w:rsidRDefault="00794115" w:rsidP="00794115">
            <w:pPr>
              <w:rPr>
                <w:sz w:val="22"/>
                <w:szCs w:val="22"/>
              </w:rPr>
            </w:pPr>
          </w:p>
        </w:tc>
        <w:tc>
          <w:tcPr>
            <w:tcW w:w="616" w:type="dxa"/>
          </w:tcPr>
          <w:p w:rsidR="00794115" w:rsidRPr="0084060C" w:rsidRDefault="00794115" w:rsidP="00794115">
            <w:pPr>
              <w:rPr>
                <w:sz w:val="22"/>
                <w:szCs w:val="22"/>
              </w:rPr>
            </w:pPr>
            <w:r w:rsidRPr="0084060C">
              <w:rPr>
                <w:sz w:val="22"/>
                <w:szCs w:val="22"/>
              </w:rPr>
              <w:t>39</w:t>
            </w:r>
          </w:p>
        </w:tc>
        <w:tc>
          <w:tcPr>
            <w:tcW w:w="616" w:type="dxa"/>
          </w:tcPr>
          <w:p w:rsidR="00794115" w:rsidRPr="0084060C" w:rsidRDefault="00794115" w:rsidP="00794115">
            <w:pPr>
              <w:rPr>
                <w:sz w:val="22"/>
                <w:szCs w:val="22"/>
              </w:rPr>
            </w:pPr>
            <w:r w:rsidRPr="0084060C">
              <w:rPr>
                <w:sz w:val="22"/>
                <w:szCs w:val="22"/>
              </w:rPr>
              <w:t>40</w:t>
            </w:r>
          </w:p>
        </w:tc>
        <w:tc>
          <w:tcPr>
            <w:tcW w:w="616" w:type="dxa"/>
          </w:tcPr>
          <w:p w:rsidR="00794115" w:rsidRPr="0084060C" w:rsidRDefault="00794115" w:rsidP="00794115">
            <w:pPr>
              <w:rPr>
                <w:sz w:val="22"/>
                <w:szCs w:val="22"/>
              </w:rPr>
            </w:pPr>
          </w:p>
        </w:tc>
        <w:tc>
          <w:tcPr>
            <w:tcW w:w="616" w:type="dxa"/>
          </w:tcPr>
          <w:p w:rsidR="00794115" w:rsidRPr="0084060C" w:rsidRDefault="00794115" w:rsidP="00794115">
            <w:pPr>
              <w:rPr>
                <w:sz w:val="22"/>
                <w:szCs w:val="22"/>
              </w:rPr>
            </w:pPr>
            <w:r w:rsidRPr="0084060C">
              <w:rPr>
                <w:sz w:val="22"/>
                <w:szCs w:val="22"/>
              </w:rPr>
              <w:t>41</w:t>
            </w:r>
          </w:p>
        </w:tc>
        <w:tc>
          <w:tcPr>
            <w:tcW w:w="616" w:type="dxa"/>
          </w:tcPr>
          <w:p w:rsidR="00794115" w:rsidRPr="0084060C" w:rsidRDefault="00794115" w:rsidP="00794115">
            <w:pPr>
              <w:rPr>
                <w:sz w:val="22"/>
                <w:szCs w:val="22"/>
              </w:rPr>
            </w:pPr>
            <w:r w:rsidRPr="0084060C">
              <w:rPr>
                <w:sz w:val="22"/>
                <w:szCs w:val="22"/>
              </w:rPr>
              <w:t>42</w:t>
            </w:r>
          </w:p>
        </w:tc>
      </w:tr>
    </w:tbl>
    <w:p w:rsidR="00794115" w:rsidRPr="000051DE" w:rsidRDefault="00794115" w:rsidP="00794115">
      <w:pPr>
        <w:rPr>
          <w:sz w:val="20"/>
        </w:rPr>
      </w:pPr>
    </w:p>
    <w:p w:rsidR="00794115" w:rsidRPr="00D57C9F" w:rsidRDefault="00794115" w:rsidP="00794115">
      <w:pPr>
        <w:rPr>
          <w:sz w:val="24"/>
          <w:szCs w:val="24"/>
        </w:rPr>
      </w:pPr>
      <w:r w:rsidRPr="00D57C9F">
        <w:rPr>
          <w:sz w:val="24"/>
          <w:szCs w:val="24"/>
        </w:rPr>
        <w:t>Pánská</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527"/>
        <w:gridCol w:w="527"/>
        <w:gridCol w:w="528"/>
        <w:gridCol w:w="527"/>
        <w:gridCol w:w="527"/>
        <w:gridCol w:w="528"/>
        <w:gridCol w:w="527"/>
        <w:gridCol w:w="527"/>
        <w:gridCol w:w="528"/>
        <w:gridCol w:w="527"/>
        <w:gridCol w:w="527"/>
        <w:gridCol w:w="528"/>
        <w:gridCol w:w="624"/>
        <w:gridCol w:w="567"/>
      </w:tblGrid>
      <w:tr w:rsidR="0084060C" w:rsidRPr="00D57C9F" w:rsidTr="0084060C">
        <w:tc>
          <w:tcPr>
            <w:tcW w:w="1378" w:type="dxa"/>
          </w:tcPr>
          <w:p w:rsidR="0084060C" w:rsidRPr="00D57C9F" w:rsidRDefault="0084060C" w:rsidP="00794115">
            <w:pPr>
              <w:rPr>
                <w:sz w:val="24"/>
                <w:szCs w:val="24"/>
              </w:rPr>
            </w:pPr>
            <w:proofErr w:type="spellStart"/>
            <w:r w:rsidRPr="00D57C9F">
              <w:rPr>
                <w:sz w:val="24"/>
                <w:szCs w:val="24"/>
              </w:rPr>
              <w:t>mondopoint</w:t>
            </w:r>
            <w:proofErr w:type="spellEnd"/>
          </w:p>
        </w:tc>
        <w:tc>
          <w:tcPr>
            <w:tcW w:w="527" w:type="dxa"/>
          </w:tcPr>
          <w:p w:rsidR="0084060C" w:rsidRPr="0084060C" w:rsidRDefault="0084060C" w:rsidP="00794115">
            <w:pPr>
              <w:rPr>
                <w:sz w:val="20"/>
              </w:rPr>
            </w:pPr>
            <w:r w:rsidRPr="0084060C">
              <w:rPr>
                <w:sz w:val="20"/>
              </w:rPr>
              <w:t>245</w:t>
            </w:r>
          </w:p>
        </w:tc>
        <w:tc>
          <w:tcPr>
            <w:tcW w:w="527" w:type="dxa"/>
          </w:tcPr>
          <w:p w:rsidR="0084060C" w:rsidRPr="0084060C" w:rsidRDefault="0084060C" w:rsidP="00794115">
            <w:pPr>
              <w:rPr>
                <w:sz w:val="20"/>
              </w:rPr>
            </w:pPr>
            <w:r w:rsidRPr="0084060C">
              <w:rPr>
                <w:sz w:val="20"/>
              </w:rPr>
              <w:t>250</w:t>
            </w:r>
          </w:p>
        </w:tc>
        <w:tc>
          <w:tcPr>
            <w:tcW w:w="528" w:type="dxa"/>
          </w:tcPr>
          <w:p w:rsidR="0084060C" w:rsidRPr="0084060C" w:rsidRDefault="0084060C" w:rsidP="00794115">
            <w:pPr>
              <w:rPr>
                <w:sz w:val="20"/>
              </w:rPr>
            </w:pPr>
            <w:r w:rsidRPr="0084060C">
              <w:rPr>
                <w:sz w:val="20"/>
              </w:rPr>
              <w:t>255</w:t>
            </w:r>
          </w:p>
        </w:tc>
        <w:tc>
          <w:tcPr>
            <w:tcW w:w="527" w:type="dxa"/>
          </w:tcPr>
          <w:p w:rsidR="0084060C" w:rsidRPr="0084060C" w:rsidRDefault="0084060C" w:rsidP="00794115">
            <w:pPr>
              <w:rPr>
                <w:sz w:val="20"/>
              </w:rPr>
            </w:pPr>
            <w:r w:rsidRPr="0084060C">
              <w:rPr>
                <w:sz w:val="20"/>
              </w:rPr>
              <w:t>260</w:t>
            </w:r>
          </w:p>
        </w:tc>
        <w:tc>
          <w:tcPr>
            <w:tcW w:w="527" w:type="dxa"/>
          </w:tcPr>
          <w:p w:rsidR="0084060C" w:rsidRPr="0084060C" w:rsidRDefault="0084060C" w:rsidP="00794115">
            <w:pPr>
              <w:rPr>
                <w:sz w:val="20"/>
              </w:rPr>
            </w:pPr>
            <w:r w:rsidRPr="0084060C">
              <w:rPr>
                <w:sz w:val="20"/>
              </w:rPr>
              <w:t>265</w:t>
            </w:r>
          </w:p>
        </w:tc>
        <w:tc>
          <w:tcPr>
            <w:tcW w:w="528" w:type="dxa"/>
          </w:tcPr>
          <w:p w:rsidR="0084060C" w:rsidRPr="0084060C" w:rsidRDefault="0084060C" w:rsidP="00794115">
            <w:pPr>
              <w:rPr>
                <w:sz w:val="20"/>
              </w:rPr>
            </w:pPr>
            <w:r w:rsidRPr="0084060C">
              <w:rPr>
                <w:sz w:val="20"/>
              </w:rPr>
              <w:t>270</w:t>
            </w:r>
          </w:p>
        </w:tc>
        <w:tc>
          <w:tcPr>
            <w:tcW w:w="527" w:type="dxa"/>
          </w:tcPr>
          <w:p w:rsidR="0084060C" w:rsidRPr="0084060C" w:rsidRDefault="0084060C" w:rsidP="00794115">
            <w:pPr>
              <w:rPr>
                <w:sz w:val="20"/>
              </w:rPr>
            </w:pPr>
            <w:r w:rsidRPr="0084060C">
              <w:rPr>
                <w:sz w:val="20"/>
              </w:rPr>
              <w:t>275</w:t>
            </w:r>
          </w:p>
        </w:tc>
        <w:tc>
          <w:tcPr>
            <w:tcW w:w="527" w:type="dxa"/>
          </w:tcPr>
          <w:p w:rsidR="0084060C" w:rsidRPr="0084060C" w:rsidRDefault="0084060C" w:rsidP="00794115">
            <w:pPr>
              <w:rPr>
                <w:sz w:val="20"/>
              </w:rPr>
            </w:pPr>
            <w:r w:rsidRPr="0084060C">
              <w:rPr>
                <w:sz w:val="20"/>
              </w:rPr>
              <w:t>280</w:t>
            </w:r>
          </w:p>
        </w:tc>
        <w:tc>
          <w:tcPr>
            <w:tcW w:w="528" w:type="dxa"/>
          </w:tcPr>
          <w:p w:rsidR="0084060C" w:rsidRPr="0084060C" w:rsidRDefault="0084060C" w:rsidP="00794115">
            <w:pPr>
              <w:rPr>
                <w:sz w:val="20"/>
              </w:rPr>
            </w:pPr>
            <w:r w:rsidRPr="0084060C">
              <w:rPr>
                <w:sz w:val="20"/>
              </w:rPr>
              <w:t>285</w:t>
            </w:r>
          </w:p>
        </w:tc>
        <w:tc>
          <w:tcPr>
            <w:tcW w:w="527" w:type="dxa"/>
          </w:tcPr>
          <w:p w:rsidR="0084060C" w:rsidRPr="0084060C" w:rsidRDefault="0084060C" w:rsidP="00794115">
            <w:pPr>
              <w:rPr>
                <w:sz w:val="20"/>
              </w:rPr>
            </w:pPr>
            <w:r w:rsidRPr="0084060C">
              <w:rPr>
                <w:sz w:val="20"/>
              </w:rPr>
              <w:t>290</w:t>
            </w:r>
          </w:p>
        </w:tc>
        <w:tc>
          <w:tcPr>
            <w:tcW w:w="527" w:type="dxa"/>
          </w:tcPr>
          <w:p w:rsidR="0084060C" w:rsidRPr="0084060C" w:rsidRDefault="0084060C" w:rsidP="00794115">
            <w:pPr>
              <w:rPr>
                <w:sz w:val="20"/>
              </w:rPr>
            </w:pPr>
            <w:r w:rsidRPr="0084060C">
              <w:rPr>
                <w:sz w:val="20"/>
              </w:rPr>
              <w:t>295</w:t>
            </w:r>
          </w:p>
        </w:tc>
        <w:tc>
          <w:tcPr>
            <w:tcW w:w="528" w:type="dxa"/>
          </w:tcPr>
          <w:p w:rsidR="0084060C" w:rsidRPr="0084060C" w:rsidRDefault="0084060C" w:rsidP="00794115">
            <w:pPr>
              <w:rPr>
                <w:sz w:val="20"/>
              </w:rPr>
            </w:pPr>
            <w:r w:rsidRPr="0084060C">
              <w:rPr>
                <w:sz w:val="20"/>
              </w:rPr>
              <w:t>300</w:t>
            </w:r>
          </w:p>
        </w:tc>
        <w:tc>
          <w:tcPr>
            <w:tcW w:w="624" w:type="dxa"/>
          </w:tcPr>
          <w:p w:rsidR="0084060C" w:rsidRPr="0084060C" w:rsidRDefault="0084060C" w:rsidP="00794115">
            <w:pPr>
              <w:rPr>
                <w:sz w:val="20"/>
              </w:rPr>
            </w:pPr>
            <w:r w:rsidRPr="0084060C">
              <w:rPr>
                <w:sz w:val="20"/>
              </w:rPr>
              <w:t>305</w:t>
            </w:r>
          </w:p>
        </w:tc>
        <w:tc>
          <w:tcPr>
            <w:tcW w:w="567" w:type="dxa"/>
          </w:tcPr>
          <w:p w:rsidR="0084060C" w:rsidRPr="0084060C" w:rsidRDefault="0084060C" w:rsidP="00794115">
            <w:pPr>
              <w:rPr>
                <w:sz w:val="20"/>
              </w:rPr>
            </w:pPr>
            <w:r w:rsidRPr="0084060C">
              <w:rPr>
                <w:sz w:val="20"/>
              </w:rPr>
              <w:t>310</w:t>
            </w:r>
          </w:p>
        </w:tc>
      </w:tr>
      <w:tr w:rsidR="0084060C" w:rsidRPr="00D57C9F" w:rsidTr="0084060C">
        <w:tc>
          <w:tcPr>
            <w:tcW w:w="1378" w:type="dxa"/>
          </w:tcPr>
          <w:p w:rsidR="0084060C" w:rsidRPr="00D57C9F" w:rsidRDefault="0084060C" w:rsidP="00794115">
            <w:pPr>
              <w:rPr>
                <w:sz w:val="24"/>
                <w:szCs w:val="24"/>
              </w:rPr>
            </w:pPr>
            <w:r w:rsidRPr="00D57C9F">
              <w:rPr>
                <w:sz w:val="24"/>
                <w:szCs w:val="24"/>
              </w:rPr>
              <w:t>metrická</w:t>
            </w:r>
          </w:p>
        </w:tc>
        <w:tc>
          <w:tcPr>
            <w:tcW w:w="527" w:type="dxa"/>
          </w:tcPr>
          <w:p w:rsidR="0084060C" w:rsidRPr="0084060C" w:rsidRDefault="0084060C" w:rsidP="00794115">
            <w:pPr>
              <w:rPr>
                <w:sz w:val="16"/>
                <w:szCs w:val="16"/>
              </w:rPr>
            </w:pPr>
            <w:r w:rsidRPr="0084060C">
              <w:rPr>
                <w:sz w:val="16"/>
                <w:szCs w:val="16"/>
              </w:rPr>
              <w:t>25½</w:t>
            </w:r>
          </w:p>
        </w:tc>
        <w:tc>
          <w:tcPr>
            <w:tcW w:w="527" w:type="dxa"/>
          </w:tcPr>
          <w:p w:rsidR="0084060C" w:rsidRPr="0084060C" w:rsidRDefault="0084060C" w:rsidP="00794115">
            <w:pPr>
              <w:rPr>
                <w:sz w:val="16"/>
                <w:szCs w:val="16"/>
              </w:rPr>
            </w:pPr>
            <w:r w:rsidRPr="0084060C">
              <w:rPr>
                <w:sz w:val="16"/>
                <w:szCs w:val="16"/>
              </w:rPr>
              <w:t>26</w:t>
            </w:r>
          </w:p>
        </w:tc>
        <w:tc>
          <w:tcPr>
            <w:tcW w:w="528" w:type="dxa"/>
          </w:tcPr>
          <w:p w:rsidR="0084060C" w:rsidRPr="0084060C" w:rsidRDefault="0084060C" w:rsidP="00794115">
            <w:pPr>
              <w:rPr>
                <w:sz w:val="16"/>
                <w:szCs w:val="16"/>
              </w:rPr>
            </w:pPr>
            <w:r w:rsidRPr="0084060C">
              <w:rPr>
                <w:sz w:val="16"/>
                <w:szCs w:val="16"/>
              </w:rPr>
              <w:t>26½</w:t>
            </w:r>
          </w:p>
        </w:tc>
        <w:tc>
          <w:tcPr>
            <w:tcW w:w="527" w:type="dxa"/>
          </w:tcPr>
          <w:p w:rsidR="0084060C" w:rsidRPr="0084060C" w:rsidRDefault="0084060C" w:rsidP="00794115">
            <w:pPr>
              <w:rPr>
                <w:sz w:val="16"/>
                <w:szCs w:val="16"/>
              </w:rPr>
            </w:pPr>
            <w:r w:rsidRPr="0084060C">
              <w:rPr>
                <w:sz w:val="16"/>
                <w:szCs w:val="16"/>
              </w:rPr>
              <w:t>27</w:t>
            </w:r>
          </w:p>
        </w:tc>
        <w:tc>
          <w:tcPr>
            <w:tcW w:w="527" w:type="dxa"/>
          </w:tcPr>
          <w:p w:rsidR="0084060C" w:rsidRPr="0084060C" w:rsidRDefault="0084060C" w:rsidP="00794115">
            <w:pPr>
              <w:rPr>
                <w:sz w:val="16"/>
                <w:szCs w:val="16"/>
              </w:rPr>
            </w:pPr>
            <w:r w:rsidRPr="0084060C">
              <w:rPr>
                <w:sz w:val="16"/>
                <w:szCs w:val="16"/>
              </w:rPr>
              <w:t>27½</w:t>
            </w:r>
          </w:p>
        </w:tc>
        <w:tc>
          <w:tcPr>
            <w:tcW w:w="528" w:type="dxa"/>
          </w:tcPr>
          <w:p w:rsidR="0084060C" w:rsidRPr="0084060C" w:rsidRDefault="0084060C" w:rsidP="00794115">
            <w:pPr>
              <w:rPr>
                <w:sz w:val="16"/>
                <w:szCs w:val="16"/>
              </w:rPr>
            </w:pPr>
            <w:r w:rsidRPr="0084060C">
              <w:rPr>
                <w:sz w:val="16"/>
                <w:szCs w:val="16"/>
              </w:rPr>
              <w:t>28</w:t>
            </w:r>
          </w:p>
        </w:tc>
        <w:tc>
          <w:tcPr>
            <w:tcW w:w="527" w:type="dxa"/>
          </w:tcPr>
          <w:p w:rsidR="0084060C" w:rsidRPr="0084060C" w:rsidRDefault="0084060C" w:rsidP="00794115">
            <w:pPr>
              <w:rPr>
                <w:sz w:val="16"/>
                <w:szCs w:val="16"/>
              </w:rPr>
            </w:pPr>
            <w:r w:rsidRPr="0084060C">
              <w:rPr>
                <w:sz w:val="16"/>
                <w:szCs w:val="16"/>
              </w:rPr>
              <w:t>28½</w:t>
            </w:r>
          </w:p>
        </w:tc>
        <w:tc>
          <w:tcPr>
            <w:tcW w:w="527" w:type="dxa"/>
          </w:tcPr>
          <w:p w:rsidR="0084060C" w:rsidRPr="0084060C" w:rsidRDefault="0084060C" w:rsidP="00794115">
            <w:pPr>
              <w:rPr>
                <w:sz w:val="16"/>
                <w:szCs w:val="16"/>
              </w:rPr>
            </w:pPr>
            <w:r w:rsidRPr="0084060C">
              <w:rPr>
                <w:sz w:val="16"/>
                <w:szCs w:val="16"/>
              </w:rPr>
              <w:t>29</w:t>
            </w:r>
          </w:p>
        </w:tc>
        <w:tc>
          <w:tcPr>
            <w:tcW w:w="528" w:type="dxa"/>
          </w:tcPr>
          <w:p w:rsidR="0084060C" w:rsidRPr="0084060C" w:rsidRDefault="0084060C" w:rsidP="00794115">
            <w:pPr>
              <w:rPr>
                <w:sz w:val="16"/>
                <w:szCs w:val="16"/>
              </w:rPr>
            </w:pPr>
            <w:r w:rsidRPr="0084060C">
              <w:rPr>
                <w:sz w:val="16"/>
                <w:szCs w:val="16"/>
              </w:rPr>
              <w:t>29½</w:t>
            </w:r>
          </w:p>
        </w:tc>
        <w:tc>
          <w:tcPr>
            <w:tcW w:w="527" w:type="dxa"/>
          </w:tcPr>
          <w:p w:rsidR="0084060C" w:rsidRPr="0084060C" w:rsidRDefault="0084060C" w:rsidP="00794115">
            <w:pPr>
              <w:rPr>
                <w:sz w:val="16"/>
                <w:szCs w:val="16"/>
              </w:rPr>
            </w:pPr>
            <w:r w:rsidRPr="0084060C">
              <w:rPr>
                <w:sz w:val="16"/>
                <w:szCs w:val="16"/>
              </w:rPr>
              <w:t>30</w:t>
            </w:r>
          </w:p>
        </w:tc>
        <w:tc>
          <w:tcPr>
            <w:tcW w:w="527" w:type="dxa"/>
          </w:tcPr>
          <w:p w:rsidR="0084060C" w:rsidRPr="0084060C" w:rsidRDefault="0084060C" w:rsidP="00794115">
            <w:pPr>
              <w:rPr>
                <w:sz w:val="16"/>
                <w:szCs w:val="16"/>
              </w:rPr>
            </w:pPr>
            <w:r w:rsidRPr="0084060C">
              <w:rPr>
                <w:sz w:val="16"/>
                <w:szCs w:val="16"/>
              </w:rPr>
              <w:t>30½</w:t>
            </w:r>
          </w:p>
        </w:tc>
        <w:tc>
          <w:tcPr>
            <w:tcW w:w="528" w:type="dxa"/>
          </w:tcPr>
          <w:p w:rsidR="0084060C" w:rsidRPr="0084060C" w:rsidRDefault="0084060C" w:rsidP="00794115">
            <w:pPr>
              <w:rPr>
                <w:sz w:val="16"/>
                <w:szCs w:val="16"/>
              </w:rPr>
            </w:pPr>
            <w:r w:rsidRPr="0084060C">
              <w:rPr>
                <w:sz w:val="16"/>
                <w:szCs w:val="16"/>
              </w:rPr>
              <w:t>31</w:t>
            </w:r>
          </w:p>
        </w:tc>
        <w:tc>
          <w:tcPr>
            <w:tcW w:w="624" w:type="dxa"/>
          </w:tcPr>
          <w:p w:rsidR="0084060C" w:rsidRPr="0084060C" w:rsidRDefault="0084060C" w:rsidP="00794115">
            <w:pPr>
              <w:rPr>
                <w:sz w:val="16"/>
                <w:szCs w:val="16"/>
              </w:rPr>
            </w:pPr>
            <w:r w:rsidRPr="0084060C">
              <w:rPr>
                <w:sz w:val="16"/>
                <w:szCs w:val="16"/>
              </w:rPr>
              <w:t>31½</w:t>
            </w:r>
          </w:p>
        </w:tc>
        <w:tc>
          <w:tcPr>
            <w:tcW w:w="567" w:type="dxa"/>
          </w:tcPr>
          <w:p w:rsidR="0084060C" w:rsidRPr="0084060C" w:rsidRDefault="0084060C" w:rsidP="00794115">
            <w:pPr>
              <w:rPr>
                <w:sz w:val="16"/>
                <w:szCs w:val="16"/>
              </w:rPr>
            </w:pPr>
            <w:r w:rsidRPr="0084060C">
              <w:rPr>
                <w:sz w:val="16"/>
                <w:szCs w:val="16"/>
              </w:rPr>
              <w:t>32</w:t>
            </w:r>
          </w:p>
        </w:tc>
      </w:tr>
      <w:tr w:rsidR="0084060C" w:rsidRPr="0084060C" w:rsidTr="0084060C">
        <w:tc>
          <w:tcPr>
            <w:tcW w:w="1378" w:type="dxa"/>
          </w:tcPr>
          <w:p w:rsidR="0084060C" w:rsidRPr="00D57C9F" w:rsidRDefault="0084060C" w:rsidP="00794115">
            <w:pPr>
              <w:tabs>
                <w:tab w:val="left" w:pos="705"/>
              </w:tabs>
              <w:rPr>
                <w:sz w:val="24"/>
                <w:szCs w:val="24"/>
              </w:rPr>
            </w:pPr>
            <w:r w:rsidRPr="00D57C9F">
              <w:rPr>
                <w:sz w:val="24"/>
                <w:szCs w:val="24"/>
              </w:rPr>
              <w:t>anglická</w:t>
            </w:r>
          </w:p>
        </w:tc>
        <w:tc>
          <w:tcPr>
            <w:tcW w:w="527" w:type="dxa"/>
          </w:tcPr>
          <w:p w:rsidR="0084060C" w:rsidRPr="0084060C" w:rsidRDefault="0084060C" w:rsidP="00794115">
            <w:pPr>
              <w:rPr>
                <w:sz w:val="20"/>
              </w:rPr>
            </w:pPr>
            <w:r w:rsidRPr="0084060C">
              <w:rPr>
                <w:sz w:val="20"/>
              </w:rPr>
              <w:t>5</w:t>
            </w:r>
          </w:p>
        </w:tc>
        <w:tc>
          <w:tcPr>
            <w:tcW w:w="527" w:type="dxa"/>
          </w:tcPr>
          <w:p w:rsidR="0084060C" w:rsidRPr="0084060C" w:rsidRDefault="0084060C" w:rsidP="00794115">
            <w:pPr>
              <w:rPr>
                <w:sz w:val="20"/>
              </w:rPr>
            </w:pPr>
            <w:r w:rsidRPr="0084060C">
              <w:rPr>
                <w:sz w:val="20"/>
              </w:rPr>
              <w:t>6</w:t>
            </w:r>
          </w:p>
        </w:tc>
        <w:tc>
          <w:tcPr>
            <w:tcW w:w="528" w:type="dxa"/>
          </w:tcPr>
          <w:p w:rsidR="0084060C" w:rsidRPr="0084060C" w:rsidRDefault="0084060C" w:rsidP="00794115">
            <w:pPr>
              <w:rPr>
                <w:sz w:val="20"/>
              </w:rPr>
            </w:pPr>
            <w:r w:rsidRPr="0084060C">
              <w:rPr>
                <w:sz w:val="20"/>
              </w:rPr>
              <w:t>6½</w:t>
            </w:r>
          </w:p>
        </w:tc>
        <w:tc>
          <w:tcPr>
            <w:tcW w:w="527" w:type="dxa"/>
          </w:tcPr>
          <w:p w:rsidR="0084060C" w:rsidRPr="0084060C" w:rsidRDefault="0084060C" w:rsidP="00794115">
            <w:pPr>
              <w:rPr>
                <w:sz w:val="20"/>
              </w:rPr>
            </w:pPr>
            <w:r w:rsidRPr="0084060C">
              <w:rPr>
                <w:sz w:val="20"/>
              </w:rPr>
              <w:t>7</w:t>
            </w:r>
          </w:p>
        </w:tc>
        <w:tc>
          <w:tcPr>
            <w:tcW w:w="527" w:type="dxa"/>
          </w:tcPr>
          <w:p w:rsidR="0084060C" w:rsidRPr="0084060C" w:rsidRDefault="0084060C" w:rsidP="00794115">
            <w:pPr>
              <w:rPr>
                <w:sz w:val="20"/>
              </w:rPr>
            </w:pPr>
            <w:r w:rsidRPr="0084060C">
              <w:rPr>
                <w:sz w:val="20"/>
              </w:rPr>
              <w:t>7½</w:t>
            </w:r>
          </w:p>
        </w:tc>
        <w:tc>
          <w:tcPr>
            <w:tcW w:w="528" w:type="dxa"/>
          </w:tcPr>
          <w:p w:rsidR="0084060C" w:rsidRPr="0084060C" w:rsidRDefault="0084060C" w:rsidP="00794115">
            <w:pPr>
              <w:rPr>
                <w:sz w:val="20"/>
              </w:rPr>
            </w:pPr>
            <w:r w:rsidRPr="0084060C">
              <w:rPr>
                <w:sz w:val="20"/>
              </w:rPr>
              <w:t>8</w:t>
            </w:r>
          </w:p>
        </w:tc>
        <w:tc>
          <w:tcPr>
            <w:tcW w:w="527" w:type="dxa"/>
          </w:tcPr>
          <w:p w:rsidR="0084060C" w:rsidRPr="0084060C" w:rsidRDefault="0084060C" w:rsidP="00794115">
            <w:pPr>
              <w:rPr>
                <w:sz w:val="20"/>
              </w:rPr>
            </w:pPr>
            <w:r w:rsidRPr="0084060C">
              <w:rPr>
                <w:sz w:val="20"/>
              </w:rPr>
              <w:t>8½</w:t>
            </w:r>
          </w:p>
        </w:tc>
        <w:tc>
          <w:tcPr>
            <w:tcW w:w="527" w:type="dxa"/>
          </w:tcPr>
          <w:p w:rsidR="0084060C" w:rsidRPr="0084060C" w:rsidRDefault="0084060C" w:rsidP="00794115">
            <w:pPr>
              <w:rPr>
                <w:sz w:val="20"/>
              </w:rPr>
            </w:pPr>
            <w:r w:rsidRPr="0084060C">
              <w:rPr>
                <w:sz w:val="20"/>
              </w:rPr>
              <w:t>9</w:t>
            </w:r>
          </w:p>
        </w:tc>
        <w:tc>
          <w:tcPr>
            <w:tcW w:w="528" w:type="dxa"/>
          </w:tcPr>
          <w:p w:rsidR="0084060C" w:rsidRPr="0084060C" w:rsidRDefault="0084060C" w:rsidP="00794115">
            <w:pPr>
              <w:rPr>
                <w:sz w:val="20"/>
              </w:rPr>
            </w:pPr>
            <w:r w:rsidRPr="0084060C">
              <w:rPr>
                <w:sz w:val="20"/>
              </w:rPr>
              <w:t>9½</w:t>
            </w:r>
          </w:p>
        </w:tc>
        <w:tc>
          <w:tcPr>
            <w:tcW w:w="527" w:type="dxa"/>
          </w:tcPr>
          <w:p w:rsidR="0084060C" w:rsidRPr="0084060C" w:rsidRDefault="0084060C" w:rsidP="00794115">
            <w:pPr>
              <w:rPr>
                <w:sz w:val="20"/>
              </w:rPr>
            </w:pPr>
            <w:r w:rsidRPr="0084060C">
              <w:rPr>
                <w:sz w:val="20"/>
              </w:rPr>
              <w:t>10</w:t>
            </w:r>
          </w:p>
        </w:tc>
        <w:tc>
          <w:tcPr>
            <w:tcW w:w="527" w:type="dxa"/>
          </w:tcPr>
          <w:p w:rsidR="0084060C" w:rsidRPr="0084060C" w:rsidRDefault="0084060C" w:rsidP="00794115">
            <w:pPr>
              <w:rPr>
                <w:sz w:val="20"/>
              </w:rPr>
            </w:pPr>
            <w:r w:rsidRPr="0084060C">
              <w:rPr>
                <w:sz w:val="20"/>
              </w:rPr>
              <w:t>11</w:t>
            </w:r>
          </w:p>
        </w:tc>
        <w:tc>
          <w:tcPr>
            <w:tcW w:w="528" w:type="dxa"/>
          </w:tcPr>
          <w:p w:rsidR="0084060C" w:rsidRPr="0084060C" w:rsidRDefault="0084060C" w:rsidP="00794115">
            <w:pPr>
              <w:rPr>
                <w:sz w:val="20"/>
              </w:rPr>
            </w:pPr>
            <w:r w:rsidRPr="0084060C">
              <w:rPr>
                <w:sz w:val="20"/>
              </w:rPr>
              <w:t>12</w:t>
            </w:r>
          </w:p>
        </w:tc>
        <w:tc>
          <w:tcPr>
            <w:tcW w:w="624" w:type="dxa"/>
          </w:tcPr>
          <w:p w:rsidR="0084060C" w:rsidRPr="0084060C" w:rsidRDefault="0084060C" w:rsidP="00794115">
            <w:pPr>
              <w:rPr>
                <w:sz w:val="20"/>
              </w:rPr>
            </w:pPr>
            <w:r w:rsidRPr="0084060C">
              <w:rPr>
                <w:sz w:val="20"/>
              </w:rPr>
              <w:t>12½</w:t>
            </w:r>
          </w:p>
        </w:tc>
        <w:tc>
          <w:tcPr>
            <w:tcW w:w="567" w:type="dxa"/>
          </w:tcPr>
          <w:p w:rsidR="0084060C" w:rsidRPr="0084060C" w:rsidRDefault="0084060C" w:rsidP="00794115">
            <w:pPr>
              <w:rPr>
                <w:sz w:val="20"/>
              </w:rPr>
            </w:pPr>
            <w:r w:rsidRPr="0084060C">
              <w:rPr>
                <w:sz w:val="20"/>
              </w:rPr>
              <w:t>13</w:t>
            </w:r>
          </w:p>
        </w:tc>
      </w:tr>
      <w:tr w:rsidR="0084060C" w:rsidRPr="00D57C9F" w:rsidTr="0084060C">
        <w:tc>
          <w:tcPr>
            <w:tcW w:w="1378" w:type="dxa"/>
          </w:tcPr>
          <w:p w:rsidR="0084060C" w:rsidRPr="00D57C9F" w:rsidRDefault="0084060C" w:rsidP="00794115">
            <w:pPr>
              <w:rPr>
                <w:sz w:val="24"/>
                <w:szCs w:val="24"/>
              </w:rPr>
            </w:pPr>
            <w:r w:rsidRPr="00D57C9F">
              <w:rPr>
                <w:sz w:val="24"/>
                <w:szCs w:val="24"/>
              </w:rPr>
              <w:t>francouzská</w:t>
            </w:r>
          </w:p>
        </w:tc>
        <w:tc>
          <w:tcPr>
            <w:tcW w:w="527" w:type="dxa"/>
          </w:tcPr>
          <w:p w:rsidR="0084060C" w:rsidRPr="000051DE" w:rsidRDefault="0084060C" w:rsidP="00794115">
            <w:pPr>
              <w:rPr>
                <w:sz w:val="22"/>
                <w:szCs w:val="22"/>
              </w:rPr>
            </w:pPr>
            <w:r w:rsidRPr="000051DE">
              <w:rPr>
                <w:sz w:val="22"/>
                <w:szCs w:val="22"/>
              </w:rPr>
              <w:t>38</w:t>
            </w:r>
          </w:p>
        </w:tc>
        <w:tc>
          <w:tcPr>
            <w:tcW w:w="527" w:type="dxa"/>
          </w:tcPr>
          <w:p w:rsidR="0084060C" w:rsidRPr="000051DE" w:rsidRDefault="0084060C" w:rsidP="00794115">
            <w:pPr>
              <w:rPr>
                <w:sz w:val="22"/>
                <w:szCs w:val="22"/>
              </w:rPr>
            </w:pPr>
            <w:r w:rsidRPr="000051DE">
              <w:rPr>
                <w:sz w:val="22"/>
                <w:szCs w:val="22"/>
              </w:rPr>
              <w:t>39</w:t>
            </w:r>
          </w:p>
        </w:tc>
        <w:tc>
          <w:tcPr>
            <w:tcW w:w="528" w:type="dxa"/>
          </w:tcPr>
          <w:p w:rsidR="0084060C" w:rsidRPr="000051DE" w:rsidRDefault="0084060C" w:rsidP="00794115">
            <w:pPr>
              <w:rPr>
                <w:sz w:val="22"/>
                <w:szCs w:val="22"/>
              </w:rPr>
            </w:pPr>
            <w:r w:rsidRPr="000051DE">
              <w:rPr>
                <w:sz w:val="22"/>
                <w:szCs w:val="22"/>
              </w:rPr>
              <w:t>40</w:t>
            </w:r>
          </w:p>
        </w:tc>
        <w:tc>
          <w:tcPr>
            <w:tcW w:w="527" w:type="dxa"/>
          </w:tcPr>
          <w:p w:rsidR="0084060C" w:rsidRPr="000051DE" w:rsidRDefault="0084060C" w:rsidP="00794115">
            <w:pPr>
              <w:rPr>
                <w:sz w:val="22"/>
                <w:szCs w:val="22"/>
              </w:rPr>
            </w:pPr>
          </w:p>
        </w:tc>
        <w:tc>
          <w:tcPr>
            <w:tcW w:w="527" w:type="dxa"/>
          </w:tcPr>
          <w:p w:rsidR="0084060C" w:rsidRPr="000051DE" w:rsidRDefault="0084060C" w:rsidP="00794115">
            <w:pPr>
              <w:rPr>
                <w:sz w:val="22"/>
                <w:szCs w:val="22"/>
              </w:rPr>
            </w:pPr>
            <w:r w:rsidRPr="000051DE">
              <w:rPr>
                <w:sz w:val="22"/>
                <w:szCs w:val="22"/>
              </w:rPr>
              <w:t>41</w:t>
            </w:r>
          </w:p>
        </w:tc>
        <w:tc>
          <w:tcPr>
            <w:tcW w:w="528" w:type="dxa"/>
          </w:tcPr>
          <w:p w:rsidR="0084060C" w:rsidRPr="000051DE" w:rsidRDefault="0084060C" w:rsidP="00794115">
            <w:pPr>
              <w:rPr>
                <w:sz w:val="22"/>
                <w:szCs w:val="22"/>
              </w:rPr>
            </w:pPr>
            <w:r w:rsidRPr="000051DE">
              <w:rPr>
                <w:sz w:val="22"/>
                <w:szCs w:val="22"/>
              </w:rPr>
              <w:t>42</w:t>
            </w:r>
          </w:p>
        </w:tc>
        <w:tc>
          <w:tcPr>
            <w:tcW w:w="527" w:type="dxa"/>
          </w:tcPr>
          <w:p w:rsidR="0084060C" w:rsidRPr="000051DE" w:rsidRDefault="0084060C" w:rsidP="00794115">
            <w:pPr>
              <w:rPr>
                <w:sz w:val="22"/>
                <w:szCs w:val="22"/>
              </w:rPr>
            </w:pPr>
            <w:r w:rsidRPr="000051DE">
              <w:rPr>
                <w:sz w:val="22"/>
                <w:szCs w:val="22"/>
              </w:rPr>
              <w:t>43</w:t>
            </w:r>
          </w:p>
        </w:tc>
        <w:tc>
          <w:tcPr>
            <w:tcW w:w="527" w:type="dxa"/>
          </w:tcPr>
          <w:p w:rsidR="0084060C" w:rsidRPr="000051DE" w:rsidRDefault="0084060C" w:rsidP="00794115">
            <w:pPr>
              <w:rPr>
                <w:sz w:val="22"/>
                <w:szCs w:val="22"/>
              </w:rPr>
            </w:pPr>
          </w:p>
        </w:tc>
        <w:tc>
          <w:tcPr>
            <w:tcW w:w="528" w:type="dxa"/>
          </w:tcPr>
          <w:p w:rsidR="0084060C" w:rsidRPr="000051DE" w:rsidRDefault="0084060C" w:rsidP="00794115">
            <w:pPr>
              <w:rPr>
                <w:sz w:val="22"/>
                <w:szCs w:val="22"/>
              </w:rPr>
            </w:pPr>
            <w:r w:rsidRPr="000051DE">
              <w:rPr>
                <w:sz w:val="22"/>
                <w:szCs w:val="22"/>
              </w:rPr>
              <w:t>44</w:t>
            </w:r>
          </w:p>
        </w:tc>
        <w:tc>
          <w:tcPr>
            <w:tcW w:w="527" w:type="dxa"/>
          </w:tcPr>
          <w:p w:rsidR="0084060C" w:rsidRPr="000051DE" w:rsidRDefault="0084060C" w:rsidP="00794115">
            <w:pPr>
              <w:rPr>
                <w:sz w:val="22"/>
                <w:szCs w:val="22"/>
              </w:rPr>
            </w:pPr>
            <w:r w:rsidRPr="000051DE">
              <w:rPr>
                <w:sz w:val="22"/>
                <w:szCs w:val="22"/>
              </w:rPr>
              <w:t>45</w:t>
            </w:r>
          </w:p>
        </w:tc>
        <w:tc>
          <w:tcPr>
            <w:tcW w:w="527" w:type="dxa"/>
          </w:tcPr>
          <w:p w:rsidR="0084060C" w:rsidRPr="000051DE" w:rsidRDefault="0084060C" w:rsidP="00794115">
            <w:pPr>
              <w:rPr>
                <w:sz w:val="22"/>
                <w:szCs w:val="22"/>
              </w:rPr>
            </w:pPr>
            <w:r w:rsidRPr="000051DE">
              <w:rPr>
                <w:sz w:val="22"/>
                <w:szCs w:val="22"/>
              </w:rPr>
              <w:t>46</w:t>
            </w:r>
          </w:p>
        </w:tc>
        <w:tc>
          <w:tcPr>
            <w:tcW w:w="528" w:type="dxa"/>
          </w:tcPr>
          <w:p w:rsidR="0084060C" w:rsidRPr="000051DE" w:rsidRDefault="0084060C" w:rsidP="00794115">
            <w:pPr>
              <w:rPr>
                <w:sz w:val="22"/>
                <w:szCs w:val="22"/>
              </w:rPr>
            </w:pPr>
          </w:p>
        </w:tc>
        <w:tc>
          <w:tcPr>
            <w:tcW w:w="624" w:type="dxa"/>
          </w:tcPr>
          <w:p w:rsidR="0084060C" w:rsidRPr="000051DE" w:rsidRDefault="0084060C" w:rsidP="00794115">
            <w:pPr>
              <w:rPr>
                <w:sz w:val="22"/>
                <w:szCs w:val="22"/>
              </w:rPr>
            </w:pPr>
            <w:r w:rsidRPr="000051DE">
              <w:rPr>
                <w:sz w:val="22"/>
                <w:szCs w:val="22"/>
              </w:rPr>
              <w:t>47</w:t>
            </w:r>
          </w:p>
        </w:tc>
        <w:tc>
          <w:tcPr>
            <w:tcW w:w="567" w:type="dxa"/>
          </w:tcPr>
          <w:p w:rsidR="0084060C" w:rsidRPr="000051DE" w:rsidRDefault="0084060C" w:rsidP="00794115">
            <w:pPr>
              <w:rPr>
                <w:sz w:val="22"/>
                <w:szCs w:val="22"/>
              </w:rPr>
            </w:pPr>
            <w:r w:rsidRPr="000051DE">
              <w:rPr>
                <w:sz w:val="22"/>
                <w:szCs w:val="22"/>
              </w:rPr>
              <w:t>48</w:t>
            </w:r>
          </w:p>
        </w:tc>
      </w:tr>
    </w:tbl>
    <w:p w:rsidR="0008297F" w:rsidRPr="00A078A4" w:rsidRDefault="00E242B7">
      <w:pPr>
        <w:rPr>
          <w:sz w:val="24"/>
          <w:szCs w:val="24"/>
        </w:rPr>
      </w:pPr>
      <w:r w:rsidRPr="00A078A4">
        <w:rPr>
          <w:b/>
          <w:sz w:val="24"/>
          <w:szCs w:val="24"/>
        </w:rPr>
        <w:lastRenderedPageBreak/>
        <w:t xml:space="preserve">Obuv </w:t>
      </w:r>
      <w:r w:rsidR="00C879D5" w:rsidRPr="00A078A4">
        <w:rPr>
          <w:b/>
          <w:sz w:val="24"/>
          <w:szCs w:val="24"/>
        </w:rPr>
        <w:t>v </w:t>
      </w:r>
      <w:proofErr w:type="gramStart"/>
      <w:r w:rsidR="00C879D5" w:rsidRPr="00A078A4">
        <w:rPr>
          <w:b/>
          <w:sz w:val="24"/>
          <w:szCs w:val="24"/>
        </w:rPr>
        <w:t>souvislostí</w:t>
      </w:r>
      <w:proofErr w:type="gramEnd"/>
      <w:r w:rsidR="00C879D5" w:rsidRPr="00A078A4">
        <w:rPr>
          <w:b/>
          <w:sz w:val="24"/>
          <w:szCs w:val="24"/>
        </w:rPr>
        <w:t xml:space="preserve"> se</w:t>
      </w:r>
      <w:r w:rsidRPr="00A078A4">
        <w:rPr>
          <w:b/>
          <w:sz w:val="24"/>
          <w:szCs w:val="24"/>
        </w:rPr>
        <w:t xml:space="preserve"> zdraví</w:t>
      </w:r>
      <w:r w:rsidR="00C879D5" w:rsidRPr="00A078A4">
        <w:rPr>
          <w:b/>
          <w:sz w:val="24"/>
          <w:szCs w:val="24"/>
        </w:rPr>
        <w:t>m člověka</w:t>
      </w:r>
      <w:r w:rsidR="0008297F" w:rsidRPr="00A078A4">
        <w:rPr>
          <w:sz w:val="24"/>
          <w:szCs w:val="24"/>
        </w:rPr>
        <w:t>.</w:t>
      </w:r>
    </w:p>
    <w:p w:rsidR="00C879D5" w:rsidRPr="00A078A4" w:rsidRDefault="00C879D5">
      <w:pPr>
        <w:rPr>
          <w:sz w:val="24"/>
          <w:szCs w:val="24"/>
          <w:u w:val="single"/>
        </w:rPr>
      </w:pPr>
      <w:r w:rsidRPr="00A078A4">
        <w:rPr>
          <w:sz w:val="24"/>
          <w:szCs w:val="24"/>
          <w:u w:val="single"/>
        </w:rPr>
        <w:t>Dětská obuv</w:t>
      </w:r>
    </w:p>
    <w:p w:rsidR="00654A37" w:rsidRPr="00A078A4" w:rsidRDefault="00654A37" w:rsidP="00C82EA1">
      <w:pPr>
        <w:pStyle w:val="Normlnweb"/>
        <w:ind w:firstLine="708"/>
        <w:jc w:val="both"/>
      </w:pPr>
      <w:r w:rsidRPr="00A078A4">
        <w:rPr>
          <w:noProof/>
        </w:rPr>
        <w:drawing>
          <wp:anchor distT="0" distB="0" distL="114300" distR="114300" simplePos="0" relativeHeight="251725312" behindDoc="1" locked="0" layoutInCell="1" allowOverlap="1">
            <wp:simplePos x="0" y="0"/>
            <wp:positionH relativeFrom="column">
              <wp:posOffset>4589780</wp:posOffset>
            </wp:positionH>
            <wp:positionV relativeFrom="paragraph">
              <wp:posOffset>215265</wp:posOffset>
            </wp:positionV>
            <wp:extent cx="1070610" cy="599440"/>
            <wp:effectExtent l="19050" t="0" r="0" b="0"/>
            <wp:wrapTight wrapText="bothSides">
              <wp:wrapPolygon edited="0">
                <wp:start x="-384" y="0"/>
                <wp:lineTo x="-384" y="20593"/>
                <wp:lineTo x="21523" y="20593"/>
                <wp:lineTo x="21523" y="0"/>
                <wp:lineTo x="-384" y="0"/>
              </wp:wrapPolygon>
            </wp:wrapTight>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lum contrast="20000"/>
                    </a:blip>
                    <a:srcRect l="41961" t="46034" r="47081" b="45671"/>
                    <a:stretch>
                      <a:fillRect/>
                    </a:stretch>
                  </pic:blipFill>
                  <pic:spPr bwMode="auto">
                    <a:xfrm>
                      <a:off x="0" y="0"/>
                      <a:ext cx="1070610" cy="599440"/>
                    </a:xfrm>
                    <a:prstGeom prst="rect">
                      <a:avLst/>
                    </a:prstGeom>
                    <a:noFill/>
                    <a:ln w="9525">
                      <a:noFill/>
                      <a:miter lim="800000"/>
                      <a:headEnd/>
                      <a:tailEnd/>
                    </a:ln>
                  </pic:spPr>
                </pic:pic>
              </a:graphicData>
            </a:graphic>
          </wp:anchor>
        </w:drawing>
      </w:r>
      <w:r w:rsidR="00685A2E" w:rsidRPr="00A078A4">
        <w:t>Dětští lékaři prohlašují:</w:t>
      </w:r>
      <w:r w:rsidRPr="00A078A4">
        <w:t xml:space="preserve"> „Více než polovina dětí nosí malé boty“. Vychází z toho, že noha dítěte velmi rychle roste, mění se v délce, šířce i v proporcích. Noha malého dítěte roste v průměru 15 až 18 mm za rok, u starších dětí 8 až 12 mm. To znamená, že ve věku 2-3 let potřebují děti 2 až 3 velikosti obu</w:t>
      </w:r>
      <w:r w:rsidR="00227835" w:rsidRPr="00A078A4">
        <w:t>vi za rok, v předškolním věku 2 </w:t>
      </w:r>
      <w:r w:rsidRPr="00A078A4">
        <w:t>velikosti obuvi a ve školním věku 2 až 3 velikosti obuvi ročně.</w:t>
      </w:r>
      <w:r w:rsidR="00685A2E" w:rsidRPr="00A078A4">
        <w:t xml:space="preserve"> Správná velikost obuvi se odvíjí od délky chodidla + tzv. nadměrek, který se pohybuje od 10 do 18 mm.</w:t>
      </w:r>
      <w:r w:rsidR="00072EAD" w:rsidRPr="00A078A4">
        <w:t xml:space="preserve"> Viz obrázek s nadměrkem 12 mm.</w:t>
      </w:r>
    </w:p>
    <w:p w:rsidR="00D56878" w:rsidRPr="00A078A4" w:rsidRDefault="00D56878" w:rsidP="00C82EA1">
      <w:pPr>
        <w:pStyle w:val="Normlnweb"/>
        <w:ind w:firstLine="708"/>
        <w:jc w:val="both"/>
      </w:pPr>
      <w:r w:rsidRPr="00A078A4">
        <w:t xml:space="preserve">Nejen velikost dětské obuvi je měřítkem pro </w:t>
      </w:r>
      <w:r w:rsidR="00F6123E" w:rsidRPr="00A078A4">
        <w:t>zdravou</w:t>
      </w:r>
      <w:r w:rsidR="007913F4">
        <w:t xml:space="preserve"> obuv dětí. Velkou roli hraje i </w:t>
      </w:r>
      <w:r w:rsidR="00F6123E" w:rsidRPr="00A078A4">
        <w:t>tvar obuvi. Nejsou vhodné boty se špičkou, které utiskují</w:t>
      </w:r>
      <w:r w:rsidR="007913F4">
        <w:t xml:space="preserve"> dětské, právě rostoucí prsty u n</w:t>
      </w:r>
      <w:r w:rsidR="00F6123E" w:rsidRPr="00A078A4">
        <w:t>ohou. Vhodné jsou kulaté špičky.</w:t>
      </w:r>
    </w:p>
    <w:p w:rsidR="00F6123E" w:rsidRPr="00A078A4" w:rsidRDefault="00F6123E" w:rsidP="00685A2E">
      <w:pPr>
        <w:pStyle w:val="Normlnweb"/>
        <w:jc w:val="center"/>
      </w:pPr>
      <w:r w:rsidRPr="00A078A4">
        <w:rPr>
          <w:noProof/>
        </w:rPr>
        <w:drawing>
          <wp:inline distT="0" distB="0" distL="0" distR="0">
            <wp:extent cx="2599791" cy="870508"/>
            <wp:effectExtent l="19050" t="0" r="0" b="0"/>
            <wp:docPr id="2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grayscl/>
                    </a:blip>
                    <a:srcRect l="9956" t="37805" r="44958" b="38008"/>
                    <a:stretch>
                      <a:fillRect/>
                    </a:stretch>
                  </pic:blipFill>
                  <pic:spPr bwMode="auto">
                    <a:xfrm>
                      <a:off x="0" y="0"/>
                      <a:ext cx="2599791" cy="870508"/>
                    </a:xfrm>
                    <a:prstGeom prst="rect">
                      <a:avLst/>
                    </a:prstGeom>
                    <a:noFill/>
                    <a:ln w="9525">
                      <a:noFill/>
                      <a:miter lim="800000"/>
                      <a:headEnd/>
                      <a:tailEnd/>
                    </a:ln>
                  </pic:spPr>
                </pic:pic>
              </a:graphicData>
            </a:graphic>
          </wp:inline>
        </w:drawing>
      </w:r>
    </w:p>
    <w:p w:rsidR="00685A2E" w:rsidRPr="00A078A4" w:rsidRDefault="00566121" w:rsidP="00685A2E">
      <w:pPr>
        <w:pStyle w:val="Normlnweb"/>
        <w:jc w:val="center"/>
      </w:pPr>
      <w:r>
        <w:rPr>
          <w:noProof/>
        </w:rPr>
        <w:drawing>
          <wp:anchor distT="0" distB="0" distL="114300" distR="114300" simplePos="0" relativeHeight="251719168" behindDoc="1" locked="0" layoutInCell="1" allowOverlap="1">
            <wp:simplePos x="0" y="0"/>
            <wp:positionH relativeFrom="column">
              <wp:posOffset>4405630</wp:posOffset>
            </wp:positionH>
            <wp:positionV relativeFrom="paragraph">
              <wp:posOffset>355600</wp:posOffset>
            </wp:positionV>
            <wp:extent cx="1273810" cy="1872615"/>
            <wp:effectExtent l="19050" t="0" r="2540" b="0"/>
            <wp:wrapTight wrapText="bothSides">
              <wp:wrapPolygon edited="0">
                <wp:start x="-323" y="0"/>
                <wp:lineTo x="-323" y="21314"/>
                <wp:lineTo x="21643" y="21314"/>
                <wp:lineTo x="21643" y="0"/>
                <wp:lineTo x="-323" y="0"/>
              </wp:wrapPolygon>
            </wp:wrapTight>
            <wp:docPr id="14" name="obrázek 1" descr="C:\Documents and Settings\Hana Pařilová\Dokumenty\Obrázky\žirafa - označení obuvi.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Hana Pařilová\Dokumenty\Obrázky\žirafa - označení obuvi.JPG"/>
                    <pic:cNvPicPr>
                      <a:picLocks noGrp="1" noChangeAspect="1" noChangeArrowheads="1"/>
                    </pic:cNvPicPr>
                  </pic:nvPicPr>
                  <pic:blipFill>
                    <a:blip r:embed="rId57" cstate="print">
                      <a:grayscl/>
                      <a:lum bright="10000"/>
                    </a:blip>
                    <a:srcRect/>
                    <a:stretch>
                      <a:fillRect/>
                    </a:stretch>
                  </pic:blipFill>
                  <pic:spPr bwMode="auto">
                    <a:xfrm>
                      <a:off x="0" y="0"/>
                      <a:ext cx="1273810" cy="1872615"/>
                    </a:xfrm>
                    <a:prstGeom prst="rect">
                      <a:avLst/>
                    </a:prstGeom>
                    <a:noFill/>
                  </pic:spPr>
                </pic:pic>
              </a:graphicData>
            </a:graphic>
          </wp:anchor>
        </w:drawing>
      </w:r>
      <w:r w:rsidR="00685A2E" w:rsidRPr="00A078A4">
        <w:t xml:space="preserve">nevhodný tvar dětské obuvi </w:t>
      </w:r>
      <w:r w:rsidR="00685A2E" w:rsidRPr="00A078A4">
        <w:tab/>
      </w:r>
      <w:r w:rsidR="00685A2E" w:rsidRPr="00A078A4">
        <w:tab/>
        <w:t>správný tvar dětské obuvi</w:t>
      </w:r>
    </w:p>
    <w:p w:rsidR="00C879D5" w:rsidRPr="00A078A4" w:rsidRDefault="00F6123E" w:rsidP="00C82EA1">
      <w:pPr>
        <w:ind w:firstLine="708"/>
        <w:jc w:val="both"/>
        <w:rPr>
          <w:sz w:val="24"/>
          <w:szCs w:val="24"/>
        </w:rPr>
      </w:pPr>
      <w:r w:rsidRPr="00A078A4">
        <w:rPr>
          <w:sz w:val="24"/>
          <w:szCs w:val="24"/>
        </w:rPr>
        <w:t>Dalším parametrem zdravé dětské obuvi jsou použité materiály</w:t>
      </w:r>
      <w:r w:rsidR="00685A2E" w:rsidRPr="00A078A4">
        <w:rPr>
          <w:sz w:val="24"/>
          <w:szCs w:val="24"/>
        </w:rPr>
        <w:t xml:space="preserve">, jejich prodyšnost </w:t>
      </w:r>
      <w:r w:rsidRPr="00A078A4">
        <w:rPr>
          <w:sz w:val="24"/>
          <w:szCs w:val="24"/>
        </w:rPr>
        <w:t xml:space="preserve">a celkové střihové řešení. </w:t>
      </w:r>
      <w:r w:rsidR="00C879D5" w:rsidRPr="00A078A4">
        <w:rPr>
          <w:sz w:val="24"/>
          <w:szCs w:val="24"/>
        </w:rPr>
        <w:t>Česk</w:t>
      </w:r>
      <w:r w:rsidRPr="00A078A4">
        <w:rPr>
          <w:sz w:val="24"/>
          <w:szCs w:val="24"/>
        </w:rPr>
        <w:t>á</w:t>
      </w:r>
      <w:r w:rsidR="00C879D5" w:rsidRPr="00A078A4">
        <w:rPr>
          <w:sz w:val="24"/>
          <w:szCs w:val="24"/>
        </w:rPr>
        <w:t xml:space="preserve"> obuvnickou a kožeděln</w:t>
      </w:r>
      <w:r w:rsidRPr="00A078A4">
        <w:rPr>
          <w:sz w:val="24"/>
          <w:szCs w:val="24"/>
        </w:rPr>
        <w:t>á</w:t>
      </w:r>
      <w:r w:rsidR="00C879D5" w:rsidRPr="00A078A4">
        <w:rPr>
          <w:sz w:val="24"/>
          <w:szCs w:val="24"/>
        </w:rPr>
        <w:t xml:space="preserve"> asociací </w:t>
      </w:r>
      <w:r w:rsidRPr="00A078A4">
        <w:rPr>
          <w:sz w:val="24"/>
          <w:szCs w:val="24"/>
        </w:rPr>
        <w:t xml:space="preserve">se podílí </w:t>
      </w:r>
      <w:r w:rsidR="00C879D5" w:rsidRPr="00A078A4">
        <w:rPr>
          <w:sz w:val="24"/>
          <w:szCs w:val="24"/>
        </w:rPr>
        <w:t>na projektu dobrovolné certifikační značky „ŽIRAFA - zdravotně nezávadná obuv - bota pro Vaše dítě“.</w:t>
      </w:r>
      <w:r w:rsidR="00072EAD" w:rsidRPr="00A078A4">
        <w:rPr>
          <w:sz w:val="24"/>
          <w:szCs w:val="24"/>
        </w:rPr>
        <w:t xml:space="preserve"> </w:t>
      </w:r>
      <w:r w:rsidR="00C879D5" w:rsidRPr="00A078A4">
        <w:rPr>
          <w:sz w:val="24"/>
          <w:szCs w:val="24"/>
        </w:rPr>
        <w:t>Projekt „ŽIRAFA“ reaguje na stále se zhoršující stav dětských chodidel v důsledku používání konstrukčně a materiálově nevhodné obuvi. Používáním výrobků označených logem Žirafy lze pro dítě zajistit podmínky, které mají pozitivní ortopedické dopady nejen na samotná chodidla, ale také na vývoj páteře a souvisejících orgánů</w:t>
      </w:r>
      <w:r w:rsidRPr="00A078A4">
        <w:rPr>
          <w:sz w:val="24"/>
          <w:szCs w:val="24"/>
        </w:rPr>
        <w:t>. Tato z</w:t>
      </w:r>
      <w:r w:rsidR="00C879D5" w:rsidRPr="00A078A4">
        <w:rPr>
          <w:sz w:val="24"/>
          <w:szCs w:val="24"/>
        </w:rPr>
        <w:t xml:space="preserve">načka je srozumitelnou informací pro kupující, že obuv byla dobrovolně certifikována a je z hlediska konstrukce a </w:t>
      </w:r>
      <w:r w:rsidR="00072EAD" w:rsidRPr="00A078A4">
        <w:rPr>
          <w:sz w:val="24"/>
          <w:szCs w:val="24"/>
        </w:rPr>
        <w:t> </w:t>
      </w:r>
      <w:r w:rsidR="00566121">
        <w:rPr>
          <w:sz w:val="24"/>
          <w:szCs w:val="24"/>
        </w:rPr>
        <w:t>p</w:t>
      </w:r>
      <w:r w:rsidR="00C879D5" w:rsidRPr="00A078A4">
        <w:rPr>
          <w:sz w:val="24"/>
          <w:szCs w:val="24"/>
        </w:rPr>
        <w:t>oužitých materiálů zdravotně nezávadná a pro dítě bezpečná.</w:t>
      </w:r>
    </w:p>
    <w:p w:rsidR="00C879D5" w:rsidRPr="00A078A4" w:rsidRDefault="00C879D5">
      <w:pPr>
        <w:rPr>
          <w:sz w:val="24"/>
          <w:szCs w:val="24"/>
        </w:rPr>
      </w:pPr>
    </w:p>
    <w:p w:rsidR="00C879D5" w:rsidRPr="00A078A4" w:rsidRDefault="00C879D5">
      <w:pPr>
        <w:rPr>
          <w:sz w:val="24"/>
          <w:szCs w:val="24"/>
        </w:rPr>
      </w:pPr>
    </w:p>
    <w:p w:rsidR="00C879D5" w:rsidRPr="00A078A4" w:rsidRDefault="00566121">
      <w:pPr>
        <w:rPr>
          <w:sz w:val="24"/>
          <w:szCs w:val="24"/>
          <w:u w:val="single"/>
        </w:rPr>
      </w:pPr>
      <w:r>
        <w:rPr>
          <w:noProof/>
          <w:sz w:val="24"/>
          <w:szCs w:val="24"/>
          <w:u w:val="single"/>
        </w:rPr>
        <w:drawing>
          <wp:anchor distT="0" distB="0" distL="114300" distR="114300" simplePos="0" relativeHeight="251730432" behindDoc="1" locked="0" layoutInCell="1" allowOverlap="1">
            <wp:simplePos x="0" y="0"/>
            <wp:positionH relativeFrom="column">
              <wp:posOffset>4751070</wp:posOffset>
            </wp:positionH>
            <wp:positionV relativeFrom="paragraph">
              <wp:posOffset>43815</wp:posOffset>
            </wp:positionV>
            <wp:extent cx="829310" cy="1952625"/>
            <wp:effectExtent l="19050" t="0" r="8890" b="0"/>
            <wp:wrapTight wrapText="bothSides">
              <wp:wrapPolygon edited="0">
                <wp:start x="-496" y="0"/>
                <wp:lineTo x="-496" y="21495"/>
                <wp:lineTo x="21832" y="21495"/>
                <wp:lineTo x="21832" y="0"/>
                <wp:lineTo x="-496" y="0"/>
              </wp:wrapPolygon>
            </wp:wrapTight>
            <wp:docPr id="6" name="obrázek 162" descr="po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ostava"/>
                    <pic:cNvPicPr>
                      <a:picLocks noChangeAspect="1" noChangeArrowheads="1"/>
                    </pic:cNvPicPr>
                  </pic:nvPicPr>
                  <pic:blipFill>
                    <a:blip r:embed="rId58" cstate="print"/>
                    <a:srcRect/>
                    <a:stretch>
                      <a:fillRect/>
                    </a:stretch>
                  </pic:blipFill>
                  <pic:spPr bwMode="auto">
                    <a:xfrm>
                      <a:off x="0" y="0"/>
                      <a:ext cx="829310" cy="1952625"/>
                    </a:xfrm>
                    <a:prstGeom prst="rect">
                      <a:avLst/>
                    </a:prstGeom>
                    <a:noFill/>
                  </pic:spPr>
                </pic:pic>
              </a:graphicData>
            </a:graphic>
          </wp:anchor>
        </w:drawing>
      </w:r>
      <w:r w:rsidR="00C879D5" w:rsidRPr="00A078A4">
        <w:rPr>
          <w:sz w:val="24"/>
          <w:szCs w:val="24"/>
          <w:u w:val="single"/>
        </w:rPr>
        <w:t xml:space="preserve">Dámská obuv </w:t>
      </w:r>
    </w:p>
    <w:p w:rsidR="00072EAD" w:rsidRPr="00A078A4" w:rsidRDefault="00D56878" w:rsidP="00072EAD">
      <w:pPr>
        <w:pStyle w:val="Normlnweb"/>
        <w:rPr>
          <w:rStyle w:val="Siln"/>
          <w:b w:val="0"/>
        </w:rPr>
      </w:pPr>
      <w:r w:rsidRPr="00A078A4">
        <w:rPr>
          <w:rStyle w:val="Siln"/>
          <w:b w:val="0"/>
        </w:rPr>
        <w:t>Vysoké podpatky</w:t>
      </w:r>
    </w:p>
    <w:p w:rsidR="00A078A4" w:rsidRPr="00A078A4" w:rsidRDefault="00D56878" w:rsidP="00A078A4">
      <w:pPr>
        <w:pStyle w:val="Zkladntext2"/>
        <w:ind w:firstLine="708"/>
        <w:rPr>
          <w:sz w:val="24"/>
          <w:szCs w:val="24"/>
        </w:rPr>
      </w:pPr>
      <w:r w:rsidRPr="00A078A4">
        <w:rPr>
          <w:sz w:val="24"/>
          <w:szCs w:val="24"/>
        </w:rPr>
        <w:t xml:space="preserve">Módní trendy velí ženám nosit vysoké </w:t>
      </w:r>
      <w:proofErr w:type="spellStart"/>
      <w:r w:rsidRPr="00A078A4">
        <w:rPr>
          <w:sz w:val="24"/>
          <w:szCs w:val="24"/>
        </w:rPr>
        <w:t>podpadky</w:t>
      </w:r>
      <w:proofErr w:type="spellEnd"/>
      <w:r w:rsidR="00C82EA1" w:rsidRPr="00A078A4">
        <w:rPr>
          <w:sz w:val="24"/>
          <w:szCs w:val="24"/>
        </w:rPr>
        <w:t xml:space="preserve"> nebo </w:t>
      </w:r>
      <w:r w:rsidR="00A078A4" w:rsidRPr="00A078A4">
        <w:rPr>
          <w:sz w:val="24"/>
          <w:szCs w:val="24"/>
        </w:rPr>
        <w:t xml:space="preserve">nízké boty bez </w:t>
      </w:r>
      <w:proofErr w:type="spellStart"/>
      <w:r w:rsidR="00A078A4" w:rsidRPr="00A078A4">
        <w:rPr>
          <w:sz w:val="24"/>
          <w:szCs w:val="24"/>
        </w:rPr>
        <w:t>podpadku</w:t>
      </w:r>
      <w:proofErr w:type="spellEnd"/>
      <w:r w:rsidR="00A078A4" w:rsidRPr="00A078A4">
        <w:rPr>
          <w:sz w:val="24"/>
          <w:szCs w:val="24"/>
        </w:rPr>
        <w:t xml:space="preserve"> tzv. </w:t>
      </w:r>
      <w:r w:rsidR="00C82EA1" w:rsidRPr="00A078A4">
        <w:rPr>
          <w:sz w:val="24"/>
          <w:szCs w:val="24"/>
        </w:rPr>
        <w:t>baleríny</w:t>
      </w:r>
      <w:r w:rsidR="00A078A4" w:rsidRPr="00A078A4">
        <w:rPr>
          <w:sz w:val="24"/>
          <w:szCs w:val="24"/>
        </w:rPr>
        <w:t>. Podle lékařů a </w:t>
      </w:r>
      <w:r w:rsidRPr="00A078A4">
        <w:rPr>
          <w:sz w:val="24"/>
          <w:szCs w:val="24"/>
        </w:rPr>
        <w:t xml:space="preserve">odborníků na zdravou obuv ani jedna z variant pro dlouhodobější nošení není vhodná. Vysoké podpatky ženám rozhodně sluší, nicméně již podpatky vyšší než 3-4 cm zdraví neprospívají. </w:t>
      </w:r>
      <w:r w:rsidR="00A078A4" w:rsidRPr="00A078A4">
        <w:rPr>
          <w:sz w:val="24"/>
          <w:szCs w:val="24"/>
        </w:rPr>
        <w:t xml:space="preserve">Zvýšený podpatek způsobuje zásadní změnu v rozložení tlaku na plochu nohy. Vysoký podpatek od 6 </w:t>
      </w:r>
      <w:r w:rsidR="00566121">
        <w:rPr>
          <w:sz w:val="24"/>
          <w:szCs w:val="24"/>
        </w:rPr>
        <w:t>c</w:t>
      </w:r>
      <w:r w:rsidR="00A078A4" w:rsidRPr="00A078A4">
        <w:rPr>
          <w:sz w:val="24"/>
          <w:szCs w:val="24"/>
        </w:rPr>
        <w:t xml:space="preserve">m výš zatěžuje klouby prstů již na 80% a dalším zvýšením podpatku až na 90%, což je trojnásobné zatížení </w:t>
      </w:r>
      <w:r w:rsidR="00A078A4" w:rsidRPr="00A078A4">
        <w:rPr>
          <w:sz w:val="24"/>
          <w:szCs w:val="24"/>
        </w:rPr>
        <w:lastRenderedPageBreak/>
        <w:t>oproti přirozené chůzi. Typickým projevem zvyšování podpa</w:t>
      </w:r>
      <w:r w:rsidR="00A078A4">
        <w:rPr>
          <w:sz w:val="24"/>
          <w:szCs w:val="24"/>
        </w:rPr>
        <w:t>tků je zkracování délky kroku a </w:t>
      </w:r>
      <w:r w:rsidR="00A078A4" w:rsidRPr="00A078A4">
        <w:rPr>
          <w:sz w:val="24"/>
          <w:szCs w:val="24"/>
        </w:rPr>
        <w:t xml:space="preserve">zvláštní vytáčení boků. Výrazně se mění boční stabilita nohy v kotníku. Již pěticentimetrový podpatek, ale i boty na vysokém klínu, vyvolává změny na svalech. Dlouhodobé nošení </w:t>
      </w:r>
      <w:r w:rsidR="00566121">
        <w:rPr>
          <w:noProof/>
          <w:sz w:val="24"/>
          <w:szCs w:val="24"/>
        </w:rPr>
        <w:drawing>
          <wp:anchor distT="0" distB="0" distL="114300" distR="114300" simplePos="0" relativeHeight="251732480" behindDoc="1" locked="0" layoutInCell="1" allowOverlap="1">
            <wp:simplePos x="0" y="0"/>
            <wp:positionH relativeFrom="column">
              <wp:posOffset>3975735</wp:posOffset>
            </wp:positionH>
            <wp:positionV relativeFrom="paragraph">
              <wp:posOffset>624205</wp:posOffset>
            </wp:positionV>
            <wp:extent cx="1741805" cy="855345"/>
            <wp:effectExtent l="19050" t="0" r="0" b="0"/>
            <wp:wrapTight wrapText="bothSides">
              <wp:wrapPolygon edited="0">
                <wp:start x="-236" y="0"/>
                <wp:lineTo x="-236" y="21167"/>
                <wp:lineTo x="21498" y="21167"/>
                <wp:lineTo x="21498" y="0"/>
                <wp:lineTo x="-236" y="0"/>
              </wp:wrapPolygon>
            </wp:wrapTight>
            <wp:docPr id="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grayscl/>
                    </a:blip>
                    <a:srcRect l="16815" t="40447" r="52957" b="35773"/>
                    <a:stretch>
                      <a:fillRect/>
                    </a:stretch>
                  </pic:blipFill>
                  <pic:spPr bwMode="auto">
                    <a:xfrm>
                      <a:off x="0" y="0"/>
                      <a:ext cx="1741805" cy="855345"/>
                    </a:xfrm>
                    <a:prstGeom prst="rect">
                      <a:avLst/>
                    </a:prstGeom>
                    <a:noFill/>
                    <a:ln w="9525">
                      <a:noFill/>
                      <a:miter lim="800000"/>
                      <a:headEnd/>
                      <a:tailEnd/>
                    </a:ln>
                  </pic:spPr>
                </pic:pic>
              </a:graphicData>
            </a:graphic>
          </wp:anchor>
        </w:drawing>
      </w:r>
      <w:r w:rsidR="00A078A4" w:rsidRPr="00A078A4">
        <w:rPr>
          <w:sz w:val="24"/>
          <w:szCs w:val="24"/>
        </w:rPr>
        <w:t xml:space="preserve">podpatků zkracuje lýtkový sval i </w:t>
      </w:r>
      <w:proofErr w:type="spellStart"/>
      <w:r w:rsidR="00A078A4" w:rsidRPr="00A078A4">
        <w:rPr>
          <w:sz w:val="24"/>
          <w:szCs w:val="24"/>
        </w:rPr>
        <w:t>achilovu</w:t>
      </w:r>
      <w:proofErr w:type="spellEnd"/>
      <w:r w:rsidR="00A078A4" w:rsidRPr="00A078A4">
        <w:rPr>
          <w:sz w:val="24"/>
          <w:szCs w:val="24"/>
        </w:rPr>
        <w:t xml:space="preserve"> šlachu. Ženy trvale nosící obuv na vyšším podpatku nedokážou zaměnit za botu bez podpatku, protože mají pocit, že padají dozadu a mají bolesti v lýtku. Dlouhodobé nošení vysokých podpatků a špičatých bot urychluje nárůst kloubů a vbočení palců.</w:t>
      </w:r>
      <w:r w:rsidR="00A078A4" w:rsidRPr="00A078A4">
        <w:rPr>
          <w:noProof/>
          <w:sz w:val="24"/>
          <w:szCs w:val="24"/>
        </w:rPr>
        <w:t xml:space="preserve"> </w:t>
      </w:r>
      <w:r w:rsidR="00566121" w:rsidRPr="00A078A4">
        <w:rPr>
          <w:sz w:val="24"/>
          <w:szCs w:val="24"/>
        </w:rPr>
        <w:t>Pokud obuv na příliš vysokém podpatku nosí ženy často, prsty na nohou zůstanou trvale deformované, jedná se o tzv. kladívkové prsty.</w:t>
      </w:r>
    </w:p>
    <w:p w:rsidR="00D56878" w:rsidRPr="00A078A4" w:rsidRDefault="00A078A4" w:rsidP="00C82EA1">
      <w:pPr>
        <w:pStyle w:val="Normlnweb"/>
        <w:ind w:firstLine="708"/>
        <w:jc w:val="both"/>
      </w:pPr>
      <w:r w:rsidRPr="00A078A4">
        <w:t>Nevhodnou obuví trpí nejen</w:t>
      </w:r>
      <w:r w:rsidR="00D56878" w:rsidRPr="00A078A4">
        <w:t xml:space="preserve"> nohy</w:t>
      </w:r>
      <w:r w:rsidRPr="00A078A4">
        <w:t>.</w:t>
      </w:r>
      <w:r w:rsidR="00D56878" w:rsidRPr="00A078A4">
        <w:t xml:space="preserve"> Kromě přetěžování přední části nohy, kam se kvůli podpatku přenáší váha těla a dochází tak k ohýbání prstů, je rovněž namáhána páteř. </w:t>
      </w:r>
      <w:r w:rsidR="00566121" w:rsidRPr="00A078A4">
        <w:t xml:space="preserve">Zvyšování podpatků vyvolává téměř u poloviny žen vychýlení pánve dopředu, ohnutí zad, spadnutí ramen. Vysoké podpatky často zapříčiňují bolesti hlavy, bolesti kolen a zad. </w:t>
      </w:r>
      <w:r w:rsidR="00D56878" w:rsidRPr="00A078A4">
        <w:t xml:space="preserve">Chůze na vysokých podpatcích rovněž neúměrně namáhá kolenní klouby. </w:t>
      </w:r>
    </w:p>
    <w:p w:rsidR="00C82EA1" w:rsidRPr="00A078A4" w:rsidRDefault="00C82EA1" w:rsidP="00C82EA1">
      <w:pPr>
        <w:pStyle w:val="Normlnweb"/>
        <w:jc w:val="both"/>
      </w:pPr>
    </w:p>
    <w:p w:rsidR="00D56878" w:rsidRPr="00A078A4" w:rsidRDefault="00D56878" w:rsidP="00D56878">
      <w:pPr>
        <w:pStyle w:val="Normlnweb"/>
        <w:rPr>
          <w:b/>
        </w:rPr>
      </w:pPr>
      <w:proofErr w:type="spellStart"/>
      <w:r w:rsidRPr="00A078A4">
        <w:rPr>
          <w:rStyle w:val="Siln"/>
          <w:b w:val="0"/>
        </w:rPr>
        <w:t>Balerínky</w:t>
      </w:r>
      <w:proofErr w:type="spellEnd"/>
      <w:r w:rsidRPr="00A078A4">
        <w:rPr>
          <w:rStyle w:val="Siln"/>
          <w:b w:val="0"/>
        </w:rPr>
        <w:t xml:space="preserve"> a boty bez podpatků </w:t>
      </w:r>
    </w:p>
    <w:p w:rsidR="00D56878" w:rsidRPr="00A078A4" w:rsidRDefault="00CD0460" w:rsidP="00566121">
      <w:pPr>
        <w:pStyle w:val="Normlnweb"/>
        <w:ind w:firstLine="708"/>
        <w:jc w:val="both"/>
      </w:pPr>
      <w:r w:rsidRPr="00A078A4">
        <w:t>Současný módní trend nošení obuvi ty</w:t>
      </w:r>
      <w:r w:rsidR="00A078A4" w:rsidRPr="00A078A4">
        <w:t>p</w:t>
      </w:r>
      <w:r w:rsidRPr="00A078A4">
        <w:t>u</w:t>
      </w:r>
      <w:r w:rsidR="00D56878" w:rsidRPr="00A078A4">
        <w:t xml:space="preserve"> </w:t>
      </w:r>
      <w:proofErr w:type="spellStart"/>
      <w:r w:rsidR="00D56878" w:rsidRPr="00A078A4">
        <w:t>balerínky</w:t>
      </w:r>
      <w:proofErr w:type="spellEnd"/>
      <w:r w:rsidR="00D56878" w:rsidRPr="00A078A4">
        <w:t xml:space="preserve"> </w:t>
      </w:r>
      <w:r w:rsidRPr="00A078A4">
        <w:t>není vhodný</w:t>
      </w:r>
      <w:r w:rsidR="00D56878" w:rsidRPr="00A078A4">
        <w:t xml:space="preserve"> na dlouhé vycházky</w:t>
      </w:r>
      <w:r w:rsidRPr="00A078A4">
        <w:t>.</w:t>
      </w:r>
      <w:r w:rsidR="00D56878" w:rsidRPr="00A078A4">
        <w:t xml:space="preserve"> Tyto typy b</w:t>
      </w:r>
      <w:r w:rsidR="004743B0" w:rsidRPr="00A078A4">
        <w:t>ot jsou velmi oblíbenou jarní a </w:t>
      </w:r>
      <w:r w:rsidR="00D56878" w:rsidRPr="00A078A4">
        <w:t>letní obuví</w:t>
      </w:r>
      <w:r w:rsidRPr="00A078A4">
        <w:t>.</w:t>
      </w:r>
      <w:r w:rsidR="00D56878" w:rsidRPr="00A078A4">
        <w:t xml:space="preserve"> Placatá bota je </w:t>
      </w:r>
      <w:r w:rsidRPr="00A078A4">
        <w:t>p</w:t>
      </w:r>
      <w:r w:rsidR="00D56878" w:rsidRPr="00A078A4">
        <w:t>ro dlouhodobé nošení hotové neštěstí, které se projeví zejména na klenbě nohy. Horší na nošení jsou boty jako placka, pro nohy je lepší podpatek</w:t>
      </w:r>
      <w:r w:rsidRPr="00A078A4">
        <w:t xml:space="preserve"> do pěti centimetrů</w:t>
      </w:r>
      <w:r w:rsidR="00D56878" w:rsidRPr="00A078A4">
        <w:t>.</w:t>
      </w:r>
      <w:r w:rsidR="00A078A4" w:rsidRPr="00A078A4">
        <w:t xml:space="preserve"> </w:t>
      </w:r>
      <w:r w:rsidR="004743B0" w:rsidRPr="00A078A4">
        <w:t>O</w:t>
      </w:r>
      <w:r w:rsidR="00D56878" w:rsidRPr="00A078A4">
        <w:t xml:space="preserve">blíbenou letní obuví jsou tzv. žabky, které však odbornice na zdravé obouvání doporučuje maximálně k bazénu, na pláž či do sprchy na veřejných koupalištích, kde vás naopak mohou ochránit před nepříjemnou mykózou. Na dlouhé </w:t>
      </w:r>
      <w:r w:rsidR="004743B0" w:rsidRPr="00A078A4">
        <w:t>chození</w:t>
      </w:r>
      <w:r w:rsidR="00D56878" w:rsidRPr="00A078A4">
        <w:t xml:space="preserve"> jsou však absolutně nevhodné, kromě toho, že nezajišťují stabilitu nohy, rovněž přetěžují podélné svaly na chodidle.</w:t>
      </w:r>
    </w:p>
    <w:p w:rsidR="00964CDA" w:rsidRDefault="00964CDA">
      <w:pPr>
        <w:rPr>
          <w:sz w:val="24"/>
          <w:szCs w:val="24"/>
        </w:rPr>
      </w:pPr>
      <w:r w:rsidRPr="00A078A4">
        <w:rPr>
          <w:sz w:val="24"/>
          <w:szCs w:val="24"/>
        </w:rPr>
        <w:br w:type="page"/>
      </w:r>
    </w:p>
    <w:p w:rsidR="00BA7C48" w:rsidRPr="00BA7C48" w:rsidRDefault="00566121">
      <w:pPr>
        <w:rPr>
          <w:b/>
          <w:sz w:val="24"/>
          <w:szCs w:val="24"/>
        </w:rPr>
      </w:pPr>
      <w:r w:rsidRPr="00BA7C48">
        <w:rPr>
          <w:b/>
          <w:sz w:val="24"/>
          <w:szCs w:val="24"/>
        </w:rPr>
        <w:lastRenderedPageBreak/>
        <w:t xml:space="preserve">Kontrolní otázky: </w:t>
      </w:r>
    </w:p>
    <w:p w:rsidR="00566121" w:rsidRDefault="00566121" w:rsidP="00BA7C48">
      <w:pPr>
        <w:spacing w:line="360" w:lineRule="auto"/>
        <w:rPr>
          <w:sz w:val="24"/>
          <w:szCs w:val="24"/>
        </w:rPr>
      </w:pPr>
      <w:r w:rsidRPr="00BA7C48">
        <w:rPr>
          <w:sz w:val="24"/>
          <w:szCs w:val="24"/>
        </w:rPr>
        <w:t xml:space="preserve">Správnou odpověď najdete na stránce, která je za kontrolní otázkou uvedena v závorce. </w:t>
      </w:r>
    </w:p>
    <w:p w:rsidR="00BA7C48" w:rsidRPr="00BA7C48" w:rsidRDefault="00BA7C48" w:rsidP="00BA7C48">
      <w:pPr>
        <w:spacing w:line="360" w:lineRule="auto"/>
        <w:rPr>
          <w:sz w:val="24"/>
          <w:szCs w:val="24"/>
        </w:rPr>
      </w:pPr>
    </w:p>
    <w:p w:rsidR="00BA7C48" w:rsidRPr="00BA7C48" w:rsidRDefault="00BA7C48" w:rsidP="00BA7C48">
      <w:pPr>
        <w:spacing w:line="360" w:lineRule="auto"/>
        <w:rPr>
          <w:sz w:val="24"/>
          <w:szCs w:val="24"/>
        </w:rPr>
      </w:pPr>
      <w:r w:rsidRPr="00BA7C48">
        <w:rPr>
          <w:sz w:val="24"/>
          <w:szCs w:val="24"/>
        </w:rPr>
        <w:t>Jak se dělí prvovýroba kožedělného průmyslu? (8)</w:t>
      </w:r>
    </w:p>
    <w:p w:rsidR="00BA7C48" w:rsidRPr="00BA7C48" w:rsidRDefault="00BA7C48" w:rsidP="00BA7C48">
      <w:pPr>
        <w:spacing w:line="360" w:lineRule="auto"/>
        <w:rPr>
          <w:sz w:val="24"/>
          <w:szCs w:val="24"/>
        </w:rPr>
      </w:pPr>
      <w:r w:rsidRPr="00BA7C48">
        <w:rPr>
          <w:sz w:val="24"/>
          <w:szCs w:val="24"/>
        </w:rPr>
        <w:t>Co je to useň? (9)</w:t>
      </w:r>
    </w:p>
    <w:p w:rsidR="00BA7C48" w:rsidRPr="00BA7C48" w:rsidRDefault="00BA7C48" w:rsidP="00BA7C48">
      <w:pPr>
        <w:spacing w:line="360" w:lineRule="auto"/>
        <w:rPr>
          <w:sz w:val="24"/>
          <w:szCs w:val="24"/>
        </w:rPr>
      </w:pPr>
      <w:r w:rsidRPr="00BA7C48">
        <w:rPr>
          <w:sz w:val="24"/>
          <w:szCs w:val="24"/>
        </w:rPr>
        <w:t>Ze kterých tří nejdůležitějších částí se skládá struktura řemene? (10)</w:t>
      </w:r>
    </w:p>
    <w:p w:rsidR="00BA7C48" w:rsidRPr="00BA7C48" w:rsidRDefault="00BA7C48" w:rsidP="00BA7C48">
      <w:pPr>
        <w:spacing w:line="360" w:lineRule="auto"/>
        <w:rPr>
          <w:sz w:val="24"/>
          <w:szCs w:val="24"/>
        </w:rPr>
      </w:pPr>
      <w:r w:rsidRPr="00BA7C48">
        <w:rPr>
          <w:sz w:val="24"/>
          <w:szCs w:val="24"/>
        </w:rPr>
        <w:t>Z čeho se skládá škára? (10)</w:t>
      </w:r>
    </w:p>
    <w:p w:rsidR="00BA7C48" w:rsidRPr="00BA7C48" w:rsidRDefault="00BA7C48" w:rsidP="00BA7C48">
      <w:pPr>
        <w:spacing w:line="360" w:lineRule="auto"/>
        <w:rPr>
          <w:sz w:val="24"/>
          <w:szCs w:val="24"/>
        </w:rPr>
      </w:pPr>
      <w:r w:rsidRPr="00BA7C48">
        <w:rPr>
          <w:sz w:val="24"/>
          <w:szCs w:val="24"/>
        </w:rPr>
        <w:t>Z jakých druhů chlupů se skládá kožešinová srst? (11)</w:t>
      </w:r>
    </w:p>
    <w:p w:rsidR="00BA7C48" w:rsidRPr="00BA7C48" w:rsidRDefault="00BA7C48" w:rsidP="00BA7C48">
      <w:pPr>
        <w:spacing w:line="360" w:lineRule="auto"/>
        <w:rPr>
          <w:sz w:val="24"/>
          <w:szCs w:val="24"/>
        </w:rPr>
      </w:pPr>
      <w:r w:rsidRPr="00BA7C48">
        <w:rPr>
          <w:sz w:val="24"/>
          <w:szCs w:val="24"/>
        </w:rPr>
        <w:t xml:space="preserve">Co je to </w:t>
      </w:r>
      <w:proofErr w:type="spellStart"/>
      <w:r w:rsidRPr="00BA7C48">
        <w:rPr>
          <w:sz w:val="24"/>
          <w:szCs w:val="24"/>
        </w:rPr>
        <w:t>krupónování</w:t>
      </w:r>
      <w:proofErr w:type="spellEnd"/>
      <w:r w:rsidRPr="00BA7C48">
        <w:rPr>
          <w:sz w:val="24"/>
          <w:szCs w:val="24"/>
        </w:rPr>
        <w:t>? (13)</w:t>
      </w:r>
    </w:p>
    <w:p w:rsidR="00BA7C48" w:rsidRPr="00BA7C48" w:rsidRDefault="00BA7C48" w:rsidP="00BA7C48">
      <w:pPr>
        <w:spacing w:line="360" w:lineRule="auto"/>
        <w:rPr>
          <w:sz w:val="24"/>
          <w:szCs w:val="24"/>
        </w:rPr>
      </w:pPr>
      <w:r w:rsidRPr="00BA7C48">
        <w:rPr>
          <w:sz w:val="24"/>
          <w:szCs w:val="24"/>
        </w:rPr>
        <w:t xml:space="preserve">Co je to </w:t>
      </w:r>
      <w:proofErr w:type="spellStart"/>
      <w:r w:rsidRPr="00BA7C48">
        <w:rPr>
          <w:sz w:val="24"/>
          <w:szCs w:val="24"/>
        </w:rPr>
        <w:t>obza</w:t>
      </w:r>
      <w:proofErr w:type="spellEnd"/>
      <w:r w:rsidRPr="00BA7C48">
        <w:rPr>
          <w:sz w:val="24"/>
          <w:szCs w:val="24"/>
        </w:rPr>
        <w:t>? (14)</w:t>
      </w:r>
    </w:p>
    <w:p w:rsidR="00BA7C48" w:rsidRPr="00BA7C48" w:rsidRDefault="00BA7C48" w:rsidP="00BA7C48">
      <w:pPr>
        <w:spacing w:line="360" w:lineRule="auto"/>
        <w:rPr>
          <w:sz w:val="24"/>
          <w:szCs w:val="24"/>
        </w:rPr>
      </w:pPr>
      <w:r w:rsidRPr="00BA7C48">
        <w:rPr>
          <w:sz w:val="24"/>
          <w:szCs w:val="24"/>
        </w:rPr>
        <w:t>Které operace zahrnuje výroba holiny?(16-17)</w:t>
      </w:r>
    </w:p>
    <w:p w:rsidR="00BA7C48" w:rsidRPr="00BA7C48" w:rsidRDefault="00BA7C48" w:rsidP="00BA7C48">
      <w:pPr>
        <w:spacing w:line="360" w:lineRule="auto"/>
        <w:rPr>
          <w:sz w:val="24"/>
          <w:szCs w:val="24"/>
        </w:rPr>
      </w:pPr>
      <w:r w:rsidRPr="00BA7C48">
        <w:rPr>
          <w:sz w:val="24"/>
          <w:szCs w:val="24"/>
        </w:rPr>
        <w:t>Co je to štípání, proč se provádí? (18)</w:t>
      </w:r>
    </w:p>
    <w:p w:rsidR="00BA7C48" w:rsidRPr="00BA7C48" w:rsidRDefault="00BA7C48" w:rsidP="00BA7C48">
      <w:pPr>
        <w:spacing w:line="360" w:lineRule="auto"/>
        <w:rPr>
          <w:sz w:val="24"/>
          <w:szCs w:val="24"/>
        </w:rPr>
      </w:pPr>
      <w:r w:rsidRPr="00BA7C48">
        <w:rPr>
          <w:sz w:val="24"/>
          <w:szCs w:val="24"/>
        </w:rPr>
        <w:t>Používá se modření při výrobě kožešin? (24)</w:t>
      </w:r>
    </w:p>
    <w:p w:rsidR="00BA7C48" w:rsidRPr="00BA7C48" w:rsidRDefault="00BA7C48" w:rsidP="00BA7C48">
      <w:pPr>
        <w:spacing w:line="360" w:lineRule="auto"/>
        <w:rPr>
          <w:sz w:val="24"/>
          <w:szCs w:val="24"/>
        </w:rPr>
      </w:pPr>
      <w:r w:rsidRPr="00BA7C48">
        <w:rPr>
          <w:sz w:val="24"/>
          <w:szCs w:val="24"/>
        </w:rPr>
        <w:t>Podle jakých hledisek se dělí usně? Uveďte příklady. (26 – 29)</w:t>
      </w:r>
    </w:p>
    <w:p w:rsidR="00BA7C48" w:rsidRPr="00BA7C48" w:rsidRDefault="00BA7C48" w:rsidP="00BA7C48">
      <w:pPr>
        <w:spacing w:line="360" w:lineRule="auto"/>
        <w:rPr>
          <w:sz w:val="24"/>
          <w:szCs w:val="24"/>
        </w:rPr>
      </w:pPr>
      <w:r w:rsidRPr="00BA7C48">
        <w:rPr>
          <w:sz w:val="24"/>
          <w:szCs w:val="24"/>
        </w:rPr>
        <w:t>Mohou se od sebe lišit usně ze stejného obratlovce a stejně zpracované? (30)</w:t>
      </w:r>
    </w:p>
    <w:p w:rsidR="00BA7C48" w:rsidRPr="00BA7C48" w:rsidRDefault="00BA7C48" w:rsidP="00BA7C48">
      <w:pPr>
        <w:spacing w:line="360" w:lineRule="auto"/>
        <w:rPr>
          <w:sz w:val="24"/>
          <w:szCs w:val="24"/>
        </w:rPr>
      </w:pPr>
      <w:r w:rsidRPr="00BA7C48">
        <w:rPr>
          <w:sz w:val="24"/>
          <w:szCs w:val="24"/>
        </w:rPr>
        <w:t>Jak se vypočítá kupní cena usně? (33)</w:t>
      </w:r>
    </w:p>
    <w:p w:rsidR="00BA7C48" w:rsidRPr="00BA7C48" w:rsidRDefault="00BA7C48" w:rsidP="00BA7C48">
      <w:pPr>
        <w:spacing w:line="360" w:lineRule="auto"/>
        <w:rPr>
          <w:sz w:val="24"/>
          <w:szCs w:val="24"/>
        </w:rPr>
      </w:pPr>
      <w:r w:rsidRPr="00BA7C48">
        <w:rPr>
          <w:sz w:val="24"/>
          <w:szCs w:val="24"/>
        </w:rPr>
        <w:t>Z jakých zvířat se získávají kožešiny bizam a hermelín? (46)</w:t>
      </w:r>
    </w:p>
    <w:p w:rsidR="00BA7C48" w:rsidRPr="00BA7C48" w:rsidRDefault="00BA7C48" w:rsidP="00BA7C48">
      <w:pPr>
        <w:spacing w:line="360" w:lineRule="auto"/>
        <w:rPr>
          <w:sz w:val="24"/>
          <w:szCs w:val="24"/>
        </w:rPr>
      </w:pPr>
      <w:r w:rsidRPr="00BA7C48">
        <w:rPr>
          <w:sz w:val="24"/>
          <w:szCs w:val="24"/>
        </w:rPr>
        <w:t>Jaké textilie nahrazují pravé kožešiny dnes? (52)</w:t>
      </w:r>
    </w:p>
    <w:p w:rsidR="00BA7C48" w:rsidRPr="00BA7C48" w:rsidRDefault="00BA7C48" w:rsidP="00BA7C48">
      <w:pPr>
        <w:spacing w:line="360" w:lineRule="auto"/>
        <w:rPr>
          <w:sz w:val="24"/>
          <w:szCs w:val="24"/>
        </w:rPr>
      </w:pPr>
      <w:r w:rsidRPr="00BA7C48">
        <w:rPr>
          <w:sz w:val="24"/>
          <w:szCs w:val="24"/>
        </w:rPr>
        <w:t>Jak se určují skupiny kožených galanterních výrobků? (5</w:t>
      </w:r>
      <w:r w:rsidR="00776DC4">
        <w:rPr>
          <w:sz w:val="24"/>
          <w:szCs w:val="24"/>
        </w:rPr>
        <w:t>4</w:t>
      </w:r>
      <w:r w:rsidRPr="00BA7C48">
        <w:rPr>
          <w:sz w:val="24"/>
          <w:szCs w:val="24"/>
        </w:rPr>
        <w:t>)</w:t>
      </w:r>
    </w:p>
    <w:p w:rsidR="00BA7C48" w:rsidRPr="00BA7C48" w:rsidRDefault="00BA7C48" w:rsidP="00BA7C48">
      <w:pPr>
        <w:spacing w:line="360" w:lineRule="auto"/>
        <w:rPr>
          <w:sz w:val="24"/>
          <w:szCs w:val="24"/>
        </w:rPr>
      </w:pPr>
      <w:r w:rsidRPr="00BA7C48">
        <w:rPr>
          <w:sz w:val="24"/>
          <w:szCs w:val="24"/>
        </w:rPr>
        <w:t>Které výrobky patří do brašnářských výrobků galanterních? (5</w:t>
      </w:r>
      <w:r w:rsidR="00776DC4">
        <w:rPr>
          <w:sz w:val="24"/>
          <w:szCs w:val="24"/>
        </w:rPr>
        <w:t>5</w:t>
      </w:r>
      <w:r w:rsidRPr="00BA7C48">
        <w:rPr>
          <w:sz w:val="24"/>
          <w:szCs w:val="24"/>
        </w:rPr>
        <w:t xml:space="preserve"> – 5</w:t>
      </w:r>
      <w:r w:rsidR="00776DC4">
        <w:rPr>
          <w:sz w:val="24"/>
          <w:szCs w:val="24"/>
        </w:rPr>
        <w:t>6</w:t>
      </w:r>
      <w:r w:rsidRPr="00BA7C48">
        <w:rPr>
          <w:sz w:val="24"/>
          <w:szCs w:val="24"/>
        </w:rPr>
        <w:t>)</w:t>
      </w:r>
    </w:p>
    <w:p w:rsidR="00BA7C48" w:rsidRPr="00BA7C48" w:rsidRDefault="00BA7C48" w:rsidP="00BA7C48">
      <w:pPr>
        <w:spacing w:line="360" w:lineRule="auto"/>
        <w:rPr>
          <w:sz w:val="24"/>
          <w:szCs w:val="24"/>
        </w:rPr>
      </w:pPr>
      <w:r w:rsidRPr="00BA7C48">
        <w:rPr>
          <w:sz w:val="24"/>
          <w:szCs w:val="24"/>
        </w:rPr>
        <w:t>Co to je etue (5</w:t>
      </w:r>
      <w:r w:rsidR="00776DC4">
        <w:rPr>
          <w:sz w:val="24"/>
          <w:szCs w:val="24"/>
        </w:rPr>
        <w:t>8</w:t>
      </w:r>
      <w:r w:rsidRPr="00BA7C48">
        <w:rPr>
          <w:sz w:val="24"/>
          <w:szCs w:val="24"/>
        </w:rPr>
        <w:t>)</w:t>
      </w:r>
    </w:p>
    <w:p w:rsidR="00BA7C48" w:rsidRPr="00BA7C48" w:rsidRDefault="00BA7C48" w:rsidP="00BA7C48">
      <w:pPr>
        <w:spacing w:line="360" w:lineRule="auto"/>
        <w:rPr>
          <w:sz w:val="24"/>
          <w:szCs w:val="24"/>
        </w:rPr>
      </w:pPr>
      <w:r w:rsidRPr="00BA7C48">
        <w:rPr>
          <w:sz w:val="24"/>
          <w:szCs w:val="24"/>
        </w:rPr>
        <w:t>Jak se určuje velikost rukavic (6</w:t>
      </w:r>
      <w:r w:rsidR="00776DC4">
        <w:rPr>
          <w:sz w:val="24"/>
          <w:szCs w:val="24"/>
        </w:rPr>
        <w:t>2</w:t>
      </w:r>
      <w:r w:rsidRPr="00BA7C48">
        <w:rPr>
          <w:sz w:val="24"/>
          <w:szCs w:val="24"/>
        </w:rPr>
        <w:t xml:space="preserve"> – 6</w:t>
      </w:r>
      <w:r w:rsidR="00776DC4">
        <w:rPr>
          <w:sz w:val="24"/>
          <w:szCs w:val="24"/>
        </w:rPr>
        <w:t>3</w:t>
      </w:r>
      <w:r w:rsidRPr="00BA7C48">
        <w:rPr>
          <w:sz w:val="24"/>
          <w:szCs w:val="24"/>
        </w:rPr>
        <w:t>)</w:t>
      </w:r>
    </w:p>
    <w:p w:rsidR="00BA7C48" w:rsidRPr="00BA7C48" w:rsidRDefault="00BA7C48" w:rsidP="00BA7C48">
      <w:pPr>
        <w:spacing w:line="360" w:lineRule="auto"/>
        <w:rPr>
          <w:sz w:val="24"/>
          <w:szCs w:val="24"/>
        </w:rPr>
      </w:pPr>
      <w:r w:rsidRPr="00BA7C48">
        <w:rPr>
          <w:sz w:val="24"/>
          <w:szCs w:val="24"/>
        </w:rPr>
        <w:t>Jaké parametry slouží k popisu vycházkových rukavic? (6</w:t>
      </w:r>
      <w:r w:rsidR="00776DC4">
        <w:rPr>
          <w:sz w:val="24"/>
          <w:szCs w:val="24"/>
        </w:rPr>
        <w:t>4</w:t>
      </w:r>
      <w:r w:rsidRPr="00BA7C48">
        <w:rPr>
          <w:sz w:val="24"/>
          <w:szCs w:val="24"/>
        </w:rPr>
        <w:t>)</w:t>
      </w:r>
    </w:p>
    <w:p w:rsidR="00BA7C48" w:rsidRPr="00BA7C48" w:rsidRDefault="00BA7C48" w:rsidP="00BA7C48">
      <w:pPr>
        <w:spacing w:line="360" w:lineRule="auto"/>
        <w:rPr>
          <w:sz w:val="24"/>
          <w:szCs w:val="24"/>
        </w:rPr>
      </w:pPr>
      <w:r w:rsidRPr="00BA7C48">
        <w:rPr>
          <w:sz w:val="24"/>
          <w:szCs w:val="24"/>
        </w:rPr>
        <w:t>Jaký je rozdíl mezi nártovou a derbovou obuví? (6</w:t>
      </w:r>
      <w:r w:rsidR="00776DC4">
        <w:rPr>
          <w:sz w:val="24"/>
          <w:szCs w:val="24"/>
        </w:rPr>
        <w:t>6</w:t>
      </w:r>
      <w:r w:rsidRPr="00BA7C48">
        <w:rPr>
          <w:sz w:val="24"/>
          <w:szCs w:val="24"/>
        </w:rPr>
        <w:t>)</w:t>
      </w:r>
    </w:p>
    <w:p w:rsidR="00BA7C48" w:rsidRPr="00BA7C48" w:rsidRDefault="00BA7C48" w:rsidP="00BA7C48">
      <w:pPr>
        <w:spacing w:line="360" w:lineRule="auto"/>
        <w:rPr>
          <w:sz w:val="24"/>
          <w:szCs w:val="24"/>
        </w:rPr>
      </w:pPr>
      <w:r w:rsidRPr="00BA7C48">
        <w:rPr>
          <w:sz w:val="24"/>
          <w:szCs w:val="24"/>
        </w:rPr>
        <w:t>Jaký sortiment obuvi se rozeznává podle výšky obuvi? (6</w:t>
      </w:r>
      <w:r w:rsidR="00776DC4">
        <w:rPr>
          <w:sz w:val="24"/>
          <w:szCs w:val="24"/>
        </w:rPr>
        <w:t>8</w:t>
      </w:r>
      <w:r w:rsidRPr="00BA7C48">
        <w:rPr>
          <w:sz w:val="24"/>
          <w:szCs w:val="24"/>
        </w:rPr>
        <w:t>)</w:t>
      </w:r>
    </w:p>
    <w:p w:rsidR="00BA7C48" w:rsidRPr="00BA7C48" w:rsidRDefault="00BA7C48" w:rsidP="00BA7C48">
      <w:pPr>
        <w:spacing w:line="360" w:lineRule="auto"/>
        <w:rPr>
          <w:sz w:val="24"/>
          <w:szCs w:val="24"/>
        </w:rPr>
      </w:pPr>
      <w:r w:rsidRPr="00BA7C48">
        <w:rPr>
          <w:sz w:val="24"/>
          <w:szCs w:val="24"/>
        </w:rPr>
        <w:t>Co určuje velikost obuvi? (</w:t>
      </w:r>
      <w:r w:rsidR="00776DC4">
        <w:rPr>
          <w:sz w:val="24"/>
          <w:szCs w:val="24"/>
        </w:rPr>
        <w:t>69</w:t>
      </w:r>
      <w:r w:rsidRPr="00BA7C48">
        <w:rPr>
          <w:sz w:val="24"/>
          <w:szCs w:val="24"/>
        </w:rPr>
        <w:t xml:space="preserve"> – 7</w:t>
      </w:r>
      <w:r w:rsidR="00776DC4">
        <w:rPr>
          <w:sz w:val="24"/>
          <w:szCs w:val="24"/>
        </w:rPr>
        <w:t>1</w:t>
      </w:r>
      <w:r w:rsidRPr="00BA7C48">
        <w:rPr>
          <w:sz w:val="24"/>
          <w:szCs w:val="24"/>
        </w:rPr>
        <w:t>)</w:t>
      </w:r>
    </w:p>
    <w:p w:rsidR="00BA7C48" w:rsidRPr="00BA7C48" w:rsidRDefault="00BA7C48" w:rsidP="00BA7C48">
      <w:pPr>
        <w:spacing w:line="360" w:lineRule="auto"/>
        <w:rPr>
          <w:sz w:val="24"/>
          <w:szCs w:val="24"/>
        </w:rPr>
      </w:pPr>
      <w:r w:rsidRPr="00BA7C48">
        <w:rPr>
          <w:sz w:val="24"/>
          <w:szCs w:val="24"/>
        </w:rPr>
        <w:t xml:space="preserve">Nakreslete piktogram používaný pro </w:t>
      </w:r>
      <w:proofErr w:type="spellStart"/>
      <w:r w:rsidRPr="00BA7C48">
        <w:rPr>
          <w:sz w:val="24"/>
          <w:szCs w:val="24"/>
        </w:rPr>
        <w:t>povrstvenou</w:t>
      </w:r>
      <w:proofErr w:type="spellEnd"/>
      <w:r w:rsidRPr="00BA7C48">
        <w:rPr>
          <w:sz w:val="24"/>
          <w:szCs w:val="24"/>
        </w:rPr>
        <w:t xml:space="preserve"> useň (7</w:t>
      </w:r>
      <w:r w:rsidR="00776DC4">
        <w:rPr>
          <w:sz w:val="24"/>
          <w:szCs w:val="24"/>
        </w:rPr>
        <w:t>0</w:t>
      </w:r>
      <w:r w:rsidRPr="00BA7C48">
        <w:rPr>
          <w:sz w:val="24"/>
          <w:szCs w:val="24"/>
        </w:rPr>
        <w:t>)</w:t>
      </w:r>
    </w:p>
    <w:p w:rsidR="00BA7C48" w:rsidRPr="00BA7C48" w:rsidRDefault="00BA7C48" w:rsidP="00BA7C48">
      <w:pPr>
        <w:spacing w:line="360" w:lineRule="auto"/>
        <w:rPr>
          <w:sz w:val="24"/>
          <w:szCs w:val="24"/>
        </w:rPr>
      </w:pPr>
      <w:r w:rsidRPr="00BA7C48">
        <w:rPr>
          <w:sz w:val="24"/>
          <w:szCs w:val="24"/>
        </w:rPr>
        <w:t>Co je to nadměrek u dětské obuvi? (7</w:t>
      </w:r>
      <w:r w:rsidR="00776DC4">
        <w:rPr>
          <w:sz w:val="24"/>
          <w:szCs w:val="24"/>
        </w:rPr>
        <w:t>2</w:t>
      </w:r>
      <w:r w:rsidRPr="00BA7C48">
        <w:rPr>
          <w:sz w:val="24"/>
          <w:szCs w:val="24"/>
        </w:rPr>
        <w:t>)</w:t>
      </w:r>
    </w:p>
    <w:p w:rsidR="00BA7C48" w:rsidRPr="00BA7C48" w:rsidRDefault="00BA7C48">
      <w:pPr>
        <w:rPr>
          <w:sz w:val="24"/>
          <w:szCs w:val="24"/>
        </w:rPr>
      </w:pPr>
    </w:p>
    <w:p w:rsidR="00566121" w:rsidRDefault="00566121">
      <w:pPr>
        <w:rPr>
          <w:sz w:val="24"/>
          <w:szCs w:val="24"/>
        </w:rPr>
      </w:pPr>
      <w:r>
        <w:rPr>
          <w:sz w:val="24"/>
          <w:szCs w:val="24"/>
        </w:rPr>
        <w:br w:type="page"/>
      </w:r>
    </w:p>
    <w:p w:rsidR="00566121" w:rsidRPr="00A078A4" w:rsidRDefault="00566121">
      <w:pPr>
        <w:rPr>
          <w:sz w:val="24"/>
          <w:szCs w:val="24"/>
        </w:rPr>
      </w:pPr>
    </w:p>
    <w:p w:rsidR="0008297F" w:rsidRPr="00D57C9F" w:rsidRDefault="00930F9A">
      <w:pPr>
        <w:tabs>
          <w:tab w:val="num" w:pos="426"/>
        </w:tabs>
        <w:ind w:hanging="578"/>
        <w:rPr>
          <w:sz w:val="24"/>
          <w:szCs w:val="24"/>
        </w:rPr>
      </w:pPr>
      <w:bookmarkStart w:id="176" w:name="_GoBack"/>
      <w:r w:rsidRPr="00D57C9F">
        <w:rPr>
          <w:noProof/>
          <w:sz w:val="24"/>
          <w:szCs w:val="24"/>
        </w:rPr>
        <w:drawing>
          <wp:inline distT="0" distB="0" distL="0" distR="0">
            <wp:extent cx="5760085" cy="8125007"/>
            <wp:effectExtent l="0" t="0" r="0" b="0"/>
            <wp:docPr id="1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Lst>
                    </a:blip>
                    <a:srcRect l="37044" t="20106" r="35504" b="17948"/>
                    <a:stretch>
                      <a:fillRect/>
                    </a:stretch>
                  </pic:blipFill>
                  <pic:spPr bwMode="auto">
                    <a:xfrm>
                      <a:off x="0" y="0"/>
                      <a:ext cx="5760085" cy="8125007"/>
                    </a:xfrm>
                    <a:prstGeom prst="rect">
                      <a:avLst/>
                    </a:prstGeom>
                    <a:noFill/>
                    <a:ln w="9525">
                      <a:noFill/>
                      <a:miter lim="800000"/>
                      <a:headEnd/>
                      <a:tailEnd/>
                    </a:ln>
                  </pic:spPr>
                </pic:pic>
              </a:graphicData>
            </a:graphic>
          </wp:inline>
        </w:drawing>
      </w:r>
      <w:bookmarkEnd w:id="176"/>
    </w:p>
    <w:p w:rsidR="004743B0" w:rsidRDefault="004743B0" w:rsidP="004743B0">
      <w:bookmarkStart w:id="177" w:name="_Toc334186037"/>
    </w:p>
    <w:p w:rsidR="0008297F" w:rsidRPr="00D57C9F" w:rsidRDefault="0008297F" w:rsidP="004743B0">
      <w:r w:rsidRPr="00D57C9F">
        <w:t>Použitá literatura:</w:t>
      </w:r>
      <w:bookmarkEnd w:id="177"/>
    </w:p>
    <w:p w:rsidR="0008297F" w:rsidRPr="00D57C9F" w:rsidRDefault="0008297F">
      <w:pPr>
        <w:rPr>
          <w:sz w:val="24"/>
          <w:szCs w:val="24"/>
        </w:rPr>
      </w:pPr>
    </w:p>
    <w:p w:rsidR="0008297F" w:rsidRPr="00D57C9F" w:rsidRDefault="0008297F" w:rsidP="0069214F">
      <w:pPr>
        <w:numPr>
          <w:ilvl w:val="0"/>
          <w:numId w:val="13"/>
        </w:numPr>
        <w:rPr>
          <w:sz w:val="24"/>
          <w:szCs w:val="24"/>
        </w:rPr>
      </w:pPr>
      <w:r w:rsidRPr="00D57C9F">
        <w:rPr>
          <w:sz w:val="24"/>
          <w:szCs w:val="24"/>
        </w:rPr>
        <w:t xml:space="preserve">KOŠNAR, A., ZEMAN, M. </w:t>
      </w:r>
      <w:r w:rsidRPr="00D57C9F">
        <w:rPr>
          <w:i/>
          <w:iCs/>
          <w:sz w:val="24"/>
          <w:szCs w:val="24"/>
        </w:rPr>
        <w:t>Lehké kožky, sběr,</w:t>
      </w:r>
      <w:r w:rsidR="00964CDA" w:rsidRPr="00D57C9F">
        <w:rPr>
          <w:i/>
          <w:iCs/>
          <w:sz w:val="24"/>
          <w:szCs w:val="24"/>
        </w:rPr>
        <w:t xml:space="preserve"> </w:t>
      </w:r>
      <w:r w:rsidRPr="00D57C9F">
        <w:rPr>
          <w:i/>
          <w:iCs/>
          <w:sz w:val="24"/>
          <w:szCs w:val="24"/>
        </w:rPr>
        <w:t>úprava a průmyslové využití</w:t>
      </w:r>
      <w:r w:rsidR="00782452" w:rsidRPr="00D57C9F">
        <w:rPr>
          <w:i/>
          <w:iCs/>
          <w:sz w:val="24"/>
          <w:szCs w:val="24"/>
        </w:rPr>
        <w:t>.</w:t>
      </w:r>
      <w:r w:rsidRPr="00D57C9F">
        <w:rPr>
          <w:sz w:val="24"/>
          <w:szCs w:val="24"/>
        </w:rPr>
        <w:t xml:space="preserve"> </w:t>
      </w:r>
      <w:proofErr w:type="gramStart"/>
      <w:r w:rsidR="00782452" w:rsidRPr="00D57C9F">
        <w:rPr>
          <w:sz w:val="24"/>
          <w:szCs w:val="24"/>
        </w:rPr>
        <w:t xml:space="preserve">Praha : </w:t>
      </w:r>
      <w:r w:rsidRPr="00D57C9F">
        <w:rPr>
          <w:sz w:val="24"/>
          <w:szCs w:val="24"/>
        </w:rPr>
        <w:t>Práce</w:t>
      </w:r>
      <w:proofErr w:type="gramEnd"/>
      <w:r w:rsidRPr="00D57C9F">
        <w:rPr>
          <w:sz w:val="24"/>
          <w:szCs w:val="24"/>
        </w:rPr>
        <w:t xml:space="preserve"> vydavatelstvo ROH, 1954</w:t>
      </w:r>
      <w:r w:rsidR="00782452" w:rsidRPr="00D57C9F">
        <w:rPr>
          <w:sz w:val="24"/>
          <w:szCs w:val="24"/>
        </w:rPr>
        <w:t>.</w:t>
      </w:r>
    </w:p>
    <w:p w:rsidR="0008297F" w:rsidRPr="00D57C9F" w:rsidRDefault="004C4A7A" w:rsidP="0069214F">
      <w:pPr>
        <w:numPr>
          <w:ilvl w:val="0"/>
          <w:numId w:val="13"/>
        </w:numPr>
        <w:rPr>
          <w:sz w:val="24"/>
          <w:szCs w:val="24"/>
        </w:rPr>
      </w:pPr>
      <w:r>
        <w:rPr>
          <w:sz w:val="24"/>
          <w:szCs w:val="24"/>
        </w:rPr>
        <w:t>M</w:t>
      </w:r>
      <w:r w:rsidR="0008297F" w:rsidRPr="00D57C9F">
        <w:rPr>
          <w:sz w:val="24"/>
          <w:szCs w:val="24"/>
        </w:rPr>
        <w:t xml:space="preserve">ĚŘÍNSKÁ, J. ŠPRYNC, E. </w:t>
      </w:r>
      <w:r w:rsidR="0008297F" w:rsidRPr="00D57C9F">
        <w:rPr>
          <w:i/>
          <w:iCs/>
          <w:sz w:val="24"/>
          <w:szCs w:val="24"/>
        </w:rPr>
        <w:t>Materiály pro výrobu galanterního zboží pro 1. a 2. ročník SPŠ kožařské</w:t>
      </w:r>
      <w:r w:rsidR="0008297F" w:rsidRPr="00D57C9F">
        <w:rPr>
          <w:sz w:val="24"/>
          <w:szCs w:val="24"/>
        </w:rPr>
        <w:t xml:space="preserve">, </w:t>
      </w:r>
      <w:proofErr w:type="gramStart"/>
      <w:r w:rsidR="0008297F" w:rsidRPr="00D57C9F">
        <w:rPr>
          <w:sz w:val="24"/>
          <w:szCs w:val="24"/>
        </w:rPr>
        <w:t>Praha : SNTL</w:t>
      </w:r>
      <w:proofErr w:type="gramEnd"/>
      <w:r w:rsidR="0008297F" w:rsidRPr="00D57C9F">
        <w:rPr>
          <w:sz w:val="24"/>
          <w:szCs w:val="24"/>
        </w:rPr>
        <w:t xml:space="preserve"> - Nakladatelství technické literatury, 1979.</w:t>
      </w:r>
    </w:p>
    <w:p w:rsidR="0008297F" w:rsidRPr="00D57C9F" w:rsidRDefault="0008297F" w:rsidP="0069214F">
      <w:pPr>
        <w:numPr>
          <w:ilvl w:val="0"/>
          <w:numId w:val="13"/>
        </w:numPr>
        <w:rPr>
          <w:sz w:val="24"/>
          <w:szCs w:val="24"/>
        </w:rPr>
      </w:pPr>
      <w:r w:rsidRPr="00D57C9F">
        <w:rPr>
          <w:sz w:val="24"/>
          <w:szCs w:val="24"/>
        </w:rPr>
        <w:t>Sborník přednášek celostátní konference o povrchové úpravě usní, ČSVTS sekce pro průmysl textilní a kožedělný, odborná skupina pro průmysl galanterní, rukavičkářský a kožišnický, Jaroměř</w:t>
      </w:r>
      <w:r w:rsidR="00782452" w:rsidRPr="00D57C9F">
        <w:rPr>
          <w:sz w:val="24"/>
          <w:szCs w:val="24"/>
        </w:rPr>
        <w:t>.</w:t>
      </w:r>
    </w:p>
    <w:p w:rsidR="0008297F" w:rsidRPr="00D57C9F" w:rsidRDefault="0008297F" w:rsidP="0069214F">
      <w:pPr>
        <w:numPr>
          <w:ilvl w:val="0"/>
          <w:numId w:val="13"/>
        </w:numPr>
        <w:rPr>
          <w:sz w:val="24"/>
          <w:szCs w:val="24"/>
        </w:rPr>
      </w:pPr>
      <w:proofErr w:type="gramStart"/>
      <w:r w:rsidRPr="00D57C9F">
        <w:rPr>
          <w:sz w:val="24"/>
          <w:szCs w:val="24"/>
        </w:rPr>
        <w:t>KOTEK, B. a kol</w:t>
      </w:r>
      <w:proofErr w:type="gramEnd"/>
      <w:r w:rsidRPr="00D57C9F">
        <w:rPr>
          <w:sz w:val="24"/>
          <w:szCs w:val="24"/>
        </w:rPr>
        <w:t xml:space="preserve">. </w:t>
      </w:r>
      <w:r w:rsidRPr="00D57C9F">
        <w:rPr>
          <w:i/>
          <w:iCs/>
          <w:sz w:val="24"/>
          <w:szCs w:val="24"/>
        </w:rPr>
        <w:t>Textilní zbožíznalství, 2.díl</w:t>
      </w:r>
      <w:r w:rsidRPr="00D57C9F">
        <w:rPr>
          <w:sz w:val="24"/>
          <w:szCs w:val="24"/>
        </w:rPr>
        <w:t xml:space="preserve"> . </w:t>
      </w:r>
      <w:proofErr w:type="gramStart"/>
      <w:r w:rsidRPr="00D57C9F">
        <w:rPr>
          <w:sz w:val="24"/>
          <w:szCs w:val="24"/>
        </w:rPr>
        <w:t>Praha : Obchod</w:t>
      </w:r>
      <w:proofErr w:type="gramEnd"/>
      <w:r w:rsidRPr="00D57C9F">
        <w:rPr>
          <w:sz w:val="24"/>
          <w:szCs w:val="24"/>
        </w:rPr>
        <w:t xml:space="preserve"> textilem, 1970</w:t>
      </w:r>
      <w:r w:rsidR="00782452" w:rsidRPr="00D57C9F">
        <w:rPr>
          <w:sz w:val="24"/>
          <w:szCs w:val="24"/>
        </w:rPr>
        <w:t>.</w:t>
      </w:r>
    </w:p>
    <w:p w:rsidR="0008297F" w:rsidRPr="00D57C9F" w:rsidRDefault="0008297F" w:rsidP="0069214F">
      <w:pPr>
        <w:numPr>
          <w:ilvl w:val="0"/>
          <w:numId w:val="13"/>
        </w:numPr>
        <w:rPr>
          <w:sz w:val="24"/>
          <w:szCs w:val="24"/>
        </w:rPr>
      </w:pPr>
      <w:r w:rsidRPr="00D57C9F">
        <w:rPr>
          <w:sz w:val="24"/>
          <w:szCs w:val="24"/>
        </w:rPr>
        <w:t xml:space="preserve">STRECKÝ, J. </w:t>
      </w:r>
      <w:proofErr w:type="spellStart"/>
      <w:r w:rsidRPr="00D57C9F">
        <w:rPr>
          <w:i/>
          <w:sz w:val="24"/>
          <w:szCs w:val="24"/>
        </w:rPr>
        <w:t>Odevné</w:t>
      </w:r>
      <w:proofErr w:type="spellEnd"/>
      <w:r w:rsidRPr="00D57C9F">
        <w:rPr>
          <w:i/>
          <w:sz w:val="24"/>
          <w:szCs w:val="24"/>
        </w:rPr>
        <w:t xml:space="preserve"> </w:t>
      </w:r>
      <w:proofErr w:type="spellStart"/>
      <w:r w:rsidRPr="00D57C9F">
        <w:rPr>
          <w:i/>
          <w:sz w:val="24"/>
          <w:szCs w:val="24"/>
        </w:rPr>
        <w:t>tovaroznalectvo</w:t>
      </w:r>
      <w:proofErr w:type="spellEnd"/>
      <w:r w:rsidR="00782452" w:rsidRPr="00D57C9F">
        <w:rPr>
          <w:sz w:val="24"/>
          <w:szCs w:val="24"/>
        </w:rPr>
        <w:t>.</w:t>
      </w:r>
      <w:r w:rsidRPr="00D57C9F">
        <w:rPr>
          <w:sz w:val="24"/>
          <w:szCs w:val="24"/>
        </w:rPr>
        <w:t xml:space="preserve"> </w:t>
      </w:r>
      <w:proofErr w:type="gramStart"/>
      <w:r w:rsidRPr="00D57C9F">
        <w:rPr>
          <w:sz w:val="24"/>
          <w:szCs w:val="24"/>
        </w:rPr>
        <w:t>Bratislava</w:t>
      </w:r>
      <w:r w:rsidR="00782452" w:rsidRPr="00D57C9F">
        <w:rPr>
          <w:sz w:val="24"/>
          <w:szCs w:val="24"/>
        </w:rPr>
        <w:t xml:space="preserve"> : ALFA</w:t>
      </w:r>
      <w:proofErr w:type="gramEnd"/>
      <w:r w:rsidR="00782452" w:rsidRPr="00D57C9F">
        <w:rPr>
          <w:sz w:val="24"/>
          <w:szCs w:val="24"/>
        </w:rPr>
        <w:t>,</w:t>
      </w:r>
      <w:r w:rsidRPr="00D57C9F">
        <w:rPr>
          <w:sz w:val="24"/>
          <w:szCs w:val="24"/>
        </w:rPr>
        <w:t xml:space="preserve"> 1986</w:t>
      </w:r>
      <w:r w:rsidR="00782452" w:rsidRPr="00D57C9F">
        <w:rPr>
          <w:sz w:val="24"/>
          <w:szCs w:val="24"/>
        </w:rPr>
        <w:t>.</w:t>
      </w:r>
    </w:p>
    <w:p w:rsidR="0008297F" w:rsidRPr="00D57C9F" w:rsidRDefault="0008297F" w:rsidP="0069214F">
      <w:pPr>
        <w:numPr>
          <w:ilvl w:val="0"/>
          <w:numId w:val="13"/>
        </w:numPr>
        <w:rPr>
          <w:sz w:val="24"/>
          <w:szCs w:val="24"/>
        </w:rPr>
      </w:pPr>
      <w:r w:rsidRPr="00D57C9F">
        <w:rPr>
          <w:sz w:val="24"/>
          <w:szCs w:val="24"/>
        </w:rPr>
        <w:t>ČSN 79 0000</w:t>
      </w:r>
      <w:r w:rsidRPr="00D57C9F">
        <w:rPr>
          <w:sz w:val="24"/>
          <w:szCs w:val="24"/>
        </w:rPr>
        <w:tab/>
        <w:t>Názvosloví koželužských kůží</w:t>
      </w:r>
      <w:r w:rsidR="00782452" w:rsidRPr="00D57C9F">
        <w:rPr>
          <w:sz w:val="24"/>
          <w:szCs w:val="24"/>
        </w:rPr>
        <w:t>.</w:t>
      </w:r>
    </w:p>
    <w:p w:rsidR="0008297F" w:rsidRPr="00D57C9F" w:rsidRDefault="0008297F" w:rsidP="0069214F">
      <w:pPr>
        <w:numPr>
          <w:ilvl w:val="0"/>
          <w:numId w:val="13"/>
        </w:numPr>
        <w:rPr>
          <w:sz w:val="24"/>
          <w:szCs w:val="24"/>
        </w:rPr>
      </w:pPr>
      <w:r w:rsidRPr="00D57C9F">
        <w:rPr>
          <w:sz w:val="24"/>
          <w:szCs w:val="24"/>
        </w:rPr>
        <w:t>ČSN 79 0001</w:t>
      </w:r>
      <w:r w:rsidRPr="00D57C9F">
        <w:rPr>
          <w:sz w:val="24"/>
          <w:szCs w:val="24"/>
        </w:rPr>
        <w:tab/>
        <w:t>Názvosloví usní</w:t>
      </w:r>
      <w:r w:rsidR="00782452" w:rsidRPr="00D57C9F">
        <w:rPr>
          <w:sz w:val="24"/>
          <w:szCs w:val="24"/>
        </w:rPr>
        <w:t>.</w:t>
      </w:r>
    </w:p>
    <w:p w:rsidR="0008297F" w:rsidRPr="00D57C9F" w:rsidRDefault="0008297F" w:rsidP="0069214F">
      <w:pPr>
        <w:numPr>
          <w:ilvl w:val="0"/>
          <w:numId w:val="13"/>
        </w:numPr>
        <w:rPr>
          <w:sz w:val="24"/>
          <w:szCs w:val="24"/>
        </w:rPr>
      </w:pPr>
      <w:r w:rsidRPr="00D57C9F">
        <w:rPr>
          <w:sz w:val="24"/>
          <w:szCs w:val="24"/>
        </w:rPr>
        <w:t>ČSN 79 0002</w:t>
      </w:r>
      <w:r w:rsidRPr="00D57C9F">
        <w:rPr>
          <w:sz w:val="24"/>
          <w:szCs w:val="24"/>
        </w:rPr>
        <w:tab/>
        <w:t>Názvosloví operací v</w:t>
      </w:r>
      <w:r w:rsidR="00782452" w:rsidRPr="00D57C9F">
        <w:rPr>
          <w:sz w:val="24"/>
          <w:szCs w:val="24"/>
        </w:rPr>
        <w:t> </w:t>
      </w:r>
      <w:r w:rsidRPr="00D57C9F">
        <w:rPr>
          <w:sz w:val="24"/>
          <w:szCs w:val="24"/>
        </w:rPr>
        <w:t>koželužství</w:t>
      </w:r>
      <w:r w:rsidR="00782452" w:rsidRPr="00D57C9F">
        <w:rPr>
          <w:sz w:val="24"/>
          <w:szCs w:val="24"/>
        </w:rPr>
        <w:t>.</w:t>
      </w:r>
    </w:p>
    <w:p w:rsidR="0008297F" w:rsidRPr="004C4A7A" w:rsidRDefault="0008297F" w:rsidP="0069214F">
      <w:pPr>
        <w:pStyle w:val="Odstavecseseznamem"/>
        <w:numPr>
          <w:ilvl w:val="0"/>
          <w:numId w:val="13"/>
        </w:numPr>
        <w:rPr>
          <w:sz w:val="24"/>
          <w:szCs w:val="24"/>
        </w:rPr>
      </w:pPr>
      <w:r w:rsidRPr="004C4A7A">
        <w:rPr>
          <w:sz w:val="24"/>
          <w:szCs w:val="24"/>
        </w:rPr>
        <w:t xml:space="preserve"> ČSN 79 0009 </w:t>
      </w:r>
      <w:r w:rsidR="004C4A7A">
        <w:rPr>
          <w:sz w:val="24"/>
          <w:szCs w:val="24"/>
        </w:rPr>
        <w:tab/>
      </w:r>
      <w:r w:rsidRPr="004C4A7A">
        <w:rPr>
          <w:sz w:val="24"/>
          <w:szCs w:val="24"/>
        </w:rPr>
        <w:t>Názvosloví vad koželužských kůží a usní</w:t>
      </w:r>
      <w:r w:rsidR="00782452" w:rsidRPr="004C4A7A">
        <w:rPr>
          <w:sz w:val="24"/>
          <w:szCs w:val="24"/>
        </w:rPr>
        <w:t>.</w:t>
      </w:r>
    </w:p>
    <w:p w:rsidR="0008297F" w:rsidRPr="00D57C9F" w:rsidRDefault="0008297F" w:rsidP="00782452">
      <w:pPr>
        <w:ind w:left="426" w:hanging="426"/>
        <w:rPr>
          <w:sz w:val="24"/>
          <w:szCs w:val="24"/>
        </w:rPr>
      </w:pPr>
      <w:r w:rsidRPr="00D57C9F">
        <w:rPr>
          <w:sz w:val="24"/>
          <w:szCs w:val="24"/>
        </w:rPr>
        <w:t xml:space="preserve">10- VRBACKÝ, R., VRBACKÁ,V. </w:t>
      </w:r>
      <w:r w:rsidRPr="00D57C9F">
        <w:rPr>
          <w:i/>
          <w:iCs/>
          <w:sz w:val="24"/>
          <w:szCs w:val="24"/>
        </w:rPr>
        <w:t>Technologie výroby kožešin</w:t>
      </w:r>
      <w:r w:rsidRPr="00D57C9F">
        <w:rPr>
          <w:sz w:val="24"/>
          <w:szCs w:val="24"/>
        </w:rPr>
        <w:t xml:space="preserve">. </w:t>
      </w:r>
      <w:proofErr w:type="gramStart"/>
      <w:r w:rsidRPr="00D57C9F">
        <w:rPr>
          <w:sz w:val="24"/>
          <w:szCs w:val="24"/>
        </w:rPr>
        <w:t>Praha : SNTL</w:t>
      </w:r>
      <w:proofErr w:type="gramEnd"/>
      <w:r w:rsidRPr="00D57C9F">
        <w:rPr>
          <w:sz w:val="24"/>
          <w:szCs w:val="24"/>
        </w:rPr>
        <w:t xml:space="preserve">  Nakladatelství technické literatury, 1990.</w:t>
      </w:r>
    </w:p>
    <w:p w:rsidR="0008297F" w:rsidRPr="00D57C9F" w:rsidRDefault="0008297F">
      <w:pPr>
        <w:pStyle w:val="Zkladntextodsazen3"/>
        <w:rPr>
          <w:sz w:val="24"/>
          <w:szCs w:val="24"/>
        </w:rPr>
      </w:pPr>
      <w:r w:rsidRPr="00D57C9F">
        <w:rPr>
          <w:sz w:val="24"/>
          <w:szCs w:val="24"/>
        </w:rPr>
        <w:t xml:space="preserve">11- BLAŽEJ, A., POKLUDOVÁ, E. Nekovové materiály. </w:t>
      </w:r>
      <w:proofErr w:type="gramStart"/>
      <w:r w:rsidRPr="00D57C9F">
        <w:rPr>
          <w:sz w:val="24"/>
          <w:szCs w:val="24"/>
        </w:rPr>
        <w:t>Praha : SNTL</w:t>
      </w:r>
      <w:proofErr w:type="gramEnd"/>
      <w:r w:rsidRPr="00D57C9F">
        <w:rPr>
          <w:sz w:val="24"/>
          <w:szCs w:val="24"/>
        </w:rPr>
        <w:t xml:space="preserve">  Nakladatelství technické literatury, 1980</w:t>
      </w:r>
      <w:r w:rsidR="00782452" w:rsidRPr="00D57C9F">
        <w:rPr>
          <w:sz w:val="24"/>
          <w:szCs w:val="24"/>
        </w:rPr>
        <w:t>.</w:t>
      </w:r>
    </w:p>
    <w:p w:rsidR="0008297F" w:rsidRPr="00D57C9F" w:rsidRDefault="0008297F">
      <w:pPr>
        <w:rPr>
          <w:sz w:val="24"/>
          <w:szCs w:val="24"/>
        </w:rPr>
      </w:pPr>
      <w:r w:rsidRPr="00D57C9F">
        <w:rPr>
          <w:sz w:val="24"/>
          <w:szCs w:val="24"/>
        </w:rPr>
        <w:t xml:space="preserve">12- MLÁDEK, M. </w:t>
      </w:r>
      <w:r w:rsidRPr="00D57C9F">
        <w:rPr>
          <w:i/>
          <w:iCs/>
          <w:sz w:val="24"/>
          <w:szCs w:val="24"/>
        </w:rPr>
        <w:t>Kontrolní a zkušební metody II</w:t>
      </w:r>
      <w:r w:rsidRPr="00D57C9F">
        <w:rPr>
          <w:sz w:val="24"/>
          <w:szCs w:val="24"/>
        </w:rPr>
        <w:t>. Brno: Rektorát VUT, 1988</w:t>
      </w:r>
      <w:r w:rsidR="00782452" w:rsidRPr="00D57C9F">
        <w:rPr>
          <w:sz w:val="24"/>
          <w:szCs w:val="24"/>
        </w:rPr>
        <w:t>.</w:t>
      </w:r>
    </w:p>
    <w:p w:rsidR="0008297F" w:rsidRPr="00D57C9F" w:rsidRDefault="00B06D11" w:rsidP="0069214F">
      <w:pPr>
        <w:numPr>
          <w:ilvl w:val="0"/>
          <w:numId w:val="1"/>
        </w:numPr>
        <w:rPr>
          <w:sz w:val="24"/>
          <w:szCs w:val="24"/>
        </w:rPr>
      </w:pPr>
      <w:r w:rsidRPr="00D57C9F">
        <w:rPr>
          <w:sz w:val="24"/>
          <w:szCs w:val="24"/>
        </w:rPr>
        <w:t xml:space="preserve">ČSN EN </w:t>
      </w:r>
      <w:r w:rsidR="0008297F" w:rsidRPr="00D57C9F">
        <w:rPr>
          <w:sz w:val="24"/>
          <w:szCs w:val="24"/>
        </w:rPr>
        <w:t>ISO 9000:200</w:t>
      </w:r>
      <w:r w:rsidRPr="00D57C9F">
        <w:rPr>
          <w:sz w:val="24"/>
          <w:szCs w:val="24"/>
        </w:rPr>
        <w:t>5</w:t>
      </w:r>
      <w:r w:rsidR="0008297F" w:rsidRPr="00D57C9F">
        <w:rPr>
          <w:sz w:val="24"/>
          <w:szCs w:val="24"/>
        </w:rPr>
        <w:t xml:space="preserve"> </w:t>
      </w:r>
      <w:r w:rsidR="0008297F" w:rsidRPr="00D57C9F">
        <w:rPr>
          <w:i/>
          <w:iCs/>
          <w:sz w:val="24"/>
          <w:szCs w:val="24"/>
        </w:rPr>
        <w:t xml:space="preserve">Systémy managementu </w:t>
      </w:r>
      <w:r w:rsidR="00646C22" w:rsidRPr="00D57C9F">
        <w:rPr>
          <w:i/>
          <w:iCs/>
          <w:sz w:val="24"/>
          <w:szCs w:val="24"/>
        </w:rPr>
        <w:t>kvality-</w:t>
      </w:r>
      <w:r w:rsidR="0008297F" w:rsidRPr="00D57C9F">
        <w:rPr>
          <w:i/>
          <w:iCs/>
          <w:sz w:val="24"/>
          <w:szCs w:val="24"/>
        </w:rPr>
        <w:t xml:space="preserve">  Zá</w:t>
      </w:r>
      <w:r w:rsidR="00646C22" w:rsidRPr="00D57C9F">
        <w:rPr>
          <w:i/>
          <w:iCs/>
          <w:sz w:val="24"/>
          <w:szCs w:val="24"/>
        </w:rPr>
        <w:t>kladní principy</w:t>
      </w:r>
      <w:r w:rsidR="0008297F" w:rsidRPr="00D57C9F">
        <w:rPr>
          <w:i/>
          <w:iCs/>
          <w:sz w:val="24"/>
          <w:szCs w:val="24"/>
        </w:rPr>
        <w:t xml:space="preserve"> a slovník</w:t>
      </w:r>
      <w:r w:rsidR="0008297F" w:rsidRPr="00D57C9F">
        <w:rPr>
          <w:sz w:val="24"/>
          <w:szCs w:val="24"/>
        </w:rPr>
        <w:t xml:space="preserve">, </w:t>
      </w:r>
      <w:proofErr w:type="gramStart"/>
      <w:r w:rsidR="0008297F" w:rsidRPr="00D57C9F">
        <w:rPr>
          <w:sz w:val="24"/>
          <w:szCs w:val="24"/>
        </w:rPr>
        <w:t>Praha : ČNI</w:t>
      </w:r>
      <w:proofErr w:type="gramEnd"/>
      <w:r w:rsidR="0008297F" w:rsidRPr="00D57C9F">
        <w:rPr>
          <w:sz w:val="24"/>
          <w:szCs w:val="24"/>
        </w:rPr>
        <w:t>, 200</w:t>
      </w:r>
      <w:r w:rsidRPr="00D57C9F">
        <w:rPr>
          <w:sz w:val="24"/>
          <w:szCs w:val="24"/>
        </w:rPr>
        <w:t>6</w:t>
      </w:r>
      <w:r w:rsidR="0008297F" w:rsidRPr="00D57C9F">
        <w:rPr>
          <w:sz w:val="24"/>
          <w:szCs w:val="24"/>
        </w:rPr>
        <w:t>.</w:t>
      </w:r>
    </w:p>
    <w:p w:rsidR="0008297F" w:rsidRPr="00D57C9F" w:rsidRDefault="0008297F" w:rsidP="0069214F">
      <w:pPr>
        <w:numPr>
          <w:ilvl w:val="0"/>
          <w:numId w:val="1"/>
        </w:numPr>
        <w:rPr>
          <w:sz w:val="24"/>
          <w:szCs w:val="24"/>
        </w:rPr>
      </w:pPr>
      <w:r w:rsidRPr="00D57C9F">
        <w:rPr>
          <w:i/>
          <w:iCs/>
          <w:sz w:val="24"/>
          <w:szCs w:val="24"/>
        </w:rPr>
        <w:t>Kožařství</w:t>
      </w:r>
      <w:r w:rsidRPr="00D57C9F">
        <w:rPr>
          <w:sz w:val="24"/>
          <w:szCs w:val="24"/>
        </w:rPr>
        <w:t xml:space="preserve">. </w:t>
      </w:r>
      <w:proofErr w:type="gramStart"/>
      <w:r w:rsidRPr="00D57C9F">
        <w:rPr>
          <w:sz w:val="24"/>
          <w:szCs w:val="24"/>
        </w:rPr>
        <w:t>Zlín : ročník</w:t>
      </w:r>
      <w:proofErr w:type="gramEnd"/>
      <w:r w:rsidRPr="00D57C9F">
        <w:rPr>
          <w:sz w:val="24"/>
          <w:szCs w:val="24"/>
        </w:rPr>
        <w:t xml:space="preserve"> 49, č. 8/1999.</w:t>
      </w:r>
    </w:p>
    <w:p w:rsidR="0008297F" w:rsidRPr="00D57C9F" w:rsidRDefault="0008297F" w:rsidP="0069214F">
      <w:pPr>
        <w:numPr>
          <w:ilvl w:val="0"/>
          <w:numId w:val="1"/>
        </w:numPr>
        <w:jc w:val="both"/>
        <w:rPr>
          <w:sz w:val="24"/>
          <w:szCs w:val="24"/>
        </w:rPr>
      </w:pPr>
      <w:r w:rsidRPr="00D57C9F">
        <w:rPr>
          <w:sz w:val="24"/>
          <w:szCs w:val="24"/>
        </w:rPr>
        <w:t xml:space="preserve">SOBOTKA, J. </w:t>
      </w:r>
      <w:r w:rsidRPr="00D57C9F">
        <w:rPr>
          <w:i/>
          <w:iCs/>
          <w:sz w:val="24"/>
          <w:szCs w:val="24"/>
        </w:rPr>
        <w:t xml:space="preserve">Obuv a kožená galanterie </w:t>
      </w:r>
      <w:proofErr w:type="gramStart"/>
      <w:r w:rsidRPr="00D57C9F">
        <w:rPr>
          <w:i/>
          <w:iCs/>
          <w:sz w:val="24"/>
          <w:szCs w:val="24"/>
        </w:rPr>
        <w:t>II</w:t>
      </w:r>
      <w:r w:rsidRPr="00D57C9F">
        <w:rPr>
          <w:sz w:val="24"/>
          <w:szCs w:val="24"/>
        </w:rPr>
        <w:t xml:space="preserve"> .  Praha</w:t>
      </w:r>
      <w:proofErr w:type="gramEnd"/>
      <w:r w:rsidRPr="00D57C9F">
        <w:rPr>
          <w:sz w:val="24"/>
          <w:szCs w:val="24"/>
        </w:rPr>
        <w:t xml:space="preserve"> : Merkur, 1985</w:t>
      </w:r>
    </w:p>
    <w:p w:rsidR="0008297F" w:rsidRPr="00D57C9F" w:rsidRDefault="0008297F" w:rsidP="0069214F">
      <w:pPr>
        <w:numPr>
          <w:ilvl w:val="0"/>
          <w:numId w:val="1"/>
        </w:numPr>
        <w:jc w:val="both"/>
        <w:rPr>
          <w:sz w:val="24"/>
          <w:szCs w:val="24"/>
        </w:rPr>
      </w:pPr>
      <w:r w:rsidRPr="00D57C9F">
        <w:rPr>
          <w:sz w:val="24"/>
          <w:szCs w:val="24"/>
        </w:rPr>
        <w:t xml:space="preserve">SOBOTKA, J. </w:t>
      </w:r>
      <w:r w:rsidRPr="00D57C9F">
        <w:rPr>
          <w:i/>
          <w:iCs/>
          <w:sz w:val="24"/>
          <w:szCs w:val="24"/>
        </w:rPr>
        <w:t xml:space="preserve">Obuv a kožená galanterie </w:t>
      </w:r>
      <w:proofErr w:type="gramStart"/>
      <w:r w:rsidRPr="00D57C9F">
        <w:rPr>
          <w:i/>
          <w:iCs/>
          <w:sz w:val="24"/>
          <w:szCs w:val="24"/>
        </w:rPr>
        <w:t>III</w:t>
      </w:r>
      <w:r w:rsidRPr="00D57C9F">
        <w:rPr>
          <w:sz w:val="24"/>
          <w:szCs w:val="24"/>
        </w:rPr>
        <w:t xml:space="preserve"> .  Praha</w:t>
      </w:r>
      <w:proofErr w:type="gramEnd"/>
      <w:r w:rsidRPr="00D57C9F">
        <w:rPr>
          <w:sz w:val="24"/>
          <w:szCs w:val="24"/>
        </w:rPr>
        <w:t xml:space="preserve"> : Merkur, 1985.</w:t>
      </w:r>
    </w:p>
    <w:p w:rsidR="0008297F" w:rsidRPr="00D57C9F" w:rsidRDefault="0008297F" w:rsidP="0069214F">
      <w:pPr>
        <w:numPr>
          <w:ilvl w:val="0"/>
          <w:numId w:val="1"/>
        </w:numPr>
        <w:jc w:val="both"/>
        <w:rPr>
          <w:sz w:val="24"/>
          <w:szCs w:val="24"/>
        </w:rPr>
      </w:pPr>
      <w:r w:rsidRPr="00D57C9F">
        <w:rPr>
          <w:sz w:val="24"/>
          <w:szCs w:val="24"/>
        </w:rPr>
        <w:t xml:space="preserve">FLORIÁNKOVÁ, O. Kůže zpracování a výrobky – Praha: </w:t>
      </w:r>
      <w:proofErr w:type="spellStart"/>
      <w:r w:rsidRPr="00D57C9F">
        <w:rPr>
          <w:sz w:val="24"/>
          <w:szCs w:val="24"/>
        </w:rPr>
        <w:t>Grada</w:t>
      </w:r>
      <w:proofErr w:type="spellEnd"/>
      <w:r w:rsidRPr="00D57C9F">
        <w:rPr>
          <w:sz w:val="24"/>
          <w:szCs w:val="24"/>
        </w:rPr>
        <w:t xml:space="preserve"> </w:t>
      </w:r>
      <w:proofErr w:type="spellStart"/>
      <w:r w:rsidRPr="00D57C9F">
        <w:rPr>
          <w:sz w:val="24"/>
          <w:szCs w:val="24"/>
        </w:rPr>
        <w:t>Publishing</w:t>
      </w:r>
      <w:proofErr w:type="spellEnd"/>
      <w:r w:rsidRPr="00D57C9F">
        <w:rPr>
          <w:sz w:val="24"/>
          <w:szCs w:val="24"/>
        </w:rPr>
        <w:t>, a. s., 2005.</w:t>
      </w:r>
    </w:p>
    <w:p w:rsidR="0008297F" w:rsidRDefault="00964CDA" w:rsidP="0069214F">
      <w:pPr>
        <w:pStyle w:val="Odstavecseseznamem"/>
        <w:numPr>
          <w:ilvl w:val="0"/>
          <w:numId w:val="1"/>
        </w:numPr>
        <w:rPr>
          <w:sz w:val="24"/>
          <w:szCs w:val="24"/>
        </w:rPr>
      </w:pPr>
      <w:r w:rsidRPr="00D57C9F">
        <w:rPr>
          <w:sz w:val="24"/>
          <w:szCs w:val="24"/>
        </w:rPr>
        <w:t>ŽIDLÍK</w:t>
      </w:r>
      <w:r w:rsidR="003F1054" w:rsidRPr="00D57C9F">
        <w:rPr>
          <w:sz w:val="24"/>
          <w:szCs w:val="24"/>
        </w:rPr>
        <w:t xml:space="preserve">, A. </w:t>
      </w:r>
      <w:r w:rsidR="003F1054" w:rsidRPr="00D57C9F">
        <w:rPr>
          <w:i/>
          <w:sz w:val="24"/>
          <w:szCs w:val="24"/>
        </w:rPr>
        <w:t>Navrhování výrobků Konstrukce obuvi a galanterie</w:t>
      </w:r>
      <w:r w:rsidR="00782452" w:rsidRPr="00D57C9F">
        <w:rPr>
          <w:sz w:val="24"/>
          <w:szCs w:val="24"/>
        </w:rPr>
        <w:t>.</w:t>
      </w:r>
      <w:r w:rsidR="003F1054" w:rsidRPr="00D57C9F">
        <w:rPr>
          <w:sz w:val="24"/>
          <w:szCs w:val="24"/>
        </w:rPr>
        <w:t xml:space="preserve">  Brno: Rektorát VUT</w:t>
      </w:r>
      <w:r w:rsidR="00782452" w:rsidRPr="00D57C9F">
        <w:rPr>
          <w:sz w:val="24"/>
          <w:szCs w:val="24"/>
        </w:rPr>
        <w:t>,</w:t>
      </w:r>
      <w:r w:rsidR="003F1054" w:rsidRPr="00D57C9F">
        <w:rPr>
          <w:sz w:val="24"/>
          <w:szCs w:val="24"/>
        </w:rPr>
        <w:t xml:space="preserve"> 1982</w:t>
      </w:r>
      <w:r w:rsidR="00782452" w:rsidRPr="00D57C9F">
        <w:rPr>
          <w:sz w:val="24"/>
          <w:szCs w:val="24"/>
        </w:rPr>
        <w:t>.</w:t>
      </w:r>
    </w:p>
    <w:p w:rsidR="004C4A7A" w:rsidRPr="00D57C9F" w:rsidRDefault="004C4A7A" w:rsidP="0069214F">
      <w:pPr>
        <w:pStyle w:val="Odstavecseseznamem"/>
        <w:numPr>
          <w:ilvl w:val="0"/>
          <w:numId w:val="1"/>
        </w:numPr>
        <w:rPr>
          <w:sz w:val="24"/>
          <w:szCs w:val="24"/>
        </w:rPr>
      </w:pPr>
      <w:r w:rsidRPr="004C4A7A">
        <w:rPr>
          <w:caps/>
          <w:sz w:val="24"/>
          <w:szCs w:val="24"/>
        </w:rPr>
        <w:t>Haviar, Š., Pařilová, H. Kubát, L.,Kančiová L</w:t>
      </w:r>
      <w:r>
        <w:rPr>
          <w:sz w:val="24"/>
          <w:szCs w:val="24"/>
        </w:rPr>
        <w:t xml:space="preserve">. </w:t>
      </w:r>
      <w:r w:rsidRPr="004C4A7A">
        <w:rPr>
          <w:i/>
          <w:sz w:val="24"/>
          <w:szCs w:val="24"/>
        </w:rPr>
        <w:t>Textilní zbožíznalství. Kůže, usně, kožešiny a kožené výrobky</w:t>
      </w:r>
      <w:r>
        <w:rPr>
          <w:sz w:val="24"/>
          <w:szCs w:val="24"/>
        </w:rPr>
        <w:t xml:space="preserve">. </w:t>
      </w:r>
      <w:proofErr w:type="gramStart"/>
      <w:r>
        <w:rPr>
          <w:sz w:val="24"/>
          <w:szCs w:val="24"/>
        </w:rPr>
        <w:t>Liberec : TUL</w:t>
      </w:r>
      <w:proofErr w:type="gramEnd"/>
      <w:r>
        <w:rPr>
          <w:sz w:val="24"/>
          <w:szCs w:val="24"/>
        </w:rPr>
        <w:t>, 2006.  ISBN 80-7372-144-9.</w:t>
      </w:r>
    </w:p>
    <w:p w:rsidR="00953245" w:rsidRPr="00D57C9F" w:rsidRDefault="00953245" w:rsidP="00953245">
      <w:pPr>
        <w:pStyle w:val="Odstavecseseznamem"/>
        <w:ind w:left="360"/>
        <w:rPr>
          <w:sz w:val="24"/>
          <w:szCs w:val="24"/>
        </w:rPr>
      </w:pPr>
    </w:p>
    <w:p w:rsidR="00953245" w:rsidRPr="00D57C9F" w:rsidRDefault="00953245" w:rsidP="000778F4">
      <w:pPr>
        <w:pStyle w:val="Odstavecseseznamem"/>
        <w:ind w:left="360"/>
        <w:rPr>
          <w:sz w:val="24"/>
          <w:szCs w:val="24"/>
        </w:rPr>
      </w:pPr>
    </w:p>
    <w:sectPr w:rsidR="00953245" w:rsidRPr="00D57C9F" w:rsidSect="003B609B">
      <w:type w:val="continuous"/>
      <w:pgSz w:w="11907" w:h="16840" w:code="9"/>
      <w:pgMar w:top="1701" w:right="1418" w:bottom="1418" w:left="1418" w:header="851"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4D8" w:rsidRDefault="000E44D8">
      <w:r>
        <w:separator/>
      </w:r>
    </w:p>
  </w:endnote>
  <w:endnote w:type="continuationSeparator" w:id="0">
    <w:p w:rsidR="000E44D8" w:rsidRDefault="000E4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032" w:rsidRDefault="00BA103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A1032" w:rsidRDefault="00BA103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6471"/>
      <w:docPartObj>
        <w:docPartGallery w:val="Page Numbers (Bottom of Page)"/>
        <w:docPartUnique/>
      </w:docPartObj>
    </w:sdtPr>
    <w:sdtEndPr/>
    <w:sdtContent>
      <w:p w:rsidR="00BA1032" w:rsidRDefault="00BA1032">
        <w:pPr>
          <w:pStyle w:val="Zpat"/>
          <w:jc w:val="center"/>
        </w:pPr>
      </w:p>
      <w:p w:rsidR="00BA1032" w:rsidRDefault="00BA1032">
        <w:pPr>
          <w:pStyle w:val="Zpat"/>
          <w:jc w:val="center"/>
        </w:pPr>
        <w:r>
          <w:fldChar w:fldCharType="begin"/>
        </w:r>
        <w:r>
          <w:instrText xml:space="preserve"> PAGE   \* MERGEFORMAT </w:instrText>
        </w:r>
        <w:r>
          <w:fldChar w:fldCharType="separate"/>
        </w:r>
        <w:r w:rsidR="00EA314B">
          <w:rPr>
            <w:noProof/>
          </w:rPr>
          <w:t>75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4D8" w:rsidRDefault="000E44D8">
      <w:r>
        <w:separator/>
      </w:r>
    </w:p>
  </w:footnote>
  <w:footnote w:type="continuationSeparator" w:id="0">
    <w:p w:rsidR="000E44D8" w:rsidRDefault="000E44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80E"/>
    <w:multiLevelType w:val="hybridMultilevel"/>
    <w:tmpl w:val="BFF47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CB1F0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
    <w:nsid w:val="04FA2B65"/>
    <w:multiLevelType w:val="hybridMultilevel"/>
    <w:tmpl w:val="0ACA56DA"/>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
    <w:nsid w:val="04FD05D6"/>
    <w:multiLevelType w:val="hybridMultilevel"/>
    <w:tmpl w:val="02ACFB1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9094B6F"/>
    <w:multiLevelType w:val="hybridMultilevel"/>
    <w:tmpl w:val="66D8FE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0610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nsid w:val="0E0F10D2"/>
    <w:multiLevelType w:val="hybridMultilevel"/>
    <w:tmpl w:val="04381F30"/>
    <w:lvl w:ilvl="0" w:tplc="04050001">
      <w:start w:val="1"/>
      <w:numFmt w:val="bullet"/>
      <w:lvlText w:val=""/>
      <w:lvlJc w:val="left"/>
      <w:pPr>
        <w:tabs>
          <w:tab w:val="num" w:pos="930"/>
        </w:tabs>
        <w:ind w:left="930" w:hanging="360"/>
      </w:pPr>
      <w:rPr>
        <w:rFonts w:ascii="Symbol" w:hAnsi="Symbol" w:hint="default"/>
      </w:rPr>
    </w:lvl>
    <w:lvl w:ilvl="1" w:tplc="04050003" w:tentative="1">
      <w:start w:val="1"/>
      <w:numFmt w:val="bullet"/>
      <w:lvlText w:val="o"/>
      <w:lvlJc w:val="left"/>
      <w:pPr>
        <w:tabs>
          <w:tab w:val="num" w:pos="1650"/>
        </w:tabs>
        <w:ind w:left="1650" w:hanging="360"/>
      </w:pPr>
      <w:rPr>
        <w:rFonts w:ascii="Courier New" w:hAnsi="Courier New" w:cs="Courier New" w:hint="default"/>
      </w:rPr>
    </w:lvl>
    <w:lvl w:ilvl="2" w:tplc="04050005" w:tentative="1">
      <w:start w:val="1"/>
      <w:numFmt w:val="bullet"/>
      <w:lvlText w:val=""/>
      <w:lvlJc w:val="left"/>
      <w:pPr>
        <w:tabs>
          <w:tab w:val="num" w:pos="2370"/>
        </w:tabs>
        <w:ind w:left="2370" w:hanging="360"/>
      </w:pPr>
      <w:rPr>
        <w:rFonts w:ascii="Wingdings" w:hAnsi="Wingdings" w:hint="default"/>
      </w:rPr>
    </w:lvl>
    <w:lvl w:ilvl="3" w:tplc="04050001" w:tentative="1">
      <w:start w:val="1"/>
      <w:numFmt w:val="bullet"/>
      <w:lvlText w:val=""/>
      <w:lvlJc w:val="left"/>
      <w:pPr>
        <w:tabs>
          <w:tab w:val="num" w:pos="3090"/>
        </w:tabs>
        <w:ind w:left="3090" w:hanging="360"/>
      </w:pPr>
      <w:rPr>
        <w:rFonts w:ascii="Symbol" w:hAnsi="Symbol" w:hint="default"/>
      </w:rPr>
    </w:lvl>
    <w:lvl w:ilvl="4" w:tplc="04050003" w:tentative="1">
      <w:start w:val="1"/>
      <w:numFmt w:val="bullet"/>
      <w:lvlText w:val="o"/>
      <w:lvlJc w:val="left"/>
      <w:pPr>
        <w:tabs>
          <w:tab w:val="num" w:pos="3810"/>
        </w:tabs>
        <w:ind w:left="3810" w:hanging="360"/>
      </w:pPr>
      <w:rPr>
        <w:rFonts w:ascii="Courier New" w:hAnsi="Courier New" w:cs="Courier New" w:hint="default"/>
      </w:rPr>
    </w:lvl>
    <w:lvl w:ilvl="5" w:tplc="04050005" w:tentative="1">
      <w:start w:val="1"/>
      <w:numFmt w:val="bullet"/>
      <w:lvlText w:val=""/>
      <w:lvlJc w:val="left"/>
      <w:pPr>
        <w:tabs>
          <w:tab w:val="num" w:pos="4530"/>
        </w:tabs>
        <w:ind w:left="4530" w:hanging="360"/>
      </w:pPr>
      <w:rPr>
        <w:rFonts w:ascii="Wingdings" w:hAnsi="Wingdings" w:hint="default"/>
      </w:rPr>
    </w:lvl>
    <w:lvl w:ilvl="6" w:tplc="04050001" w:tentative="1">
      <w:start w:val="1"/>
      <w:numFmt w:val="bullet"/>
      <w:lvlText w:val=""/>
      <w:lvlJc w:val="left"/>
      <w:pPr>
        <w:tabs>
          <w:tab w:val="num" w:pos="5250"/>
        </w:tabs>
        <w:ind w:left="5250" w:hanging="360"/>
      </w:pPr>
      <w:rPr>
        <w:rFonts w:ascii="Symbol" w:hAnsi="Symbol" w:hint="default"/>
      </w:rPr>
    </w:lvl>
    <w:lvl w:ilvl="7" w:tplc="04050003" w:tentative="1">
      <w:start w:val="1"/>
      <w:numFmt w:val="bullet"/>
      <w:lvlText w:val="o"/>
      <w:lvlJc w:val="left"/>
      <w:pPr>
        <w:tabs>
          <w:tab w:val="num" w:pos="5970"/>
        </w:tabs>
        <w:ind w:left="5970" w:hanging="360"/>
      </w:pPr>
      <w:rPr>
        <w:rFonts w:ascii="Courier New" w:hAnsi="Courier New" w:cs="Courier New" w:hint="default"/>
      </w:rPr>
    </w:lvl>
    <w:lvl w:ilvl="8" w:tplc="04050005" w:tentative="1">
      <w:start w:val="1"/>
      <w:numFmt w:val="bullet"/>
      <w:lvlText w:val=""/>
      <w:lvlJc w:val="left"/>
      <w:pPr>
        <w:tabs>
          <w:tab w:val="num" w:pos="6690"/>
        </w:tabs>
        <w:ind w:left="6690" w:hanging="360"/>
      </w:pPr>
      <w:rPr>
        <w:rFonts w:ascii="Wingdings" w:hAnsi="Wingdings" w:hint="default"/>
      </w:rPr>
    </w:lvl>
  </w:abstractNum>
  <w:abstractNum w:abstractNumId="7">
    <w:nsid w:val="0E7D7B43"/>
    <w:multiLevelType w:val="hybridMultilevel"/>
    <w:tmpl w:val="2E6A16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EBA2976"/>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9">
    <w:nsid w:val="0EDE1BEC"/>
    <w:multiLevelType w:val="multilevel"/>
    <w:tmpl w:val="98323E14"/>
    <w:lvl w:ilvl="0">
      <w:start w:val="5"/>
      <w:numFmt w:val="decimal"/>
      <w:lvlText w:val=""/>
      <w:lvlJc w:val="left"/>
      <w:pPr>
        <w:tabs>
          <w:tab w:val="num" w:pos="417"/>
        </w:tabs>
        <w:ind w:left="417" w:hanging="360"/>
      </w:pPr>
      <w:rPr>
        <w:rFonts w:hint="default"/>
      </w:rPr>
    </w:lvl>
    <w:lvl w:ilvl="1">
      <w:start w:val="1"/>
      <w:numFmt w:val="decimal"/>
      <w:isLgl/>
      <w:lvlText w:val="%1.%2"/>
      <w:lvlJc w:val="left"/>
      <w:pPr>
        <w:tabs>
          <w:tab w:val="num" w:pos="702"/>
        </w:tabs>
        <w:ind w:left="702" w:hanging="645"/>
      </w:pPr>
      <w:rPr>
        <w:rFonts w:hint="default"/>
      </w:rPr>
    </w:lvl>
    <w:lvl w:ilvl="2">
      <w:start w:val="1"/>
      <w:numFmt w:val="decimal"/>
      <w:isLgl/>
      <w:lvlText w:val="%1.%2.%3"/>
      <w:lvlJc w:val="left"/>
      <w:pPr>
        <w:tabs>
          <w:tab w:val="num" w:pos="777"/>
        </w:tabs>
        <w:ind w:left="777" w:hanging="720"/>
      </w:pPr>
      <w:rPr>
        <w:rFonts w:hint="default"/>
      </w:rPr>
    </w:lvl>
    <w:lvl w:ilvl="3">
      <w:start w:val="1"/>
      <w:numFmt w:val="decimal"/>
      <w:isLgl/>
      <w:lvlText w:val="%1.%2.%3.%4"/>
      <w:lvlJc w:val="left"/>
      <w:pPr>
        <w:tabs>
          <w:tab w:val="num" w:pos="1137"/>
        </w:tabs>
        <w:ind w:left="1137" w:hanging="1080"/>
      </w:pPr>
      <w:rPr>
        <w:rFonts w:hint="default"/>
      </w:rPr>
    </w:lvl>
    <w:lvl w:ilvl="4">
      <w:start w:val="1"/>
      <w:numFmt w:val="decimal"/>
      <w:isLgl/>
      <w:lvlText w:val="%1.%2.%3.%4.%5"/>
      <w:lvlJc w:val="left"/>
      <w:pPr>
        <w:tabs>
          <w:tab w:val="num" w:pos="1137"/>
        </w:tabs>
        <w:ind w:left="1137" w:hanging="1080"/>
      </w:pPr>
      <w:rPr>
        <w:rFonts w:hint="default"/>
      </w:rPr>
    </w:lvl>
    <w:lvl w:ilvl="5">
      <w:start w:val="1"/>
      <w:numFmt w:val="decimal"/>
      <w:isLgl/>
      <w:lvlText w:val="%1.%2.%3.%4.%5.%6"/>
      <w:lvlJc w:val="left"/>
      <w:pPr>
        <w:tabs>
          <w:tab w:val="num" w:pos="1497"/>
        </w:tabs>
        <w:ind w:left="1497" w:hanging="1440"/>
      </w:pPr>
      <w:rPr>
        <w:rFonts w:hint="default"/>
      </w:rPr>
    </w:lvl>
    <w:lvl w:ilvl="6">
      <w:start w:val="1"/>
      <w:numFmt w:val="decimal"/>
      <w:isLgl/>
      <w:lvlText w:val="%1.%2.%3.%4.%5.%6.%7"/>
      <w:lvlJc w:val="left"/>
      <w:pPr>
        <w:tabs>
          <w:tab w:val="num" w:pos="1497"/>
        </w:tabs>
        <w:ind w:left="1497" w:hanging="1440"/>
      </w:pPr>
      <w:rPr>
        <w:rFonts w:hint="default"/>
      </w:rPr>
    </w:lvl>
    <w:lvl w:ilvl="7">
      <w:start w:val="1"/>
      <w:numFmt w:val="decimal"/>
      <w:isLgl/>
      <w:lvlText w:val="%1.%2.%3.%4.%5.%6.%7.%8"/>
      <w:lvlJc w:val="left"/>
      <w:pPr>
        <w:tabs>
          <w:tab w:val="num" w:pos="1857"/>
        </w:tabs>
        <w:ind w:left="1857" w:hanging="1800"/>
      </w:pPr>
      <w:rPr>
        <w:rFonts w:hint="default"/>
      </w:rPr>
    </w:lvl>
    <w:lvl w:ilvl="8">
      <w:start w:val="1"/>
      <w:numFmt w:val="decimal"/>
      <w:isLgl/>
      <w:lvlText w:val="%1.%2.%3.%4.%5.%6.%7.%8.%9"/>
      <w:lvlJc w:val="left"/>
      <w:pPr>
        <w:tabs>
          <w:tab w:val="num" w:pos="2217"/>
        </w:tabs>
        <w:ind w:left="2217" w:hanging="2160"/>
      </w:pPr>
      <w:rPr>
        <w:rFonts w:hint="default"/>
      </w:rPr>
    </w:lvl>
  </w:abstractNum>
  <w:abstractNum w:abstractNumId="10">
    <w:nsid w:val="0FF151D4"/>
    <w:multiLevelType w:val="hybridMultilevel"/>
    <w:tmpl w:val="0E7E6022"/>
    <w:lvl w:ilvl="0" w:tplc="C37278E6">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11">
    <w:nsid w:val="106650E3"/>
    <w:multiLevelType w:val="hybridMultilevel"/>
    <w:tmpl w:val="A532025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1DA191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
    <w:nsid w:val="147D3A4E"/>
    <w:multiLevelType w:val="hybridMultilevel"/>
    <w:tmpl w:val="05D6347E"/>
    <w:lvl w:ilvl="0" w:tplc="33ACBE08">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14">
    <w:nsid w:val="1483287D"/>
    <w:multiLevelType w:val="multilevel"/>
    <w:tmpl w:val="DB82C33C"/>
    <w:lvl w:ilvl="0">
      <w:start w:val="1"/>
      <w:numFmt w:val="decimal"/>
      <w:lvlText w:val="%1"/>
      <w:lvlJc w:val="left"/>
      <w:pPr>
        <w:tabs>
          <w:tab w:val="num" w:pos="489"/>
        </w:tabs>
        <w:ind w:left="489" w:hanging="432"/>
      </w:pPr>
      <w:rPr>
        <w:rFonts w:hint="default"/>
      </w:rPr>
    </w:lvl>
    <w:lvl w:ilvl="1">
      <w:start w:val="1"/>
      <w:numFmt w:val="decimal"/>
      <w:lvlText w:val="%1.%2"/>
      <w:lvlJc w:val="left"/>
      <w:pPr>
        <w:tabs>
          <w:tab w:val="num" w:pos="633"/>
        </w:tabs>
        <w:ind w:left="633" w:hanging="576"/>
      </w:pPr>
      <w:rPr>
        <w:rFonts w:hint="default"/>
      </w:rPr>
    </w:lvl>
    <w:lvl w:ilvl="2">
      <w:start w:val="1"/>
      <w:numFmt w:val="decimal"/>
      <w:lvlText w:val="%1.%2.%3"/>
      <w:lvlJc w:val="left"/>
      <w:pPr>
        <w:tabs>
          <w:tab w:val="num" w:pos="777"/>
        </w:tabs>
        <w:ind w:left="777" w:hanging="720"/>
      </w:pPr>
      <w:rPr>
        <w:rFonts w:hint="default"/>
      </w:rPr>
    </w:lvl>
    <w:lvl w:ilvl="3">
      <w:start w:val="1"/>
      <w:numFmt w:val="decimal"/>
      <w:pStyle w:val="Nadpis4"/>
      <w:lvlText w:val="%1.%2.%3.%4"/>
      <w:lvlJc w:val="left"/>
      <w:pPr>
        <w:tabs>
          <w:tab w:val="num" w:pos="921"/>
        </w:tabs>
        <w:ind w:left="921" w:hanging="864"/>
      </w:pPr>
      <w:rPr>
        <w:rFonts w:hint="default"/>
      </w:rPr>
    </w:lvl>
    <w:lvl w:ilvl="4">
      <w:start w:val="1"/>
      <w:numFmt w:val="decimal"/>
      <w:pStyle w:val="Nadpis5"/>
      <w:lvlText w:val="%1.%2.%3.%4.%5"/>
      <w:lvlJc w:val="left"/>
      <w:pPr>
        <w:tabs>
          <w:tab w:val="num" w:pos="1065"/>
        </w:tabs>
        <w:ind w:left="1065" w:hanging="1008"/>
      </w:pPr>
      <w:rPr>
        <w:rFonts w:hint="default"/>
      </w:rPr>
    </w:lvl>
    <w:lvl w:ilvl="5">
      <w:start w:val="1"/>
      <w:numFmt w:val="decimal"/>
      <w:pStyle w:val="Nadpis6"/>
      <w:lvlText w:val="%1.%2.%3.%4.%5.%6"/>
      <w:lvlJc w:val="left"/>
      <w:pPr>
        <w:tabs>
          <w:tab w:val="num" w:pos="1209"/>
        </w:tabs>
        <w:ind w:left="1209" w:hanging="1152"/>
      </w:pPr>
      <w:rPr>
        <w:rFonts w:hint="default"/>
      </w:rPr>
    </w:lvl>
    <w:lvl w:ilvl="6">
      <w:start w:val="1"/>
      <w:numFmt w:val="decimal"/>
      <w:pStyle w:val="Nadpis7"/>
      <w:lvlText w:val="%1.%2.%3.%4.%5.%6.%7"/>
      <w:lvlJc w:val="left"/>
      <w:pPr>
        <w:tabs>
          <w:tab w:val="num" w:pos="1353"/>
        </w:tabs>
        <w:ind w:left="1353" w:hanging="1296"/>
      </w:pPr>
      <w:rPr>
        <w:rFonts w:hint="default"/>
      </w:rPr>
    </w:lvl>
    <w:lvl w:ilvl="7">
      <w:start w:val="1"/>
      <w:numFmt w:val="decimal"/>
      <w:pStyle w:val="Nadpis8"/>
      <w:lvlText w:val="%1.%2.%3.%4.%5.%6.%7.%8"/>
      <w:lvlJc w:val="left"/>
      <w:pPr>
        <w:tabs>
          <w:tab w:val="num" w:pos="1497"/>
        </w:tabs>
        <w:ind w:left="1497" w:hanging="1440"/>
      </w:pPr>
      <w:rPr>
        <w:rFonts w:hint="default"/>
      </w:rPr>
    </w:lvl>
    <w:lvl w:ilvl="8">
      <w:start w:val="1"/>
      <w:numFmt w:val="decimal"/>
      <w:pStyle w:val="Nadpis9"/>
      <w:lvlText w:val="%1.%2.%3.%4.%5.%6.%7.%8.%9"/>
      <w:lvlJc w:val="left"/>
      <w:pPr>
        <w:tabs>
          <w:tab w:val="num" w:pos="1641"/>
        </w:tabs>
        <w:ind w:left="1641" w:hanging="1584"/>
      </w:pPr>
      <w:rPr>
        <w:rFonts w:hint="default"/>
      </w:rPr>
    </w:lvl>
  </w:abstractNum>
  <w:abstractNum w:abstractNumId="15">
    <w:nsid w:val="152E3DE5"/>
    <w:multiLevelType w:val="hybridMultilevel"/>
    <w:tmpl w:val="9F9007CE"/>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6">
    <w:nsid w:val="16FD17EB"/>
    <w:multiLevelType w:val="hybridMultilevel"/>
    <w:tmpl w:val="7C22BC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1A415BD5"/>
    <w:multiLevelType w:val="hybridMultilevel"/>
    <w:tmpl w:val="86EECB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1AC52881"/>
    <w:multiLevelType w:val="hybridMultilevel"/>
    <w:tmpl w:val="1C5444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1BF967CE"/>
    <w:multiLevelType w:val="hybridMultilevel"/>
    <w:tmpl w:val="CF2078B2"/>
    <w:lvl w:ilvl="0" w:tplc="04050001">
      <w:start w:val="1"/>
      <w:numFmt w:val="bullet"/>
      <w:lvlText w:val=""/>
      <w:lvlJc w:val="left"/>
      <w:pPr>
        <w:ind w:left="2100" w:hanging="360"/>
      </w:pPr>
      <w:rPr>
        <w:rFonts w:ascii="Symbol" w:hAnsi="Symbol" w:hint="default"/>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20">
    <w:nsid w:val="1C022147"/>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21">
    <w:nsid w:val="1CD54E5B"/>
    <w:multiLevelType w:val="hybridMultilevel"/>
    <w:tmpl w:val="F6B0749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nsid w:val="1D527F7C"/>
    <w:multiLevelType w:val="hybridMultilevel"/>
    <w:tmpl w:val="E97CBF88"/>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3">
    <w:nsid w:val="1ED763A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4">
    <w:nsid w:val="2235099C"/>
    <w:multiLevelType w:val="hybridMultilevel"/>
    <w:tmpl w:val="C9ECEA4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23E11A9F"/>
    <w:multiLevelType w:val="hybridMultilevel"/>
    <w:tmpl w:val="7B8299A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250436FF"/>
    <w:multiLevelType w:val="hybridMultilevel"/>
    <w:tmpl w:val="0D1AED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26263966"/>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28">
    <w:nsid w:val="27D66C6E"/>
    <w:multiLevelType w:val="hybridMultilevel"/>
    <w:tmpl w:val="09B0D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81B4E7E"/>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30">
    <w:nsid w:val="287F5B0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1">
    <w:nsid w:val="29F96289"/>
    <w:multiLevelType w:val="hybridMultilevel"/>
    <w:tmpl w:val="BC0A506C"/>
    <w:lvl w:ilvl="0" w:tplc="F77AAA02">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2A040B06"/>
    <w:multiLevelType w:val="hybridMultilevel"/>
    <w:tmpl w:val="26D643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2D9D2A3A"/>
    <w:multiLevelType w:val="hybridMultilevel"/>
    <w:tmpl w:val="71A8A074"/>
    <w:lvl w:ilvl="0" w:tplc="9C4236BC">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34">
    <w:nsid w:val="2E4F44B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5">
    <w:nsid w:val="30667A90"/>
    <w:multiLevelType w:val="multilevel"/>
    <w:tmpl w:val="E0860440"/>
    <w:lvl w:ilvl="0">
      <w:start w:val="1"/>
      <w:numFmt w:val="decimal"/>
      <w:lvlText w:val="%1."/>
      <w:lvlJc w:val="left"/>
      <w:pPr>
        <w:tabs>
          <w:tab w:val="num" w:pos="360"/>
        </w:tabs>
        <w:ind w:left="360" w:hanging="360"/>
      </w:pPr>
    </w:lvl>
    <w:lvl w:ilvl="1">
      <w:start w:val="4"/>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6">
    <w:nsid w:val="357D4195"/>
    <w:multiLevelType w:val="hybridMultilevel"/>
    <w:tmpl w:val="6C9E40DC"/>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7">
    <w:nsid w:val="388F07C1"/>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38">
    <w:nsid w:val="39745EC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9">
    <w:nsid w:val="3BEF0066"/>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40">
    <w:nsid w:val="3C9D151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1">
    <w:nsid w:val="3DB4539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2">
    <w:nsid w:val="3DCC6C1A"/>
    <w:multiLevelType w:val="hybridMultilevel"/>
    <w:tmpl w:val="F88CC1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3F6E1B1E"/>
    <w:multiLevelType w:val="hybridMultilevel"/>
    <w:tmpl w:val="4FF4C8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44582CA7"/>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5">
    <w:nsid w:val="44F22954"/>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46">
    <w:nsid w:val="453010FC"/>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7">
    <w:nsid w:val="469F1338"/>
    <w:multiLevelType w:val="hybridMultilevel"/>
    <w:tmpl w:val="0AC46B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47012E3B"/>
    <w:multiLevelType w:val="hybridMultilevel"/>
    <w:tmpl w:val="85F229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472E02B8"/>
    <w:multiLevelType w:val="hybridMultilevel"/>
    <w:tmpl w:val="D19832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48070969"/>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51">
    <w:nsid w:val="48C324B4"/>
    <w:multiLevelType w:val="hybridMultilevel"/>
    <w:tmpl w:val="AFE472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490C285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3">
    <w:nsid w:val="4B3745FE"/>
    <w:multiLevelType w:val="hybridMultilevel"/>
    <w:tmpl w:val="DB78410C"/>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4C6F02AC"/>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55">
    <w:nsid w:val="4F471FD9"/>
    <w:multiLevelType w:val="hybridMultilevel"/>
    <w:tmpl w:val="FBA820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514223DD"/>
    <w:multiLevelType w:val="hybridMultilevel"/>
    <w:tmpl w:val="1AA236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516C73E5"/>
    <w:multiLevelType w:val="hybridMultilevel"/>
    <w:tmpl w:val="EBEE9B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51CA6C80"/>
    <w:multiLevelType w:val="hybridMultilevel"/>
    <w:tmpl w:val="8CE6CB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526D7580"/>
    <w:multiLevelType w:val="hybridMultilevel"/>
    <w:tmpl w:val="0F94DC1C"/>
    <w:lvl w:ilvl="0" w:tplc="26782374">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60">
    <w:nsid w:val="53621D45"/>
    <w:multiLevelType w:val="hybridMultilevel"/>
    <w:tmpl w:val="3BE65C28"/>
    <w:lvl w:ilvl="0" w:tplc="CD6C4DC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55BA1042"/>
    <w:multiLevelType w:val="hybridMultilevel"/>
    <w:tmpl w:val="AE4E6F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56AE1D5A"/>
    <w:multiLevelType w:val="hybridMultilevel"/>
    <w:tmpl w:val="850464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56CA5032"/>
    <w:multiLevelType w:val="hybridMultilevel"/>
    <w:tmpl w:val="AE00A1A0"/>
    <w:lvl w:ilvl="0" w:tplc="1A72EC76">
      <w:start w:val="1"/>
      <w:numFmt w:val="bullet"/>
      <w:lvlText w:val=""/>
      <w:lvlJc w:val="left"/>
      <w:pPr>
        <w:tabs>
          <w:tab w:val="num" w:pos="1080"/>
        </w:tabs>
        <w:ind w:left="1080" w:hanging="360"/>
      </w:pPr>
      <w:rPr>
        <w:rFonts w:ascii="Symbol" w:hAnsi="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4">
    <w:nsid w:val="57063859"/>
    <w:multiLevelType w:val="hybridMultilevel"/>
    <w:tmpl w:val="28500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76F1078"/>
    <w:multiLevelType w:val="hybridMultilevel"/>
    <w:tmpl w:val="EC00405A"/>
    <w:lvl w:ilvl="0" w:tplc="0868FB6C">
      <w:start w:val="1"/>
      <w:numFmt w:val="decimal"/>
      <w:pStyle w:val="Nadpis1"/>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66">
    <w:nsid w:val="58AD2E2F"/>
    <w:multiLevelType w:val="hybridMultilevel"/>
    <w:tmpl w:val="135C15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59C81BD9"/>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68">
    <w:nsid w:val="5D6E20A6"/>
    <w:multiLevelType w:val="hybridMultilevel"/>
    <w:tmpl w:val="E1C26D9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5DBF3DDF"/>
    <w:multiLevelType w:val="hybridMultilevel"/>
    <w:tmpl w:val="A6AECC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5E5F3EF8"/>
    <w:multiLevelType w:val="hybridMultilevel"/>
    <w:tmpl w:val="D46E081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5FBB4801"/>
    <w:multiLevelType w:val="hybridMultilevel"/>
    <w:tmpl w:val="1F044BC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60F26018"/>
    <w:multiLevelType w:val="hybridMultilevel"/>
    <w:tmpl w:val="AA7AB3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62CB4D22"/>
    <w:multiLevelType w:val="hybridMultilevel"/>
    <w:tmpl w:val="BE9E2B14"/>
    <w:lvl w:ilvl="0" w:tplc="28686E2A">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4">
    <w:nsid w:val="63306997"/>
    <w:multiLevelType w:val="hybridMultilevel"/>
    <w:tmpl w:val="F626D396"/>
    <w:lvl w:ilvl="0" w:tplc="0405000F">
      <w:start w:val="1"/>
      <w:numFmt w:val="decimal"/>
      <w:lvlText w:val="%1."/>
      <w:lvlJc w:val="left"/>
      <w:pPr>
        <w:tabs>
          <w:tab w:val="num" w:pos="720"/>
        </w:tabs>
        <w:ind w:left="720" w:hanging="360"/>
      </w:pPr>
      <w:rPr>
        <w:rFonts w:hint="default"/>
      </w:rPr>
    </w:lvl>
    <w:lvl w:ilvl="1" w:tplc="A3463FC0">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nsid w:val="64C05E23"/>
    <w:multiLevelType w:val="hybridMultilevel"/>
    <w:tmpl w:val="3E48B988"/>
    <w:lvl w:ilvl="0" w:tplc="04050001">
      <w:start w:val="1"/>
      <w:numFmt w:val="bullet"/>
      <w:lvlText w:val=""/>
      <w:lvlJc w:val="left"/>
      <w:pPr>
        <w:tabs>
          <w:tab w:val="num" w:pos="720"/>
        </w:tabs>
        <w:ind w:left="720" w:hanging="360"/>
      </w:pPr>
      <w:rPr>
        <w:rFonts w:ascii="Symbol" w:hAnsi="Symbol" w:hint="default"/>
      </w:rPr>
    </w:lvl>
    <w:lvl w:ilvl="1" w:tplc="2D2092E4">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66830325"/>
    <w:multiLevelType w:val="hybridMultilevel"/>
    <w:tmpl w:val="8DB85BA2"/>
    <w:lvl w:ilvl="0" w:tplc="C7AC9B12">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77">
    <w:nsid w:val="677716C3"/>
    <w:multiLevelType w:val="singleLevel"/>
    <w:tmpl w:val="FFFFFFFF"/>
    <w:lvl w:ilvl="0">
      <w:start w:val="1"/>
      <w:numFmt w:val="bullet"/>
      <w:lvlText w:val=""/>
      <w:legacy w:legacy="1" w:legacySpace="120" w:legacyIndent="360"/>
      <w:lvlJc w:val="left"/>
      <w:pPr>
        <w:ind w:left="360" w:hanging="360"/>
      </w:pPr>
      <w:rPr>
        <w:rFonts w:ascii="Symbol" w:hAnsi="Symbol" w:hint="default"/>
      </w:rPr>
    </w:lvl>
  </w:abstractNum>
  <w:abstractNum w:abstractNumId="78">
    <w:nsid w:val="67877C9D"/>
    <w:multiLevelType w:val="hybridMultilevel"/>
    <w:tmpl w:val="98BAB760"/>
    <w:lvl w:ilvl="0" w:tplc="5CDA96B2">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79">
    <w:nsid w:val="69BE649F"/>
    <w:multiLevelType w:val="hybridMultilevel"/>
    <w:tmpl w:val="6F487F50"/>
    <w:lvl w:ilvl="0" w:tplc="90D8366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0">
    <w:nsid w:val="6BCE7FB7"/>
    <w:multiLevelType w:val="hybridMultilevel"/>
    <w:tmpl w:val="41C479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6C3327B2"/>
    <w:multiLevelType w:val="singleLevel"/>
    <w:tmpl w:val="2C484932"/>
    <w:lvl w:ilvl="0">
      <w:start w:val="1"/>
      <w:numFmt w:val="decimal"/>
      <w:lvlText w:val="%1-"/>
      <w:lvlJc w:val="left"/>
      <w:pPr>
        <w:tabs>
          <w:tab w:val="num" w:pos="360"/>
        </w:tabs>
        <w:ind w:left="360" w:hanging="360"/>
      </w:pPr>
      <w:rPr>
        <w:rFonts w:hint="default"/>
      </w:rPr>
    </w:lvl>
  </w:abstractNum>
  <w:abstractNum w:abstractNumId="82">
    <w:nsid w:val="6CEE3BD5"/>
    <w:multiLevelType w:val="singleLevel"/>
    <w:tmpl w:val="2168F334"/>
    <w:lvl w:ilvl="0">
      <w:start w:val="1"/>
      <w:numFmt w:val="decimal"/>
      <w:lvlText w:val="%1-"/>
      <w:legacy w:legacy="1" w:legacySpace="120" w:legacyIndent="360"/>
      <w:lvlJc w:val="left"/>
      <w:pPr>
        <w:ind w:left="360" w:hanging="360"/>
      </w:pPr>
    </w:lvl>
  </w:abstractNum>
  <w:abstractNum w:abstractNumId="83">
    <w:nsid w:val="6CF83474"/>
    <w:multiLevelType w:val="hybridMultilevel"/>
    <w:tmpl w:val="C48E202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4">
    <w:nsid w:val="6D121BCB"/>
    <w:multiLevelType w:val="singleLevel"/>
    <w:tmpl w:val="04050001"/>
    <w:lvl w:ilvl="0">
      <w:start w:val="1"/>
      <w:numFmt w:val="bullet"/>
      <w:lvlText w:val=""/>
      <w:lvlJc w:val="left"/>
      <w:pPr>
        <w:ind w:left="720" w:hanging="360"/>
      </w:pPr>
      <w:rPr>
        <w:rFonts w:ascii="Symbol" w:hAnsi="Symbol" w:hint="default"/>
      </w:rPr>
    </w:lvl>
  </w:abstractNum>
  <w:abstractNum w:abstractNumId="85">
    <w:nsid w:val="6F6B1BDA"/>
    <w:multiLevelType w:val="hybridMultilevel"/>
    <w:tmpl w:val="6D0606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nsid w:val="70ED7D0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7">
    <w:nsid w:val="72062A49"/>
    <w:multiLevelType w:val="hybridMultilevel"/>
    <w:tmpl w:val="C12C3B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nsid w:val="730D1D07"/>
    <w:multiLevelType w:val="hybridMultilevel"/>
    <w:tmpl w:val="76DA0D3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74937548"/>
    <w:multiLevelType w:val="hybridMultilevel"/>
    <w:tmpl w:val="5D748714"/>
    <w:lvl w:ilvl="0" w:tplc="0C70A9F6">
      <w:start w:val="1"/>
      <w:numFmt w:val="bullet"/>
      <w:lvlText w:val=""/>
      <w:lvlJc w:val="left"/>
      <w:pPr>
        <w:tabs>
          <w:tab w:val="num" w:pos="720"/>
        </w:tabs>
        <w:ind w:left="720" w:hanging="360"/>
      </w:pPr>
      <w:rPr>
        <w:rFonts w:ascii="Symbol" w:hAnsi="Symbol" w:hint="default"/>
      </w:rPr>
    </w:lvl>
    <w:lvl w:ilvl="1" w:tplc="BC2A0ED4" w:tentative="1">
      <w:start w:val="1"/>
      <w:numFmt w:val="bullet"/>
      <w:lvlText w:val="o"/>
      <w:lvlJc w:val="left"/>
      <w:pPr>
        <w:tabs>
          <w:tab w:val="num" w:pos="1440"/>
        </w:tabs>
        <w:ind w:left="1440" w:hanging="360"/>
      </w:pPr>
      <w:rPr>
        <w:rFonts w:ascii="Courier New" w:hAnsi="Courier New" w:hint="default"/>
      </w:rPr>
    </w:lvl>
    <w:lvl w:ilvl="2" w:tplc="5F082708" w:tentative="1">
      <w:start w:val="1"/>
      <w:numFmt w:val="bullet"/>
      <w:lvlText w:val=""/>
      <w:lvlJc w:val="left"/>
      <w:pPr>
        <w:tabs>
          <w:tab w:val="num" w:pos="2160"/>
        </w:tabs>
        <w:ind w:left="2160" w:hanging="360"/>
      </w:pPr>
      <w:rPr>
        <w:rFonts w:ascii="Wingdings" w:hAnsi="Wingdings" w:hint="default"/>
      </w:rPr>
    </w:lvl>
    <w:lvl w:ilvl="3" w:tplc="ABB23658" w:tentative="1">
      <w:start w:val="1"/>
      <w:numFmt w:val="bullet"/>
      <w:lvlText w:val=""/>
      <w:lvlJc w:val="left"/>
      <w:pPr>
        <w:tabs>
          <w:tab w:val="num" w:pos="2880"/>
        </w:tabs>
        <w:ind w:left="2880" w:hanging="360"/>
      </w:pPr>
      <w:rPr>
        <w:rFonts w:ascii="Symbol" w:hAnsi="Symbol" w:hint="default"/>
      </w:rPr>
    </w:lvl>
    <w:lvl w:ilvl="4" w:tplc="1DF21C82" w:tentative="1">
      <w:start w:val="1"/>
      <w:numFmt w:val="bullet"/>
      <w:lvlText w:val="o"/>
      <w:lvlJc w:val="left"/>
      <w:pPr>
        <w:tabs>
          <w:tab w:val="num" w:pos="3600"/>
        </w:tabs>
        <w:ind w:left="3600" w:hanging="360"/>
      </w:pPr>
      <w:rPr>
        <w:rFonts w:ascii="Courier New" w:hAnsi="Courier New" w:hint="default"/>
      </w:rPr>
    </w:lvl>
    <w:lvl w:ilvl="5" w:tplc="FD60190A" w:tentative="1">
      <w:start w:val="1"/>
      <w:numFmt w:val="bullet"/>
      <w:lvlText w:val=""/>
      <w:lvlJc w:val="left"/>
      <w:pPr>
        <w:tabs>
          <w:tab w:val="num" w:pos="4320"/>
        </w:tabs>
        <w:ind w:left="4320" w:hanging="360"/>
      </w:pPr>
      <w:rPr>
        <w:rFonts w:ascii="Wingdings" w:hAnsi="Wingdings" w:hint="default"/>
      </w:rPr>
    </w:lvl>
    <w:lvl w:ilvl="6" w:tplc="08A26E90" w:tentative="1">
      <w:start w:val="1"/>
      <w:numFmt w:val="bullet"/>
      <w:lvlText w:val=""/>
      <w:lvlJc w:val="left"/>
      <w:pPr>
        <w:tabs>
          <w:tab w:val="num" w:pos="5040"/>
        </w:tabs>
        <w:ind w:left="5040" w:hanging="360"/>
      </w:pPr>
      <w:rPr>
        <w:rFonts w:ascii="Symbol" w:hAnsi="Symbol" w:hint="default"/>
      </w:rPr>
    </w:lvl>
    <w:lvl w:ilvl="7" w:tplc="ED58F25A" w:tentative="1">
      <w:start w:val="1"/>
      <w:numFmt w:val="bullet"/>
      <w:lvlText w:val="o"/>
      <w:lvlJc w:val="left"/>
      <w:pPr>
        <w:tabs>
          <w:tab w:val="num" w:pos="5760"/>
        </w:tabs>
        <w:ind w:left="5760" w:hanging="360"/>
      </w:pPr>
      <w:rPr>
        <w:rFonts w:ascii="Courier New" w:hAnsi="Courier New" w:hint="default"/>
      </w:rPr>
    </w:lvl>
    <w:lvl w:ilvl="8" w:tplc="28743804" w:tentative="1">
      <w:start w:val="1"/>
      <w:numFmt w:val="bullet"/>
      <w:lvlText w:val=""/>
      <w:lvlJc w:val="left"/>
      <w:pPr>
        <w:tabs>
          <w:tab w:val="num" w:pos="6480"/>
        </w:tabs>
        <w:ind w:left="6480" w:hanging="360"/>
      </w:pPr>
      <w:rPr>
        <w:rFonts w:ascii="Wingdings" w:hAnsi="Wingdings" w:hint="default"/>
      </w:rPr>
    </w:lvl>
  </w:abstractNum>
  <w:abstractNum w:abstractNumId="90">
    <w:nsid w:val="75D83E6F"/>
    <w:multiLevelType w:val="hybridMultilevel"/>
    <w:tmpl w:val="B0DA29D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77096F7A"/>
    <w:multiLevelType w:val="hybridMultilevel"/>
    <w:tmpl w:val="E89E917C"/>
    <w:lvl w:ilvl="0" w:tplc="27C4E6A4">
      <w:start w:val="1"/>
      <w:numFmt w:val="bullet"/>
      <w:lvlText w:val=""/>
      <w:lvlJc w:val="left"/>
      <w:pPr>
        <w:tabs>
          <w:tab w:val="num" w:pos="720"/>
        </w:tabs>
        <w:ind w:left="720" w:hanging="360"/>
      </w:pPr>
      <w:rPr>
        <w:rFonts w:ascii="Symbol" w:hAnsi="Symbol" w:hint="default"/>
      </w:rPr>
    </w:lvl>
    <w:lvl w:ilvl="1" w:tplc="D7DE1D8C" w:tentative="1">
      <w:start w:val="1"/>
      <w:numFmt w:val="bullet"/>
      <w:lvlText w:val="o"/>
      <w:lvlJc w:val="left"/>
      <w:pPr>
        <w:tabs>
          <w:tab w:val="num" w:pos="1440"/>
        </w:tabs>
        <w:ind w:left="1440" w:hanging="360"/>
      </w:pPr>
      <w:rPr>
        <w:rFonts w:ascii="Courier New" w:hAnsi="Courier New" w:hint="default"/>
      </w:rPr>
    </w:lvl>
    <w:lvl w:ilvl="2" w:tplc="E4565974" w:tentative="1">
      <w:start w:val="1"/>
      <w:numFmt w:val="bullet"/>
      <w:lvlText w:val=""/>
      <w:lvlJc w:val="left"/>
      <w:pPr>
        <w:tabs>
          <w:tab w:val="num" w:pos="2160"/>
        </w:tabs>
        <w:ind w:left="2160" w:hanging="360"/>
      </w:pPr>
      <w:rPr>
        <w:rFonts w:ascii="Wingdings" w:hAnsi="Wingdings" w:hint="default"/>
      </w:rPr>
    </w:lvl>
    <w:lvl w:ilvl="3" w:tplc="30EC4852" w:tentative="1">
      <w:start w:val="1"/>
      <w:numFmt w:val="bullet"/>
      <w:lvlText w:val=""/>
      <w:lvlJc w:val="left"/>
      <w:pPr>
        <w:tabs>
          <w:tab w:val="num" w:pos="2880"/>
        </w:tabs>
        <w:ind w:left="2880" w:hanging="360"/>
      </w:pPr>
      <w:rPr>
        <w:rFonts w:ascii="Symbol" w:hAnsi="Symbol" w:hint="default"/>
      </w:rPr>
    </w:lvl>
    <w:lvl w:ilvl="4" w:tplc="E35282F8" w:tentative="1">
      <w:start w:val="1"/>
      <w:numFmt w:val="bullet"/>
      <w:lvlText w:val="o"/>
      <w:lvlJc w:val="left"/>
      <w:pPr>
        <w:tabs>
          <w:tab w:val="num" w:pos="3600"/>
        </w:tabs>
        <w:ind w:left="3600" w:hanging="360"/>
      </w:pPr>
      <w:rPr>
        <w:rFonts w:ascii="Courier New" w:hAnsi="Courier New" w:hint="default"/>
      </w:rPr>
    </w:lvl>
    <w:lvl w:ilvl="5" w:tplc="C590A1B2" w:tentative="1">
      <w:start w:val="1"/>
      <w:numFmt w:val="bullet"/>
      <w:lvlText w:val=""/>
      <w:lvlJc w:val="left"/>
      <w:pPr>
        <w:tabs>
          <w:tab w:val="num" w:pos="4320"/>
        </w:tabs>
        <w:ind w:left="4320" w:hanging="360"/>
      </w:pPr>
      <w:rPr>
        <w:rFonts w:ascii="Wingdings" w:hAnsi="Wingdings" w:hint="default"/>
      </w:rPr>
    </w:lvl>
    <w:lvl w:ilvl="6" w:tplc="D546645A" w:tentative="1">
      <w:start w:val="1"/>
      <w:numFmt w:val="bullet"/>
      <w:lvlText w:val=""/>
      <w:lvlJc w:val="left"/>
      <w:pPr>
        <w:tabs>
          <w:tab w:val="num" w:pos="5040"/>
        </w:tabs>
        <w:ind w:left="5040" w:hanging="360"/>
      </w:pPr>
      <w:rPr>
        <w:rFonts w:ascii="Symbol" w:hAnsi="Symbol" w:hint="default"/>
      </w:rPr>
    </w:lvl>
    <w:lvl w:ilvl="7" w:tplc="7006FC58" w:tentative="1">
      <w:start w:val="1"/>
      <w:numFmt w:val="bullet"/>
      <w:lvlText w:val="o"/>
      <w:lvlJc w:val="left"/>
      <w:pPr>
        <w:tabs>
          <w:tab w:val="num" w:pos="5760"/>
        </w:tabs>
        <w:ind w:left="5760" w:hanging="360"/>
      </w:pPr>
      <w:rPr>
        <w:rFonts w:ascii="Courier New" w:hAnsi="Courier New" w:hint="default"/>
      </w:rPr>
    </w:lvl>
    <w:lvl w:ilvl="8" w:tplc="46826D34" w:tentative="1">
      <w:start w:val="1"/>
      <w:numFmt w:val="bullet"/>
      <w:lvlText w:val=""/>
      <w:lvlJc w:val="left"/>
      <w:pPr>
        <w:tabs>
          <w:tab w:val="num" w:pos="6480"/>
        </w:tabs>
        <w:ind w:left="6480" w:hanging="360"/>
      </w:pPr>
      <w:rPr>
        <w:rFonts w:ascii="Wingdings" w:hAnsi="Wingdings" w:hint="default"/>
      </w:rPr>
    </w:lvl>
  </w:abstractNum>
  <w:abstractNum w:abstractNumId="92">
    <w:nsid w:val="7971320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3">
    <w:nsid w:val="7A30441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4">
    <w:nsid w:val="7B3F6F44"/>
    <w:multiLevelType w:val="hybridMultilevel"/>
    <w:tmpl w:val="978A0E32"/>
    <w:lvl w:ilvl="0" w:tplc="04050005">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nsid w:val="7B7E754D"/>
    <w:multiLevelType w:val="hybridMultilevel"/>
    <w:tmpl w:val="BFC22B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7E3D4954"/>
    <w:multiLevelType w:val="hybridMultilevel"/>
    <w:tmpl w:val="C24EBA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2"/>
  </w:num>
  <w:num w:numId="2">
    <w:abstractNumId w:val="9"/>
  </w:num>
  <w:num w:numId="3">
    <w:abstractNumId w:val="35"/>
  </w:num>
  <w:num w:numId="4">
    <w:abstractNumId w:val="41"/>
  </w:num>
  <w:num w:numId="5">
    <w:abstractNumId w:val="84"/>
  </w:num>
  <w:num w:numId="6">
    <w:abstractNumId w:val="92"/>
  </w:num>
  <w:num w:numId="7">
    <w:abstractNumId w:val="52"/>
  </w:num>
  <w:num w:numId="8">
    <w:abstractNumId w:val="12"/>
  </w:num>
  <w:num w:numId="9">
    <w:abstractNumId w:val="93"/>
  </w:num>
  <w:num w:numId="10">
    <w:abstractNumId w:val="1"/>
  </w:num>
  <w:num w:numId="11">
    <w:abstractNumId w:val="30"/>
  </w:num>
  <w:num w:numId="12">
    <w:abstractNumId w:val="46"/>
  </w:num>
  <w:num w:numId="13">
    <w:abstractNumId w:val="81"/>
  </w:num>
  <w:num w:numId="14">
    <w:abstractNumId w:val="86"/>
  </w:num>
  <w:num w:numId="15">
    <w:abstractNumId w:val="27"/>
  </w:num>
  <w:num w:numId="16">
    <w:abstractNumId w:val="45"/>
  </w:num>
  <w:num w:numId="17">
    <w:abstractNumId w:val="37"/>
  </w:num>
  <w:num w:numId="18">
    <w:abstractNumId w:val="50"/>
  </w:num>
  <w:num w:numId="19">
    <w:abstractNumId w:val="39"/>
  </w:num>
  <w:num w:numId="20">
    <w:abstractNumId w:val="77"/>
  </w:num>
  <w:num w:numId="21">
    <w:abstractNumId w:val="67"/>
  </w:num>
  <w:num w:numId="22">
    <w:abstractNumId w:val="20"/>
  </w:num>
  <w:num w:numId="23">
    <w:abstractNumId w:val="54"/>
  </w:num>
  <w:num w:numId="24">
    <w:abstractNumId w:val="29"/>
  </w:num>
  <w:num w:numId="25">
    <w:abstractNumId w:val="8"/>
  </w:num>
  <w:num w:numId="26">
    <w:abstractNumId w:val="40"/>
  </w:num>
  <w:num w:numId="27">
    <w:abstractNumId w:val="23"/>
  </w:num>
  <w:num w:numId="28">
    <w:abstractNumId w:val="44"/>
  </w:num>
  <w:num w:numId="29">
    <w:abstractNumId w:val="38"/>
  </w:num>
  <w:num w:numId="30">
    <w:abstractNumId w:val="34"/>
  </w:num>
  <w:num w:numId="31">
    <w:abstractNumId w:val="5"/>
  </w:num>
  <w:num w:numId="32">
    <w:abstractNumId w:val="74"/>
  </w:num>
  <w:num w:numId="33">
    <w:abstractNumId w:val="36"/>
  </w:num>
  <w:num w:numId="34">
    <w:abstractNumId w:val="62"/>
  </w:num>
  <w:num w:numId="35">
    <w:abstractNumId w:val="94"/>
  </w:num>
  <w:num w:numId="36">
    <w:abstractNumId w:val="91"/>
  </w:num>
  <w:num w:numId="37">
    <w:abstractNumId w:val="51"/>
  </w:num>
  <w:num w:numId="38">
    <w:abstractNumId w:val="69"/>
  </w:num>
  <w:num w:numId="39">
    <w:abstractNumId w:val="7"/>
  </w:num>
  <w:num w:numId="40">
    <w:abstractNumId w:val="55"/>
  </w:num>
  <w:num w:numId="41">
    <w:abstractNumId w:val="89"/>
  </w:num>
  <w:num w:numId="42">
    <w:abstractNumId w:val="14"/>
  </w:num>
  <w:num w:numId="43">
    <w:abstractNumId w:val="3"/>
  </w:num>
  <w:num w:numId="44">
    <w:abstractNumId w:val="71"/>
  </w:num>
  <w:num w:numId="45">
    <w:abstractNumId w:val="60"/>
  </w:num>
  <w:num w:numId="46">
    <w:abstractNumId w:val="31"/>
  </w:num>
  <w:num w:numId="47">
    <w:abstractNumId w:val="10"/>
  </w:num>
  <w:num w:numId="48">
    <w:abstractNumId w:val="76"/>
  </w:num>
  <w:num w:numId="49">
    <w:abstractNumId w:val="33"/>
  </w:num>
  <w:num w:numId="50">
    <w:abstractNumId w:val="59"/>
  </w:num>
  <w:num w:numId="51">
    <w:abstractNumId w:val="78"/>
  </w:num>
  <w:num w:numId="52">
    <w:abstractNumId w:val="13"/>
  </w:num>
  <w:num w:numId="53">
    <w:abstractNumId w:val="43"/>
  </w:num>
  <w:num w:numId="54">
    <w:abstractNumId w:val="57"/>
  </w:num>
  <w:num w:numId="55">
    <w:abstractNumId w:val="96"/>
  </w:num>
  <w:num w:numId="56">
    <w:abstractNumId w:val="95"/>
  </w:num>
  <w:num w:numId="57">
    <w:abstractNumId w:val="42"/>
  </w:num>
  <w:num w:numId="58">
    <w:abstractNumId w:val="61"/>
  </w:num>
  <w:num w:numId="59">
    <w:abstractNumId w:val="83"/>
  </w:num>
  <w:num w:numId="60">
    <w:abstractNumId w:val="90"/>
  </w:num>
  <w:num w:numId="61">
    <w:abstractNumId w:val="17"/>
  </w:num>
  <w:num w:numId="62">
    <w:abstractNumId w:val="80"/>
  </w:num>
  <w:num w:numId="63">
    <w:abstractNumId w:val="4"/>
  </w:num>
  <w:num w:numId="64">
    <w:abstractNumId w:val="72"/>
  </w:num>
  <w:num w:numId="65">
    <w:abstractNumId w:val="25"/>
  </w:num>
  <w:num w:numId="66">
    <w:abstractNumId w:val="53"/>
  </w:num>
  <w:num w:numId="67">
    <w:abstractNumId w:val="48"/>
  </w:num>
  <w:num w:numId="68">
    <w:abstractNumId w:val="56"/>
  </w:num>
  <w:num w:numId="69">
    <w:abstractNumId w:val="87"/>
  </w:num>
  <w:num w:numId="70">
    <w:abstractNumId w:val="47"/>
  </w:num>
  <w:num w:numId="71">
    <w:abstractNumId w:val="32"/>
  </w:num>
  <w:num w:numId="72">
    <w:abstractNumId w:val="68"/>
  </w:num>
  <w:num w:numId="73">
    <w:abstractNumId w:val="24"/>
  </w:num>
  <w:num w:numId="74">
    <w:abstractNumId w:val="49"/>
  </w:num>
  <w:num w:numId="75">
    <w:abstractNumId w:val="6"/>
  </w:num>
  <w:num w:numId="76">
    <w:abstractNumId w:val="18"/>
  </w:num>
  <w:num w:numId="77">
    <w:abstractNumId w:val="66"/>
  </w:num>
  <w:num w:numId="78">
    <w:abstractNumId w:val="85"/>
  </w:num>
  <w:num w:numId="79">
    <w:abstractNumId w:val="75"/>
  </w:num>
  <w:num w:numId="80">
    <w:abstractNumId w:val="58"/>
  </w:num>
  <w:num w:numId="81">
    <w:abstractNumId w:val="11"/>
  </w:num>
  <w:num w:numId="82">
    <w:abstractNumId w:val="70"/>
  </w:num>
  <w:num w:numId="83">
    <w:abstractNumId w:val="21"/>
  </w:num>
  <w:num w:numId="84">
    <w:abstractNumId w:val="88"/>
  </w:num>
  <w:num w:numId="85">
    <w:abstractNumId w:val="79"/>
  </w:num>
  <w:num w:numId="86">
    <w:abstractNumId w:val="16"/>
  </w:num>
  <w:num w:numId="87">
    <w:abstractNumId w:val="26"/>
  </w:num>
  <w:num w:numId="88">
    <w:abstractNumId w:val="2"/>
  </w:num>
  <w:num w:numId="89">
    <w:abstractNumId w:val="63"/>
  </w:num>
  <w:num w:numId="90">
    <w:abstractNumId w:val="15"/>
  </w:num>
  <w:num w:numId="91">
    <w:abstractNumId w:val="28"/>
  </w:num>
  <w:num w:numId="92">
    <w:abstractNumId w:val="64"/>
  </w:num>
  <w:num w:numId="93">
    <w:abstractNumId w:val="0"/>
  </w:num>
  <w:num w:numId="94">
    <w:abstractNumId w:val="73"/>
  </w:num>
  <w:num w:numId="95">
    <w:abstractNumId w:val="19"/>
  </w:num>
  <w:num w:numId="96">
    <w:abstractNumId w:val="22"/>
  </w:num>
  <w:num w:numId="97">
    <w:abstractNumId w:val="6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8"/>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4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A5CC4"/>
    <w:rsid w:val="000051DE"/>
    <w:rsid w:val="000431CB"/>
    <w:rsid w:val="00053E62"/>
    <w:rsid w:val="00054568"/>
    <w:rsid w:val="00072EAD"/>
    <w:rsid w:val="000778F4"/>
    <w:rsid w:val="0008297F"/>
    <w:rsid w:val="000A1060"/>
    <w:rsid w:val="000B223C"/>
    <w:rsid w:val="000B5C53"/>
    <w:rsid w:val="000C00F1"/>
    <w:rsid w:val="000C539D"/>
    <w:rsid w:val="000E0C7D"/>
    <w:rsid w:val="000E44D8"/>
    <w:rsid w:val="000E5424"/>
    <w:rsid w:val="000F1C87"/>
    <w:rsid w:val="000F6B21"/>
    <w:rsid w:val="00106D80"/>
    <w:rsid w:val="0014435D"/>
    <w:rsid w:val="00171553"/>
    <w:rsid w:val="001846EF"/>
    <w:rsid w:val="001903DE"/>
    <w:rsid w:val="00192C0C"/>
    <w:rsid w:val="001D2EFE"/>
    <w:rsid w:val="001E5576"/>
    <w:rsid w:val="00200681"/>
    <w:rsid w:val="00203858"/>
    <w:rsid w:val="0021526A"/>
    <w:rsid w:val="00215332"/>
    <w:rsid w:val="00227835"/>
    <w:rsid w:val="00252577"/>
    <w:rsid w:val="00260252"/>
    <w:rsid w:val="00283634"/>
    <w:rsid w:val="002837D7"/>
    <w:rsid w:val="0030181E"/>
    <w:rsid w:val="00371A7F"/>
    <w:rsid w:val="003A5F6D"/>
    <w:rsid w:val="003B609B"/>
    <w:rsid w:val="003D369E"/>
    <w:rsid w:val="003F1054"/>
    <w:rsid w:val="003F159B"/>
    <w:rsid w:val="00426125"/>
    <w:rsid w:val="00460998"/>
    <w:rsid w:val="00464577"/>
    <w:rsid w:val="004743B0"/>
    <w:rsid w:val="00485214"/>
    <w:rsid w:val="004944EA"/>
    <w:rsid w:val="004B38D3"/>
    <w:rsid w:val="004C4A7A"/>
    <w:rsid w:val="004D0149"/>
    <w:rsid w:val="004D5B6D"/>
    <w:rsid w:val="004F7B22"/>
    <w:rsid w:val="005224B4"/>
    <w:rsid w:val="00533AA2"/>
    <w:rsid w:val="00541CBF"/>
    <w:rsid w:val="00542772"/>
    <w:rsid w:val="00566121"/>
    <w:rsid w:val="005A2ADC"/>
    <w:rsid w:val="005B41FC"/>
    <w:rsid w:val="005C0749"/>
    <w:rsid w:val="00605C6E"/>
    <w:rsid w:val="00646C22"/>
    <w:rsid w:val="00654A37"/>
    <w:rsid w:val="00685A2E"/>
    <w:rsid w:val="0069214F"/>
    <w:rsid w:val="006A7EB4"/>
    <w:rsid w:val="006B46E8"/>
    <w:rsid w:val="006D12BE"/>
    <w:rsid w:val="007004C1"/>
    <w:rsid w:val="00701FAC"/>
    <w:rsid w:val="00713090"/>
    <w:rsid w:val="00714AE7"/>
    <w:rsid w:val="00727DED"/>
    <w:rsid w:val="00743A8A"/>
    <w:rsid w:val="00746F02"/>
    <w:rsid w:val="007477F2"/>
    <w:rsid w:val="007568E6"/>
    <w:rsid w:val="00776DC4"/>
    <w:rsid w:val="00782452"/>
    <w:rsid w:val="00787627"/>
    <w:rsid w:val="007913F4"/>
    <w:rsid w:val="00794115"/>
    <w:rsid w:val="007948FF"/>
    <w:rsid w:val="007A5CC4"/>
    <w:rsid w:val="007A5FCB"/>
    <w:rsid w:val="007D795A"/>
    <w:rsid w:val="007F2743"/>
    <w:rsid w:val="00812829"/>
    <w:rsid w:val="0084060C"/>
    <w:rsid w:val="008408B2"/>
    <w:rsid w:val="008517A3"/>
    <w:rsid w:val="00860B35"/>
    <w:rsid w:val="0086458B"/>
    <w:rsid w:val="00893149"/>
    <w:rsid w:val="008C3131"/>
    <w:rsid w:val="008F42F3"/>
    <w:rsid w:val="008F546E"/>
    <w:rsid w:val="00930F9A"/>
    <w:rsid w:val="00931596"/>
    <w:rsid w:val="00945971"/>
    <w:rsid w:val="00950194"/>
    <w:rsid w:val="00953245"/>
    <w:rsid w:val="00956F3D"/>
    <w:rsid w:val="00964CDA"/>
    <w:rsid w:val="009715B8"/>
    <w:rsid w:val="00995B76"/>
    <w:rsid w:val="009A36D3"/>
    <w:rsid w:val="009A78C1"/>
    <w:rsid w:val="00A078A4"/>
    <w:rsid w:val="00A11415"/>
    <w:rsid w:val="00A150DD"/>
    <w:rsid w:val="00A62210"/>
    <w:rsid w:val="00A7310F"/>
    <w:rsid w:val="00AB523B"/>
    <w:rsid w:val="00AF3900"/>
    <w:rsid w:val="00B05246"/>
    <w:rsid w:val="00B06D11"/>
    <w:rsid w:val="00B15BBA"/>
    <w:rsid w:val="00B4237C"/>
    <w:rsid w:val="00B964ED"/>
    <w:rsid w:val="00BA1032"/>
    <w:rsid w:val="00BA7C48"/>
    <w:rsid w:val="00BB28BE"/>
    <w:rsid w:val="00BF42C5"/>
    <w:rsid w:val="00C30E8E"/>
    <w:rsid w:val="00C50CF8"/>
    <w:rsid w:val="00C75367"/>
    <w:rsid w:val="00C82EA1"/>
    <w:rsid w:val="00C84475"/>
    <w:rsid w:val="00C84987"/>
    <w:rsid w:val="00C879D5"/>
    <w:rsid w:val="00CA67D4"/>
    <w:rsid w:val="00CC1D55"/>
    <w:rsid w:val="00CD0460"/>
    <w:rsid w:val="00D05E5B"/>
    <w:rsid w:val="00D06AA8"/>
    <w:rsid w:val="00D34C1C"/>
    <w:rsid w:val="00D44A6A"/>
    <w:rsid w:val="00D5057A"/>
    <w:rsid w:val="00D5661B"/>
    <w:rsid w:val="00D56878"/>
    <w:rsid w:val="00D57C9F"/>
    <w:rsid w:val="00D91D50"/>
    <w:rsid w:val="00DA0BEE"/>
    <w:rsid w:val="00DF4993"/>
    <w:rsid w:val="00DF6C88"/>
    <w:rsid w:val="00E02E1F"/>
    <w:rsid w:val="00E242B7"/>
    <w:rsid w:val="00E30369"/>
    <w:rsid w:val="00E33117"/>
    <w:rsid w:val="00E66A56"/>
    <w:rsid w:val="00EA314B"/>
    <w:rsid w:val="00EC1EE6"/>
    <w:rsid w:val="00EF160A"/>
    <w:rsid w:val="00F257A4"/>
    <w:rsid w:val="00F40673"/>
    <w:rsid w:val="00F6123E"/>
    <w:rsid w:val="00F82698"/>
    <w:rsid w:val="00FA454E"/>
    <w:rsid w:val="00FA5E83"/>
    <w:rsid w:val="00FC426E"/>
    <w:rsid w:val="00FC69F9"/>
    <w:rsid w:val="00FE08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3B609B"/>
    <w:rPr>
      <w:sz w:val="28"/>
    </w:rPr>
  </w:style>
  <w:style w:type="paragraph" w:styleId="Nadpis1">
    <w:name w:val="heading 1"/>
    <w:basedOn w:val="Normln"/>
    <w:next w:val="Normln"/>
    <w:autoRedefine/>
    <w:qFormat/>
    <w:rsid w:val="00D5057A"/>
    <w:pPr>
      <w:keepNext/>
      <w:numPr>
        <w:numId w:val="97"/>
      </w:numPr>
      <w:spacing w:before="240" w:after="60"/>
      <w:outlineLvl w:val="0"/>
    </w:pPr>
    <w:rPr>
      <w:b/>
      <w:kern w:val="28"/>
      <w:sz w:val="32"/>
      <w:szCs w:val="24"/>
    </w:rPr>
  </w:style>
  <w:style w:type="paragraph" w:styleId="Nadpis2">
    <w:name w:val="heading 2"/>
    <w:basedOn w:val="Normln"/>
    <w:next w:val="Normln"/>
    <w:autoRedefine/>
    <w:qFormat/>
    <w:rsid w:val="00BA1032"/>
    <w:pPr>
      <w:keepNext/>
      <w:spacing w:before="240" w:after="60"/>
      <w:jc w:val="both"/>
      <w:outlineLvl w:val="1"/>
    </w:pPr>
    <w:rPr>
      <w:szCs w:val="24"/>
    </w:rPr>
  </w:style>
  <w:style w:type="paragraph" w:styleId="Nadpis3">
    <w:name w:val="heading 3"/>
    <w:basedOn w:val="Normln"/>
    <w:next w:val="Normln"/>
    <w:autoRedefine/>
    <w:qFormat/>
    <w:rsid w:val="00D91D50"/>
    <w:pPr>
      <w:keepNext/>
      <w:spacing w:before="240" w:after="60"/>
      <w:ind w:left="57"/>
      <w:jc w:val="both"/>
      <w:outlineLvl w:val="2"/>
    </w:pPr>
    <w:rPr>
      <w:bCs/>
      <w:sz w:val="24"/>
      <w:szCs w:val="24"/>
      <w:u w:val="single"/>
    </w:rPr>
  </w:style>
  <w:style w:type="paragraph" w:styleId="Nadpis4">
    <w:name w:val="heading 4"/>
    <w:basedOn w:val="Normln"/>
    <w:next w:val="Normln"/>
    <w:qFormat/>
    <w:rsid w:val="003B609B"/>
    <w:pPr>
      <w:keepNext/>
      <w:numPr>
        <w:ilvl w:val="3"/>
        <w:numId w:val="42"/>
      </w:numPr>
      <w:spacing w:before="240" w:after="60"/>
      <w:outlineLvl w:val="3"/>
    </w:pPr>
    <w:rPr>
      <w:rFonts w:ascii="Arial" w:hAnsi="Arial"/>
      <w:b/>
      <w:sz w:val="24"/>
    </w:rPr>
  </w:style>
  <w:style w:type="paragraph" w:styleId="Nadpis5">
    <w:name w:val="heading 5"/>
    <w:basedOn w:val="Normln"/>
    <w:next w:val="Normln"/>
    <w:qFormat/>
    <w:rsid w:val="003B609B"/>
    <w:pPr>
      <w:numPr>
        <w:ilvl w:val="4"/>
        <w:numId w:val="42"/>
      </w:numPr>
      <w:spacing w:before="240" w:after="60"/>
      <w:outlineLvl w:val="4"/>
    </w:pPr>
    <w:rPr>
      <w:sz w:val="22"/>
    </w:rPr>
  </w:style>
  <w:style w:type="paragraph" w:styleId="Nadpis6">
    <w:name w:val="heading 6"/>
    <w:basedOn w:val="Normln"/>
    <w:next w:val="Normln"/>
    <w:qFormat/>
    <w:rsid w:val="003B609B"/>
    <w:pPr>
      <w:numPr>
        <w:ilvl w:val="5"/>
        <w:numId w:val="42"/>
      </w:numPr>
      <w:spacing w:before="240" w:after="60"/>
      <w:outlineLvl w:val="5"/>
    </w:pPr>
    <w:rPr>
      <w:i/>
      <w:sz w:val="22"/>
    </w:rPr>
  </w:style>
  <w:style w:type="paragraph" w:styleId="Nadpis7">
    <w:name w:val="heading 7"/>
    <w:basedOn w:val="Normln"/>
    <w:next w:val="Normln"/>
    <w:qFormat/>
    <w:rsid w:val="003B609B"/>
    <w:pPr>
      <w:numPr>
        <w:ilvl w:val="6"/>
        <w:numId w:val="42"/>
      </w:numPr>
      <w:spacing w:before="240" w:after="60"/>
      <w:outlineLvl w:val="6"/>
    </w:pPr>
    <w:rPr>
      <w:rFonts w:ascii="Arial" w:hAnsi="Arial"/>
      <w:sz w:val="20"/>
    </w:rPr>
  </w:style>
  <w:style w:type="paragraph" w:styleId="Nadpis8">
    <w:name w:val="heading 8"/>
    <w:basedOn w:val="Normln"/>
    <w:next w:val="Normln"/>
    <w:qFormat/>
    <w:rsid w:val="003B609B"/>
    <w:pPr>
      <w:numPr>
        <w:ilvl w:val="7"/>
        <w:numId w:val="42"/>
      </w:numPr>
      <w:spacing w:before="240" w:after="60"/>
      <w:outlineLvl w:val="7"/>
    </w:pPr>
    <w:rPr>
      <w:rFonts w:ascii="Arial" w:hAnsi="Arial"/>
      <w:i/>
      <w:sz w:val="20"/>
    </w:rPr>
  </w:style>
  <w:style w:type="paragraph" w:styleId="Nadpis9">
    <w:name w:val="heading 9"/>
    <w:basedOn w:val="Normln"/>
    <w:next w:val="Normln"/>
    <w:qFormat/>
    <w:rsid w:val="003B609B"/>
    <w:pPr>
      <w:numPr>
        <w:ilvl w:val="8"/>
        <w:numId w:val="4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3B609B"/>
    <w:pPr>
      <w:jc w:val="both"/>
    </w:pPr>
  </w:style>
  <w:style w:type="paragraph" w:styleId="Zpat">
    <w:name w:val="footer"/>
    <w:basedOn w:val="Normln"/>
    <w:link w:val="ZpatChar"/>
    <w:uiPriority w:val="99"/>
    <w:rsid w:val="003B609B"/>
    <w:pPr>
      <w:tabs>
        <w:tab w:val="center" w:pos="4536"/>
        <w:tab w:val="right" w:pos="9072"/>
      </w:tabs>
    </w:pPr>
  </w:style>
  <w:style w:type="character" w:styleId="slostrnky">
    <w:name w:val="page number"/>
    <w:basedOn w:val="Standardnpsmoodstavce"/>
    <w:rsid w:val="003B609B"/>
  </w:style>
  <w:style w:type="paragraph" w:styleId="Zkladntext">
    <w:name w:val="Body Text"/>
    <w:basedOn w:val="Normln"/>
    <w:rsid w:val="003B609B"/>
    <w:rPr>
      <w:sz w:val="24"/>
    </w:rPr>
  </w:style>
  <w:style w:type="paragraph" w:styleId="Obsah1">
    <w:name w:val="toc 1"/>
    <w:basedOn w:val="Normln"/>
    <w:next w:val="Normln"/>
    <w:autoRedefine/>
    <w:uiPriority w:val="39"/>
    <w:qFormat/>
    <w:rsid w:val="003B609B"/>
    <w:pPr>
      <w:spacing w:before="360"/>
    </w:pPr>
    <w:rPr>
      <w:rFonts w:ascii="Arial" w:hAnsi="Arial"/>
      <w:b/>
      <w:caps/>
      <w:sz w:val="24"/>
    </w:rPr>
  </w:style>
  <w:style w:type="paragraph" w:styleId="Obsah2">
    <w:name w:val="toc 2"/>
    <w:basedOn w:val="Normln"/>
    <w:next w:val="Normln"/>
    <w:autoRedefine/>
    <w:uiPriority w:val="39"/>
    <w:qFormat/>
    <w:rsid w:val="003B609B"/>
    <w:pPr>
      <w:spacing w:before="240"/>
    </w:pPr>
    <w:rPr>
      <w:b/>
      <w:sz w:val="20"/>
    </w:rPr>
  </w:style>
  <w:style w:type="paragraph" w:styleId="Obsah3">
    <w:name w:val="toc 3"/>
    <w:basedOn w:val="Normln"/>
    <w:next w:val="Normln"/>
    <w:autoRedefine/>
    <w:uiPriority w:val="39"/>
    <w:qFormat/>
    <w:rsid w:val="003B609B"/>
    <w:pPr>
      <w:ind w:left="280"/>
    </w:pPr>
    <w:rPr>
      <w:sz w:val="20"/>
    </w:rPr>
  </w:style>
  <w:style w:type="paragraph" w:styleId="Obsah4">
    <w:name w:val="toc 4"/>
    <w:basedOn w:val="Normln"/>
    <w:next w:val="Normln"/>
    <w:autoRedefine/>
    <w:semiHidden/>
    <w:rsid w:val="003B609B"/>
    <w:pPr>
      <w:ind w:left="560"/>
    </w:pPr>
    <w:rPr>
      <w:sz w:val="20"/>
    </w:rPr>
  </w:style>
  <w:style w:type="paragraph" w:styleId="Obsah5">
    <w:name w:val="toc 5"/>
    <w:basedOn w:val="Normln"/>
    <w:next w:val="Normln"/>
    <w:autoRedefine/>
    <w:semiHidden/>
    <w:rsid w:val="003B609B"/>
    <w:pPr>
      <w:ind w:left="840"/>
    </w:pPr>
    <w:rPr>
      <w:sz w:val="20"/>
    </w:rPr>
  </w:style>
  <w:style w:type="paragraph" w:styleId="Obsah6">
    <w:name w:val="toc 6"/>
    <w:basedOn w:val="Normln"/>
    <w:next w:val="Normln"/>
    <w:autoRedefine/>
    <w:semiHidden/>
    <w:rsid w:val="003B609B"/>
    <w:pPr>
      <w:ind w:left="1120"/>
    </w:pPr>
    <w:rPr>
      <w:sz w:val="20"/>
    </w:rPr>
  </w:style>
  <w:style w:type="paragraph" w:styleId="Obsah7">
    <w:name w:val="toc 7"/>
    <w:basedOn w:val="Normln"/>
    <w:next w:val="Normln"/>
    <w:autoRedefine/>
    <w:semiHidden/>
    <w:rsid w:val="003B609B"/>
    <w:pPr>
      <w:ind w:left="1400"/>
    </w:pPr>
    <w:rPr>
      <w:sz w:val="20"/>
    </w:rPr>
  </w:style>
  <w:style w:type="paragraph" w:styleId="Obsah8">
    <w:name w:val="toc 8"/>
    <w:basedOn w:val="Normln"/>
    <w:next w:val="Normln"/>
    <w:autoRedefine/>
    <w:semiHidden/>
    <w:rsid w:val="003B609B"/>
    <w:pPr>
      <w:ind w:left="1680"/>
    </w:pPr>
    <w:rPr>
      <w:sz w:val="20"/>
    </w:rPr>
  </w:style>
  <w:style w:type="paragraph" w:styleId="Obsah9">
    <w:name w:val="toc 9"/>
    <w:basedOn w:val="Normln"/>
    <w:next w:val="Normln"/>
    <w:autoRedefine/>
    <w:semiHidden/>
    <w:rsid w:val="003B609B"/>
    <w:pPr>
      <w:ind w:left="1960"/>
    </w:pPr>
    <w:rPr>
      <w:sz w:val="20"/>
    </w:rPr>
  </w:style>
  <w:style w:type="paragraph" w:styleId="Zhlav">
    <w:name w:val="header"/>
    <w:basedOn w:val="Normln"/>
    <w:rsid w:val="003B609B"/>
    <w:pPr>
      <w:tabs>
        <w:tab w:val="center" w:pos="4536"/>
        <w:tab w:val="right" w:pos="9072"/>
      </w:tabs>
    </w:pPr>
  </w:style>
  <w:style w:type="paragraph" w:styleId="Zkladntextodsazen2">
    <w:name w:val="Body Text Indent 2"/>
    <w:basedOn w:val="Normln"/>
    <w:rsid w:val="003B609B"/>
    <w:pPr>
      <w:ind w:firstLine="705"/>
      <w:jc w:val="both"/>
    </w:pPr>
  </w:style>
  <w:style w:type="paragraph" w:styleId="Zkladntextodsazen3">
    <w:name w:val="Body Text Indent 3"/>
    <w:basedOn w:val="Normln"/>
    <w:rsid w:val="003B609B"/>
    <w:pPr>
      <w:ind w:left="426" w:hanging="426"/>
    </w:pPr>
  </w:style>
  <w:style w:type="paragraph" w:styleId="Zkladntext2">
    <w:name w:val="Body Text 2"/>
    <w:basedOn w:val="Normln"/>
    <w:link w:val="Zkladntext2Char"/>
    <w:rsid w:val="003B609B"/>
    <w:pPr>
      <w:jc w:val="both"/>
    </w:pPr>
  </w:style>
  <w:style w:type="paragraph" w:styleId="Zkladntext3">
    <w:name w:val="Body Text 3"/>
    <w:basedOn w:val="Normln"/>
    <w:rsid w:val="003B609B"/>
    <w:pPr>
      <w:pBdr>
        <w:top w:val="single" w:sz="4" w:space="1" w:color="auto"/>
      </w:pBdr>
      <w:jc w:val="both"/>
    </w:pPr>
  </w:style>
  <w:style w:type="character" w:styleId="Hypertextovodkaz">
    <w:name w:val="Hyperlink"/>
    <w:basedOn w:val="Standardnpsmoodstavce"/>
    <w:uiPriority w:val="99"/>
    <w:rsid w:val="003B609B"/>
    <w:rPr>
      <w:color w:val="0000FF"/>
      <w:u w:val="single"/>
    </w:rPr>
  </w:style>
  <w:style w:type="character" w:styleId="Sledovanodkaz">
    <w:name w:val="FollowedHyperlink"/>
    <w:basedOn w:val="Standardnpsmoodstavce"/>
    <w:rsid w:val="003B609B"/>
    <w:rPr>
      <w:color w:val="800080"/>
      <w:u w:val="single"/>
    </w:rPr>
  </w:style>
  <w:style w:type="paragraph" w:styleId="Rozloendokumentu">
    <w:name w:val="Document Map"/>
    <w:basedOn w:val="Normln"/>
    <w:semiHidden/>
    <w:rsid w:val="003B609B"/>
    <w:pPr>
      <w:shd w:val="clear" w:color="auto" w:fill="000080"/>
    </w:pPr>
    <w:rPr>
      <w:rFonts w:ascii="Tahoma" w:hAnsi="Tahoma" w:cs="Tahoma"/>
    </w:rPr>
  </w:style>
  <w:style w:type="paragraph" w:styleId="Normlnweb">
    <w:name w:val="Normal (Web)"/>
    <w:basedOn w:val="Normln"/>
    <w:uiPriority w:val="99"/>
    <w:rsid w:val="003B609B"/>
    <w:pPr>
      <w:spacing w:before="100" w:beforeAutospacing="1" w:after="100" w:afterAutospacing="1"/>
    </w:pPr>
    <w:rPr>
      <w:sz w:val="24"/>
      <w:szCs w:val="24"/>
    </w:rPr>
  </w:style>
  <w:style w:type="paragraph" w:styleId="Textbubliny">
    <w:name w:val="Balloon Text"/>
    <w:basedOn w:val="Normln"/>
    <w:link w:val="TextbublinyChar"/>
    <w:rsid w:val="004F7B22"/>
    <w:rPr>
      <w:rFonts w:ascii="Tahoma" w:hAnsi="Tahoma" w:cs="Tahoma"/>
      <w:sz w:val="16"/>
      <w:szCs w:val="16"/>
    </w:rPr>
  </w:style>
  <w:style w:type="character" w:customStyle="1" w:styleId="Nadpis2Char">
    <w:name w:val="Nadpis 2 Char"/>
    <w:basedOn w:val="Standardnpsmoodstavce"/>
    <w:rsid w:val="003B609B"/>
    <w:rPr>
      <w:b/>
      <w:sz w:val="28"/>
      <w:u w:val="single"/>
      <w:lang w:val="cs-CZ" w:eastAsia="cs-CZ" w:bidi="ar-SA"/>
    </w:rPr>
  </w:style>
  <w:style w:type="character" w:customStyle="1" w:styleId="TextbublinyChar">
    <w:name w:val="Text bubliny Char"/>
    <w:basedOn w:val="Standardnpsmoodstavce"/>
    <w:link w:val="Textbubliny"/>
    <w:rsid w:val="004F7B22"/>
    <w:rPr>
      <w:rFonts w:ascii="Tahoma" w:hAnsi="Tahoma" w:cs="Tahoma"/>
      <w:sz w:val="16"/>
      <w:szCs w:val="16"/>
    </w:rPr>
  </w:style>
  <w:style w:type="paragraph" w:styleId="Nadpisobsahu">
    <w:name w:val="TOC Heading"/>
    <w:basedOn w:val="Nadpis1"/>
    <w:next w:val="Normln"/>
    <w:uiPriority w:val="39"/>
    <w:unhideWhenUsed/>
    <w:qFormat/>
    <w:rsid w:val="00D5661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lang w:eastAsia="en-US"/>
    </w:rPr>
  </w:style>
  <w:style w:type="paragraph" w:styleId="Nzev">
    <w:name w:val="Title"/>
    <w:basedOn w:val="Normln"/>
    <w:next w:val="Normln"/>
    <w:link w:val="NzevChar"/>
    <w:qFormat/>
    <w:rsid w:val="00106D8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NzevChar">
    <w:name w:val="Název Char"/>
    <w:basedOn w:val="Standardnpsmoodstavce"/>
    <w:link w:val="Nzev"/>
    <w:rsid w:val="00106D80"/>
    <w:rPr>
      <w:rFonts w:asciiTheme="majorHAnsi" w:eastAsiaTheme="majorEastAsia" w:hAnsiTheme="majorHAnsi" w:cstheme="majorBidi"/>
      <w:spacing w:val="5"/>
      <w:kern w:val="28"/>
      <w:sz w:val="52"/>
      <w:szCs w:val="52"/>
    </w:rPr>
  </w:style>
  <w:style w:type="character" w:customStyle="1" w:styleId="ZpatChar">
    <w:name w:val="Zápatí Char"/>
    <w:basedOn w:val="Standardnpsmoodstavce"/>
    <w:link w:val="Zpat"/>
    <w:uiPriority w:val="99"/>
    <w:rsid w:val="00794115"/>
    <w:rPr>
      <w:sz w:val="28"/>
    </w:rPr>
  </w:style>
  <w:style w:type="character" w:customStyle="1" w:styleId="Zkladntext2Char">
    <w:name w:val="Základní text 2 Char"/>
    <w:basedOn w:val="Standardnpsmoodstavce"/>
    <w:link w:val="Zkladntext2"/>
    <w:rsid w:val="00794115"/>
    <w:rPr>
      <w:sz w:val="28"/>
    </w:rPr>
  </w:style>
  <w:style w:type="paragraph" w:styleId="Odstavecseseznamem">
    <w:name w:val="List Paragraph"/>
    <w:basedOn w:val="Normln"/>
    <w:uiPriority w:val="34"/>
    <w:qFormat/>
    <w:rsid w:val="00953245"/>
    <w:pPr>
      <w:ind w:left="720"/>
      <w:contextualSpacing/>
    </w:pPr>
  </w:style>
  <w:style w:type="character" w:styleId="Siln">
    <w:name w:val="Strong"/>
    <w:basedOn w:val="Standardnpsmoodstavce"/>
    <w:uiPriority w:val="22"/>
    <w:qFormat/>
    <w:rsid w:val="00D568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4267">
      <w:bodyDiv w:val="1"/>
      <w:marLeft w:val="0"/>
      <w:marRight w:val="0"/>
      <w:marTop w:val="0"/>
      <w:marBottom w:val="0"/>
      <w:divBdr>
        <w:top w:val="none" w:sz="0" w:space="0" w:color="auto"/>
        <w:left w:val="none" w:sz="0" w:space="0" w:color="auto"/>
        <w:bottom w:val="none" w:sz="0" w:space="0" w:color="auto"/>
        <w:right w:val="none" w:sz="0" w:space="0" w:color="auto"/>
      </w:divBdr>
    </w:div>
    <w:div w:id="758523310">
      <w:bodyDiv w:val="1"/>
      <w:marLeft w:val="0"/>
      <w:marRight w:val="0"/>
      <w:marTop w:val="0"/>
      <w:marBottom w:val="0"/>
      <w:divBdr>
        <w:top w:val="none" w:sz="0" w:space="0" w:color="auto"/>
        <w:left w:val="none" w:sz="0" w:space="0" w:color="auto"/>
        <w:bottom w:val="none" w:sz="0" w:space="0" w:color="auto"/>
        <w:right w:val="none" w:sz="0" w:space="0" w:color="auto"/>
      </w:divBdr>
      <w:divsChild>
        <w:div w:id="2083987903">
          <w:marLeft w:val="0"/>
          <w:marRight w:val="0"/>
          <w:marTop w:val="0"/>
          <w:marBottom w:val="0"/>
          <w:divBdr>
            <w:top w:val="none" w:sz="0" w:space="0" w:color="auto"/>
            <w:left w:val="none" w:sz="0" w:space="0" w:color="auto"/>
            <w:bottom w:val="none" w:sz="0" w:space="0" w:color="auto"/>
            <w:right w:val="none" w:sz="0" w:space="0" w:color="auto"/>
          </w:divBdr>
          <w:divsChild>
            <w:div w:id="551040240">
              <w:marLeft w:val="0"/>
              <w:marRight w:val="0"/>
              <w:marTop w:val="0"/>
              <w:marBottom w:val="0"/>
              <w:divBdr>
                <w:top w:val="none" w:sz="0" w:space="0" w:color="auto"/>
                <w:left w:val="none" w:sz="0" w:space="0" w:color="auto"/>
                <w:bottom w:val="none" w:sz="0" w:space="0" w:color="auto"/>
                <w:right w:val="none" w:sz="0" w:space="0" w:color="auto"/>
              </w:divBdr>
              <w:divsChild>
                <w:div w:id="496504056">
                  <w:marLeft w:val="0"/>
                  <w:marRight w:val="0"/>
                  <w:marTop w:val="0"/>
                  <w:marBottom w:val="0"/>
                  <w:divBdr>
                    <w:top w:val="none" w:sz="0" w:space="0" w:color="auto"/>
                    <w:left w:val="none" w:sz="0" w:space="0" w:color="auto"/>
                    <w:bottom w:val="none" w:sz="0" w:space="0" w:color="auto"/>
                    <w:right w:val="none" w:sz="0" w:space="0" w:color="auto"/>
                  </w:divBdr>
                  <w:divsChild>
                    <w:div w:id="1294599663">
                      <w:marLeft w:val="0"/>
                      <w:marRight w:val="0"/>
                      <w:marTop w:val="0"/>
                      <w:marBottom w:val="0"/>
                      <w:divBdr>
                        <w:top w:val="none" w:sz="0" w:space="0" w:color="auto"/>
                        <w:left w:val="none" w:sz="0" w:space="0" w:color="auto"/>
                        <w:bottom w:val="none" w:sz="0" w:space="0" w:color="auto"/>
                        <w:right w:val="none" w:sz="0" w:space="0" w:color="auto"/>
                      </w:divBdr>
                      <w:divsChild>
                        <w:div w:id="6095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47683">
      <w:bodyDiv w:val="1"/>
      <w:marLeft w:val="0"/>
      <w:marRight w:val="0"/>
      <w:marTop w:val="0"/>
      <w:marBottom w:val="0"/>
      <w:divBdr>
        <w:top w:val="none" w:sz="0" w:space="0" w:color="auto"/>
        <w:left w:val="none" w:sz="0" w:space="0" w:color="auto"/>
        <w:bottom w:val="none" w:sz="0" w:space="0" w:color="auto"/>
        <w:right w:val="none" w:sz="0" w:space="0" w:color="auto"/>
      </w:divBdr>
      <w:divsChild>
        <w:div w:id="61105217">
          <w:marLeft w:val="0"/>
          <w:marRight w:val="0"/>
          <w:marTop w:val="0"/>
          <w:marBottom w:val="0"/>
          <w:divBdr>
            <w:top w:val="none" w:sz="0" w:space="0" w:color="auto"/>
            <w:left w:val="none" w:sz="0" w:space="0" w:color="auto"/>
            <w:bottom w:val="none" w:sz="0" w:space="0" w:color="auto"/>
            <w:right w:val="none" w:sz="0" w:space="0" w:color="auto"/>
          </w:divBdr>
          <w:divsChild>
            <w:div w:id="1958489415">
              <w:marLeft w:val="0"/>
              <w:marRight w:val="0"/>
              <w:marTop w:val="0"/>
              <w:marBottom w:val="0"/>
              <w:divBdr>
                <w:top w:val="none" w:sz="0" w:space="0" w:color="auto"/>
                <w:left w:val="none" w:sz="0" w:space="0" w:color="auto"/>
                <w:bottom w:val="none" w:sz="0" w:space="0" w:color="auto"/>
                <w:right w:val="none" w:sz="0" w:space="0" w:color="auto"/>
              </w:divBdr>
              <w:divsChild>
                <w:div w:id="1931616671">
                  <w:marLeft w:val="0"/>
                  <w:marRight w:val="0"/>
                  <w:marTop w:val="0"/>
                  <w:marBottom w:val="0"/>
                  <w:divBdr>
                    <w:top w:val="none" w:sz="0" w:space="0" w:color="auto"/>
                    <w:left w:val="none" w:sz="0" w:space="0" w:color="auto"/>
                    <w:bottom w:val="none" w:sz="0" w:space="0" w:color="auto"/>
                    <w:right w:val="none" w:sz="0" w:space="0" w:color="auto"/>
                  </w:divBdr>
                  <w:divsChild>
                    <w:div w:id="1617785333">
                      <w:marLeft w:val="0"/>
                      <w:marRight w:val="0"/>
                      <w:marTop w:val="0"/>
                      <w:marBottom w:val="0"/>
                      <w:divBdr>
                        <w:top w:val="none" w:sz="0" w:space="0" w:color="auto"/>
                        <w:left w:val="none" w:sz="0" w:space="0" w:color="auto"/>
                        <w:bottom w:val="none" w:sz="0" w:space="0" w:color="auto"/>
                        <w:right w:val="none" w:sz="0" w:space="0" w:color="auto"/>
                      </w:divBdr>
                      <w:divsChild>
                        <w:div w:id="165097494">
                          <w:marLeft w:val="0"/>
                          <w:marRight w:val="0"/>
                          <w:marTop w:val="0"/>
                          <w:marBottom w:val="0"/>
                          <w:divBdr>
                            <w:top w:val="none" w:sz="0" w:space="0" w:color="auto"/>
                            <w:left w:val="none" w:sz="0" w:space="0" w:color="auto"/>
                            <w:bottom w:val="none" w:sz="0" w:space="0" w:color="auto"/>
                            <w:right w:val="none" w:sz="0" w:space="0" w:color="auto"/>
                          </w:divBdr>
                          <w:divsChild>
                            <w:div w:id="100927859">
                              <w:marLeft w:val="0"/>
                              <w:marRight w:val="0"/>
                              <w:marTop w:val="0"/>
                              <w:marBottom w:val="0"/>
                              <w:divBdr>
                                <w:top w:val="none" w:sz="0" w:space="0" w:color="auto"/>
                                <w:left w:val="none" w:sz="0" w:space="0" w:color="auto"/>
                                <w:bottom w:val="none" w:sz="0" w:space="0" w:color="auto"/>
                                <w:right w:val="none" w:sz="0" w:space="0" w:color="auto"/>
                              </w:divBdr>
                              <w:divsChild>
                                <w:div w:id="617874733">
                                  <w:marLeft w:val="0"/>
                                  <w:marRight w:val="0"/>
                                  <w:marTop w:val="0"/>
                                  <w:marBottom w:val="0"/>
                                  <w:divBdr>
                                    <w:top w:val="none" w:sz="0" w:space="0" w:color="auto"/>
                                    <w:left w:val="none" w:sz="0" w:space="0" w:color="auto"/>
                                    <w:bottom w:val="none" w:sz="0" w:space="0" w:color="auto"/>
                                    <w:right w:val="none" w:sz="0" w:space="0" w:color="auto"/>
                                  </w:divBdr>
                                  <w:divsChild>
                                    <w:div w:id="1910268519">
                                      <w:marLeft w:val="0"/>
                                      <w:marRight w:val="0"/>
                                      <w:marTop w:val="0"/>
                                      <w:marBottom w:val="0"/>
                                      <w:divBdr>
                                        <w:top w:val="none" w:sz="0" w:space="0" w:color="auto"/>
                                        <w:left w:val="none" w:sz="0" w:space="0" w:color="auto"/>
                                        <w:bottom w:val="none" w:sz="0" w:space="0" w:color="auto"/>
                                        <w:right w:val="none" w:sz="0" w:space="0" w:color="auto"/>
                                      </w:divBdr>
                                      <w:divsChild>
                                        <w:div w:id="18436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61" Type="http://schemas.microsoft.com/office/2007/relationships/hdphoto" Target="media/hdphoto1.wdp"/><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A5B49A-6C90-489D-B5E6-8C3E8A4D0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26241</Words>
  <Characters>154824</Characters>
  <Application>Microsoft Office Word</Application>
  <DocSecurity>0</DocSecurity>
  <Lines>1290</Lines>
  <Paragraphs>361</Paragraphs>
  <ScaleCrop>false</ScaleCrop>
  <HeadingPairs>
    <vt:vector size="2" baseType="variant">
      <vt:variant>
        <vt:lpstr>Název</vt:lpstr>
      </vt:variant>
      <vt:variant>
        <vt:i4>1</vt:i4>
      </vt:variant>
    </vt:vector>
  </HeadingPairs>
  <TitlesOfParts>
    <vt:vector size="1" baseType="lpstr">
      <vt:lpstr>T E C H N I C K Á     U N I V E R Z I T A    V    L  I  B E R C I</vt:lpstr>
    </vt:vector>
  </TitlesOfParts>
  <Company>TU Liberec</Company>
  <LinksUpToDate>false</LinksUpToDate>
  <CharactersWithSpaces>180704</CharactersWithSpaces>
  <SharedDoc>false</SharedDoc>
  <HLinks>
    <vt:vector size="414" baseType="variant">
      <vt:variant>
        <vt:i4>1900596</vt:i4>
      </vt:variant>
      <vt:variant>
        <vt:i4>410</vt:i4>
      </vt:variant>
      <vt:variant>
        <vt:i4>0</vt:i4>
      </vt:variant>
      <vt:variant>
        <vt:i4>5</vt:i4>
      </vt:variant>
      <vt:variant>
        <vt:lpwstr/>
      </vt:variant>
      <vt:variant>
        <vt:lpwstr>_Toc150325796</vt:lpwstr>
      </vt:variant>
      <vt:variant>
        <vt:i4>1900596</vt:i4>
      </vt:variant>
      <vt:variant>
        <vt:i4>404</vt:i4>
      </vt:variant>
      <vt:variant>
        <vt:i4>0</vt:i4>
      </vt:variant>
      <vt:variant>
        <vt:i4>5</vt:i4>
      </vt:variant>
      <vt:variant>
        <vt:lpwstr/>
      </vt:variant>
      <vt:variant>
        <vt:lpwstr>_Toc150325795</vt:lpwstr>
      </vt:variant>
      <vt:variant>
        <vt:i4>1900596</vt:i4>
      </vt:variant>
      <vt:variant>
        <vt:i4>398</vt:i4>
      </vt:variant>
      <vt:variant>
        <vt:i4>0</vt:i4>
      </vt:variant>
      <vt:variant>
        <vt:i4>5</vt:i4>
      </vt:variant>
      <vt:variant>
        <vt:lpwstr/>
      </vt:variant>
      <vt:variant>
        <vt:lpwstr>_Toc150325794</vt:lpwstr>
      </vt:variant>
      <vt:variant>
        <vt:i4>1900596</vt:i4>
      </vt:variant>
      <vt:variant>
        <vt:i4>392</vt:i4>
      </vt:variant>
      <vt:variant>
        <vt:i4>0</vt:i4>
      </vt:variant>
      <vt:variant>
        <vt:i4>5</vt:i4>
      </vt:variant>
      <vt:variant>
        <vt:lpwstr/>
      </vt:variant>
      <vt:variant>
        <vt:lpwstr>_Toc150325793</vt:lpwstr>
      </vt:variant>
      <vt:variant>
        <vt:i4>1900596</vt:i4>
      </vt:variant>
      <vt:variant>
        <vt:i4>386</vt:i4>
      </vt:variant>
      <vt:variant>
        <vt:i4>0</vt:i4>
      </vt:variant>
      <vt:variant>
        <vt:i4>5</vt:i4>
      </vt:variant>
      <vt:variant>
        <vt:lpwstr/>
      </vt:variant>
      <vt:variant>
        <vt:lpwstr>_Toc150325792</vt:lpwstr>
      </vt:variant>
      <vt:variant>
        <vt:i4>1900596</vt:i4>
      </vt:variant>
      <vt:variant>
        <vt:i4>380</vt:i4>
      </vt:variant>
      <vt:variant>
        <vt:i4>0</vt:i4>
      </vt:variant>
      <vt:variant>
        <vt:i4>5</vt:i4>
      </vt:variant>
      <vt:variant>
        <vt:lpwstr/>
      </vt:variant>
      <vt:variant>
        <vt:lpwstr>_Toc150325791</vt:lpwstr>
      </vt:variant>
      <vt:variant>
        <vt:i4>1900596</vt:i4>
      </vt:variant>
      <vt:variant>
        <vt:i4>374</vt:i4>
      </vt:variant>
      <vt:variant>
        <vt:i4>0</vt:i4>
      </vt:variant>
      <vt:variant>
        <vt:i4>5</vt:i4>
      </vt:variant>
      <vt:variant>
        <vt:lpwstr/>
      </vt:variant>
      <vt:variant>
        <vt:lpwstr>_Toc150325790</vt:lpwstr>
      </vt:variant>
      <vt:variant>
        <vt:i4>1835060</vt:i4>
      </vt:variant>
      <vt:variant>
        <vt:i4>368</vt:i4>
      </vt:variant>
      <vt:variant>
        <vt:i4>0</vt:i4>
      </vt:variant>
      <vt:variant>
        <vt:i4>5</vt:i4>
      </vt:variant>
      <vt:variant>
        <vt:lpwstr/>
      </vt:variant>
      <vt:variant>
        <vt:lpwstr>_Toc150325789</vt:lpwstr>
      </vt:variant>
      <vt:variant>
        <vt:i4>1835060</vt:i4>
      </vt:variant>
      <vt:variant>
        <vt:i4>362</vt:i4>
      </vt:variant>
      <vt:variant>
        <vt:i4>0</vt:i4>
      </vt:variant>
      <vt:variant>
        <vt:i4>5</vt:i4>
      </vt:variant>
      <vt:variant>
        <vt:lpwstr/>
      </vt:variant>
      <vt:variant>
        <vt:lpwstr>_Toc150325788</vt:lpwstr>
      </vt:variant>
      <vt:variant>
        <vt:i4>1835060</vt:i4>
      </vt:variant>
      <vt:variant>
        <vt:i4>356</vt:i4>
      </vt:variant>
      <vt:variant>
        <vt:i4>0</vt:i4>
      </vt:variant>
      <vt:variant>
        <vt:i4>5</vt:i4>
      </vt:variant>
      <vt:variant>
        <vt:lpwstr/>
      </vt:variant>
      <vt:variant>
        <vt:lpwstr>_Toc150325787</vt:lpwstr>
      </vt:variant>
      <vt:variant>
        <vt:i4>1835060</vt:i4>
      </vt:variant>
      <vt:variant>
        <vt:i4>350</vt:i4>
      </vt:variant>
      <vt:variant>
        <vt:i4>0</vt:i4>
      </vt:variant>
      <vt:variant>
        <vt:i4>5</vt:i4>
      </vt:variant>
      <vt:variant>
        <vt:lpwstr/>
      </vt:variant>
      <vt:variant>
        <vt:lpwstr>_Toc150325786</vt:lpwstr>
      </vt:variant>
      <vt:variant>
        <vt:i4>1835060</vt:i4>
      </vt:variant>
      <vt:variant>
        <vt:i4>344</vt:i4>
      </vt:variant>
      <vt:variant>
        <vt:i4>0</vt:i4>
      </vt:variant>
      <vt:variant>
        <vt:i4>5</vt:i4>
      </vt:variant>
      <vt:variant>
        <vt:lpwstr/>
      </vt:variant>
      <vt:variant>
        <vt:lpwstr>_Toc150325785</vt:lpwstr>
      </vt:variant>
      <vt:variant>
        <vt:i4>1835060</vt:i4>
      </vt:variant>
      <vt:variant>
        <vt:i4>338</vt:i4>
      </vt:variant>
      <vt:variant>
        <vt:i4>0</vt:i4>
      </vt:variant>
      <vt:variant>
        <vt:i4>5</vt:i4>
      </vt:variant>
      <vt:variant>
        <vt:lpwstr/>
      </vt:variant>
      <vt:variant>
        <vt:lpwstr>_Toc150325784</vt:lpwstr>
      </vt:variant>
      <vt:variant>
        <vt:i4>1835060</vt:i4>
      </vt:variant>
      <vt:variant>
        <vt:i4>332</vt:i4>
      </vt:variant>
      <vt:variant>
        <vt:i4>0</vt:i4>
      </vt:variant>
      <vt:variant>
        <vt:i4>5</vt:i4>
      </vt:variant>
      <vt:variant>
        <vt:lpwstr/>
      </vt:variant>
      <vt:variant>
        <vt:lpwstr>_Toc150325783</vt:lpwstr>
      </vt:variant>
      <vt:variant>
        <vt:i4>1835060</vt:i4>
      </vt:variant>
      <vt:variant>
        <vt:i4>326</vt:i4>
      </vt:variant>
      <vt:variant>
        <vt:i4>0</vt:i4>
      </vt:variant>
      <vt:variant>
        <vt:i4>5</vt:i4>
      </vt:variant>
      <vt:variant>
        <vt:lpwstr/>
      </vt:variant>
      <vt:variant>
        <vt:lpwstr>_Toc150325782</vt:lpwstr>
      </vt:variant>
      <vt:variant>
        <vt:i4>1835060</vt:i4>
      </vt:variant>
      <vt:variant>
        <vt:i4>320</vt:i4>
      </vt:variant>
      <vt:variant>
        <vt:i4>0</vt:i4>
      </vt:variant>
      <vt:variant>
        <vt:i4>5</vt:i4>
      </vt:variant>
      <vt:variant>
        <vt:lpwstr/>
      </vt:variant>
      <vt:variant>
        <vt:lpwstr>_Toc150325781</vt:lpwstr>
      </vt:variant>
      <vt:variant>
        <vt:i4>1835060</vt:i4>
      </vt:variant>
      <vt:variant>
        <vt:i4>314</vt:i4>
      </vt:variant>
      <vt:variant>
        <vt:i4>0</vt:i4>
      </vt:variant>
      <vt:variant>
        <vt:i4>5</vt:i4>
      </vt:variant>
      <vt:variant>
        <vt:lpwstr/>
      </vt:variant>
      <vt:variant>
        <vt:lpwstr>_Toc150325780</vt:lpwstr>
      </vt:variant>
      <vt:variant>
        <vt:i4>1245236</vt:i4>
      </vt:variant>
      <vt:variant>
        <vt:i4>308</vt:i4>
      </vt:variant>
      <vt:variant>
        <vt:i4>0</vt:i4>
      </vt:variant>
      <vt:variant>
        <vt:i4>5</vt:i4>
      </vt:variant>
      <vt:variant>
        <vt:lpwstr/>
      </vt:variant>
      <vt:variant>
        <vt:lpwstr>_Toc150325779</vt:lpwstr>
      </vt:variant>
      <vt:variant>
        <vt:i4>1245236</vt:i4>
      </vt:variant>
      <vt:variant>
        <vt:i4>302</vt:i4>
      </vt:variant>
      <vt:variant>
        <vt:i4>0</vt:i4>
      </vt:variant>
      <vt:variant>
        <vt:i4>5</vt:i4>
      </vt:variant>
      <vt:variant>
        <vt:lpwstr/>
      </vt:variant>
      <vt:variant>
        <vt:lpwstr>_Toc150325778</vt:lpwstr>
      </vt:variant>
      <vt:variant>
        <vt:i4>1245236</vt:i4>
      </vt:variant>
      <vt:variant>
        <vt:i4>296</vt:i4>
      </vt:variant>
      <vt:variant>
        <vt:i4>0</vt:i4>
      </vt:variant>
      <vt:variant>
        <vt:i4>5</vt:i4>
      </vt:variant>
      <vt:variant>
        <vt:lpwstr/>
      </vt:variant>
      <vt:variant>
        <vt:lpwstr>_Toc150325777</vt:lpwstr>
      </vt:variant>
      <vt:variant>
        <vt:i4>1245236</vt:i4>
      </vt:variant>
      <vt:variant>
        <vt:i4>290</vt:i4>
      </vt:variant>
      <vt:variant>
        <vt:i4>0</vt:i4>
      </vt:variant>
      <vt:variant>
        <vt:i4>5</vt:i4>
      </vt:variant>
      <vt:variant>
        <vt:lpwstr/>
      </vt:variant>
      <vt:variant>
        <vt:lpwstr>_Toc150325776</vt:lpwstr>
      </vt:variant>
      <vt:variant>
        <vt:i4>1245236</vt:i4>
      </vt:variant>
      <vt:variant>
        <vt:i4>284</vt:i4>
      </vt:variant>
      <vt:variant>
        <vt:i4>0</vt:i4>
      </vt:variant>
      <vt:variant>
        <vt:i4>5</vt:i4>
      </vt:variant>
      <vt:variant>
        <vt:lpwstr/>
      </vt:variant>
      <vt:variant>
        <vt:lpwstr>_Toc150325775</vt:lpwstr>
      </vt:variant>
      <vt:variant>
        <vt:i4>1245236</vt:i4>
      </vt:variant>
      <vt:variant>
        <vt:i4>278</vt:i4>
      </vt:variant>
      <vt:variant>
        <vt:i4>0</vt:i4>
      </vt:variant>
      <vt:variant>
        <vt:i4>5</vt:i4>
      </vt:variant>
      <vt:variant>
        <vt:lpwstr/>
      </vt:variant>
      <vt:variant>
        <vt:lpwstr>_Toc150325774</vt:lpwstr>
      </vt:variant>
      <vt:variant>
        <vt:i4>1245236</vt:i4>
      </vt:variant>
      <vt:variant>
        <vt:i4>272</vt:i4>
      </vt:variant>
      <vt:variant>
        <vt:i4>0</vt:i4>
      </vt:variant>
      <vt:variant>
        <vt:i4>5</vt:i4>
      </vt:variant>
      <vt:variant>
        <vt:lpwstr/>
      </vt:variant>
      <vt:variant>
        <vt:lpwstr>_Toc150325773</vt:lpwstr>
      </vt:variant>
      <vt:variant>
        <vt:i4>1245236</vt:i4>
      </vt:variant>
      <vt:variant>
        <vt:i4>266</vt:i4>
      </vt:variant>
      <vt:variant>
        <vt:i4>0</vt:i4>
      </vt:variant>
      <vt:variant>
        <vt:i4>5</vt:i4>
      </vt:variant>
      <vt:variant>
        <vt:lpwstr/>
      </vt:variant>
      <vt:variant>
        <vt:lpwstr>_Toc150325772</vt:lpwstr>
      </vt:variant>
      <vt:variant>
        <vt:i4>1245236</vt:i4>
      </vt:variant>
      <vt:variant>
        <vt:i4>260</vt:i4>
      </vt:variant>
      <vt:variant>
        <vt:i4>0</vt:i4>
      </vt:variant>
      <vt:variant>
        <vt:i4>5</vt:i4>
      </vt:variant>
      <vt:variant>
        <vt:lpwstr/>
      </vt:variant>
      <vt:variant>
        <vt:lpwstr>_Toc150325771</vt:lpwstr>
      </vt:variant>
      <vt:variant>
        <vt:i4>1245236</vt:i4>
      </vt:variant>
      <vt:variant>
        <vt:i4>254</vt:i4>
      </vt:variant>
      <vt:variant>
        <vt:i4>0</vt:i4>
      </vt:variant>
      <vt:variant>
        <vt:i4>5</vt:i4>
      </vt:variant>
      <vt:variant>
        <vt:lpwstr/>
      </vt:variant>
      <vt:variant>
        <vt:lpwstr>_Toc150325770</vt:lpwstr>
      </vt:variant>
      <vt:variant>
        <vt:i4>1179700</vt:i4>
      </vt:variant>
      <vt:variant>
        <vt:i4>248</vt:i4>
      </vt:variant>
      <vt:variant>
        <vt:i4>0</vt:i4>
      </vt:variant>
      <vt:variant>
        <vt:i4>5</vt:i4>
      </vt:variant>
      <vt:variant>
        <vt:lpwstr/>
      </vt:variant>
      <vt:variant>
        <vt:lpwstr>_Toc150325769</vt:lpwstr>
      </vt:variant>
      <vt:variant>
        <vt:i4>1179700</vt:i4>
      </vt:variant>
      <vt:variant>
        <vt:i4>242</vt:i4>
      </vt:variant>
      <vt:variant>
        <vt:i4>0</vt:i4>
      </vt:variant>
      <vt:variant>
        <vt:i4>5</vt:i4>
      </vt:variant>
      <vt:variant>
        <vt:lpwstr/>
      </vt:variant>
      <vt:variant>
        <vt:lpwstr>_Toc150325768</vt:lpwstr>
      </vt:variant>
      <vt:variant>
        <vt:i4>1179700</vt:i4>
      </vt:variant>
      <vt:variant>
        <vt:i4>236</vt:i4>
      </vt:variant>
      <vt:variant>
        <vt:i4>0</vt:i4>
      </vt:variant>
      <vt:variant>
        <vt:i4>5</vt:i4>
      </vt:variant>
      <vt:variant>
        <vt:lpwstr/>
      </vt:variant>
      <vt:variant>
        <vt:lpwstr>_Toc150325767</vt:lpwstr>
      </vt:variant>
      <vt:variant>
        <vt:i4>1179700</vt:i4>
      </vt:variant>
      <vt:variant>
        <vt:i4>230</vt:i4>
      </vt:variant>
      <vt:variant>
        <vt:i4>0</vt:i4>
      </vt:variant>
      <vt:variant>
        <vt:i4>5</vt:i4>
      </vt:variant>
      <vt:variant>
        <vt:lpwstr/>
      </vt:variant>
      <vt:variant>
        <vt:lpwstr>_Toc150325766</vt:lpwstr>
      </vt:variant>
      <vt:variant>
        <vt:i4>1179700</vt:i4>
      </vt:variant>
      <vt:variant>
        <vt:i4>224</vt:i4>
      </vt:variant>
      <vt:variant>
        <vt:i4>0</vt:i4>
      </vt:variant>
      <vt:variant>
        <vt:i4>5</vt:i4>
      </vt:variant>
      <vt:variant>
        <vt:lpwstr/>
      </vt:variant>
      <vt:variant>
        <vt:lpwstr>_Toc150325765</vt:lpwstr>
      </vt:variant>
      <vt:variant>
        <vt:i4>1179700</vt:i4>
      </vt:variant>
      <vt:variant>
        <vt:i4>218</vt:i4>
      </vt:variant>
      <vt:variant>
        <vt:i4>0</vt:i4>
      </vt:variant>
      <vt:variant>
        <vt:i4>5</vt:i4>
      </vt:variant>
      <vt:variant>
        <vt:lpwstr/>
      </vt:variant>
      <vt:variant>
        <vt:lpwstr>_Toc150325764</vt:lpwstr>
      </vt:variant>
      <vt:variant>
        <vt:i4>1179700</vt:i4>
      </vt:variant>
      <vt:variant>
        <vt:i4>212</vt:i4>
      </vt:variant>
      <vt:variant>
        <vt:i4>0</vt:i4>
      </vt:variant>
      <vt:variant>
        <vt:i4>5</vt:i4>
      </vt:variant>
      <vt:variant>
        <vt:lpwstr/>
      </vt:variant>
      <vt:variant>
        <vt:lpwstr>_Toc150325763</vt:lpwstr>
      </vt:variant>
      <vt:variant>
        <vt:i4>1179700</vt:i4>
      </vt:variant>
      <vt:variant>
        <vt:i4>206</vt:i4>
      </vt:variant>
      <vt:variant>
        <vt:i4>0</vt:i4>
      </vt:variant>
      <vt:variant>
        <vt:i4>5</vt:i4>
      </vt:variant>
      <vt:variant>
        <vt:lpwstr/>
      </vt:variant>
      <vt:variant>
        <vt:lpwstr>_Toc150325762</vt:lpwstr>
      </vt:variant>
      <vt:variant>
        <vt:i4>1179700</vt:i4>
      </vt:variant>
      <vt:variant>
        <vt:i4>200</vt:i4>
      </vt:variant>
      <vt:variant>
        <vt:i4>0</vt:i4>
      </vt:variant>
      <vt:variant>
        <vt:i4>5</vt:i4>
      </vt:variant>
      <vt:variant>
        <vt:lpwstr/>
      </vt:variant>
      <vt:variant>
        <vt:lpwstr>_Toc150325761</vt:lpwstr>
      </vt:variant>
      <vt:variant>
        <vt:i4>1179700</vt:i4>
      </vt:variant>
      <vt:variant>
        <vt:i4>194</vt:i4>
      </vt:variant>
      <vt:variant>
        <vt:i4>0</vt:i4>
      </vt:variant>
      <vt:variant>
        <vt:i4>5</vt:i4>
      </vt:variant>
      <vt:variant>
        <vt:lpwstr/>
      </vt:variant>
      <vt:variant>
        <vt:lpwstr>_Toc150325760</vt:lpwstr>
      </vt:variant>
      <vt:variant>
        <vt:i4>1114164</vt:i4>
      </vt:variant>
      <vt:variant>
        <vt:i4>188</vt:i4>
      </vt:variant>
      <vt:variant>
        <vt:i4>0</vt:i4>
      </vt:variant>
      <vt:variant>
        <vt:i4>5</vt:i4>
      </vt:variant>
      <vt:variant>
        <vt:lpwstr/>
      </vt:variant>
      <vt:variant>
        <vt:lpwstr>_Toc150325759</vt:lpwstr>
      </vt:variant>
      <vt:variant>
        <vt:i4>1114164</vt:i4>
      </vt:variant>
      <vt:variant>
        <vt:i4>182</vt:i4>
      </vt:variant>
      <vt:variant>
        <vt:i4>0</vt:i4>
      </vt:variant>
      <vt:variant>
        <vt:i4>5</vt:i4>
      </vt:variant>
      <vt:variant>
        <vt:lpwstr/>
      </vt:variant>
      <vt:variant>
        <vt:lpwstr>_Toc150325758</vt:lpwstr>
      </vt:variant>
      <vt:variant>
        <vt:i4>1114164</vt:i4>
      </vt:variant>
      <vt:variant>
        <vt:i4>176</vt:i4>
      </vt:variant>
      <vt:variant>
        <vt:i4>0</vt:i4>
      </vt:variant>
      <vt:variant>
        <vt:i4>5</vt:i4>
      </vt:variant>
      <vt:variant>
        <vt:lpwstr/>
      </vt:variant>
      <vt:variant>
        <vt:lpwstr>_Toc150325757</vt:lpwstr>
      </vt:variant>
      <vt:variant>
        <vt:i4>1114164</vt:i4>
      </vt:variant>
      <vt:variant>
        <vt:i4>170</vt:i4>
      </vt:variant>
      <vt:variant>
        <vt:i4>0</vt:i4>
      </vt:variant>
      <vt:variant>
        <vt:i4>5</vt:i4>
      </vt:variant>
      <vt:variant>
        <vt:lpwstr/>
      </vt:variant>
      <vt:variant>
        <vt:lpwstr>_Toc150325756</vt:lpwstr>
      </vt:variant>
      <vt:variant>
        <vt:i4>1114164</vt:i4>
      </vt:variant>
      <vt:variant>
        <vt:i4>164</vt:i4>
      </vt:variant>
      <vt:variant>
        <vt:i4>0</vt:i4>
      </vt:variant>
      <vt:variant>
        <vt:i4>5</vt:i4>
      </vt:variant>
      <vt:variant>
        <vt:lpwstr/>
      </vt:variant>
      <vt:variant>
        <vt:lpwstr>_Toc150325755</vt:lpwstr>
      </vt:variant>
      <vt:variant>
        <vt:i4>1114164</vt:i4>
      </vt:variant>
      <vt:variant>
        <vt:i4>158</vt:i4>
      </vt:variant>
      <vt:variant>
        <vt:i4>0</vt:i4>
      </vt:variant>
      <vt:variant>
        <vt:i4>5</vt:i4>
      </vt:variant>
      <vt:variant>
        <vt:lpwstr/>
      </vt:variant>
      <vt:variant>
        <vt:lpwstr>_Toc150325754</vt:lpwstr>
      </vt:variant>
      <vt:variant>
        <vt:i4>1114164</vt:i4>
      </vt:variant>
      <vt:variant>
        <vt:i4>152</vt:i4>
      </vt:variant>
      <vt:variant>
        <vt:i4>0</vt:i4>
      </vt:variant>
      <vt:variant>
        <vt:i4>5</vt:i4>
      </vt:variant>
      <vt:variant>
        <vt:lpwstr/>
      </vt:variant>
      <vt:variant>
        <vt:lpwstr>_Toc150325753</vt:lpwstr>
      </vt:variant>
      <vt:variant>
        <vt:i4>1114164</vt:i4>
      </vt:variant>
      <vt:variant>
        <vt:i4>146</vt:i4>
      </vt:variant>
      <vt:variant>
        <vt:i4>0</vt:i4>
      </vt:variant>
      <vt:variant>
        <vt:i4>5</vt:i4>
      </vt:variant>
      <vt:variant>
        <vt:lpwstr/>
      </vt:variant>
      <vt:variant>
        <vt:lpwstr>_Toc150325752</vt:lpwstr>
      </vt:variant>
      <vt:variant>
        <vt:i4>1114164</vt:i4>
      </vt:variant>
      <vt:variant>
        <vt:i4>140</vt:i4>
      </vt:variant>
      <vt:variant>
        <vt:i4>0</vt:i4>
      </vt:variant>
      <vt:variant>
        <vt:i4>5</vt:i4>
      </vt:variant>
      <vt:variant>
        <vt:lpwstr/>
      </vt:variant>
      <vt:variant>
        <vt:lpwstr>_Toc150325751</vt:lpwstr>
      </vt:variant>
      <vt:variant>
        <vt:i4>1114164</vt:i4>
      </vt:variant>
      <vt:variant>
        <vt:i4>134</vt:i4>
      </vt:variant>
      <vt:variant>
        <vt:i4>0</vt:i4>
      </vt:variant>
      <vt:variant>
        <vt:i4>5</vt:i4>
      </vt:variant>
      <vt:variant>
        <vt:lpwstr/>
      </vt:variant>
      <vt:variant>
        <vt:lpwstr>_Toc150325750</vt:lpwstr>
      </vt:variant>
      <vt:variant>
        <vt:i4>1048628</vt:i4>
      </vt:variant>
      <vt:variant>
        <vt:i4>128</vt:i4>
      </vt:variant>
      <vt:variant>
        <vt:i4>0</vt:i4>
      </vt:variant>
      <vt:variant>
        <vt:i4>5</vt:i4>
      </vt:variant>
      <vt:variant>
        <vt:lpwstr/>
      </vt:variant>
      <vt:variant>
        <vt:lpwstr>_Toc150325749</vt:lpwstr>
      </vt:variant>
      <vt:variant>
        <vt:i4>1048628</vt:i4>
      </vt:variant>
      <vt:variant>
        <vt:i4>122</vt:i4>
      </vt:variant>
      <vt:variant>
        <vt:i4>0</vt:i4>
      </vt:variant>
      <vt:variant>
        <vt:i4>5</vt:i4>
      </vt:variant>
      <vt:variant>
        <vt:lpwstr/>
      </vt:variant>
      <vt:variant>
        <vt:lpwstr>_Toc150325748</vt:lpwstr>
      </vt:variant>
      <vt:variant>
        <vt:i4>1048628</vt:i4>
      </vt:variant>
      <vt:variant>
        <vt:i4>116</vt:i4>
      </vt:variant>
      <vt:variant>
        <vt:i4>0</vt:i4>
      </vt:variant>
      <vt:variant>
        <vt:i4>5</vt:i4>
      </vt:variant>
      <vt:variant>
        <vt:lpwstr/>
      </vt:variant>
      <vt:variant>
        <vt:lpwstr>_Toc150325747</vt:lpwstr>
      </vt:variant>
      <vt:variant>
        <vt:i4>1048628</vt:i4>
      </vt:variant>
      <vt:variant>
        <vt:i4>110</vt:i4>
      </vt:variant>
      <vt:variant>
        <vt:i4>0</vt:i4>
      </vt:variant>
      <vt:variant>
        <vt:i4>5</vt:i4>
      </vt:variant>
      <vt:variant>
        <vt:lpwstr/>
      </vt:variant>
      <vt:variant>
        <vt:lpwstr>_Toc150325746</vt:lpwstr>
      </vt:variant>
      <vt:variant>
        <vt:i4>1048628</vt:i4>
      </vt:variant>
      <vt:variant>
        <vt:i4>104</vt:i4>
      </vt:variant>
      <vt:variant>
        <vt:i4>0</vt:i4>
      </vt:variant>
      <vt:variant>
        <vt:i4>5</vt:i4>
      </vt:variant>
      <vt:variant>
        <vt:lpwstr/>
      </vt:variant>
      <vt:variant>
        <vt:lpwstr>_Toc150325745</vt:lpwstr>
      </vt:variant>
      <vt:variant>
        <vt:i4>1048628</vt:i4>
      </vt:variant>
      <vt:variant>
        <vt:i4>98</vt:i4>
      </vt:variant>
      <vt:variant>
        <vt:i4>0</vt:i4>
      </vt:variant>
      <vt:variant>
        <vt:i4>5</vt:i4>
      </vt:variant>
      <vt:variant>
        <vt:lpwstr/>
      </vt:variant>
      <vt:variant>
        <vt:lpwstr>_Toc150325744</vt:lpwstr>
      </vt:variant>
      <vt:variant>
        <vt:i4>1048628</vt:i4>
      </vt:variant>
      <vt:variant>
        <vt:i4>92</vt:i4>
      </vt:variant>
      <vt:variant>
        <vt:i4>0</vt:i4>
      </vt:variant>
      <vt:variant>
        <vt:i4>5</vt:i4>
      </vt:variant>
      <vt:variant>
        <vt:lpwstr/>
      </vt:variant>
      <vt:variant>
        <vt:lpwstr>_Toc150325743</vt:lpwstr>
      </vt:variant>
      <vt:variant>
        <vt:i4>1048628</vt:i4>
      </vt:variant>
      <vt:variant>
        <vt:i4>86</vt:i4>
      </vt:variant>
      <vt:variant>
        <vt:i4>0</vt:i4>
      </vt:variant>
      <vt:variant>
        <vt:i4>5</vt:i4>
      </vt:variant>
      <vt:variant>
        <vt:lpwstr/>
      </vt:variant>
      <vt:variant>
        <vt:lpwstr>_Toc150325742</vt:lpwstr>
      </vt:variant>
      <vt:variant>
        <vt:i4>1048628</vt:i4>
      </vt:variant>
      <vt:variant>
        <vt:i4>80</vt:i4>
      </vt:variant>
      <vt:variant>
        <vt:i4>0</vt:i4>
      </vt:variant>
      <vt:variant>
        <vt:i4>5</vt:i4>
      </vt:variant>
      <vt:variant>
        <vt:lpwstr/>
      </vt:variant>
      <vt:variant>
        <vt:lpwstr>_Toc150325741</vt:lpwstr>
      </vt:variant>
      <vt:variant>
        <vt:i4>1048628</vt:i4>
      </vt:variant>
      <vt:variant>
        <vt:i4>74</vt:i4>
      </vt:variant>
      <vt:variant>
        <vt:i4>0</vt:i4>
      </vt:variant>
      <vt:variant>
        <vt:i4>5</vt:i4>
      </vt:variant>
      <vt:variant>
        <vt:lpwstr/>
      </vt:variant>
      <vt:variant>
        <vt:lpwstr>_Toc150325740</vt:lpwstr>
      </vt:variant>
      <vt:variant>
        <vt:i4>1507380</vt:i4>
      </vt:variant>
      <vt:variant>
        <vt:i4>68</vt:i4>
      </vt:variant>
      <vt:variant>
        <vt:i4>0</vt:i4>
      </vt:variant>
      <vt:variant>
        <vt:i4>5</vt:i4>
      </vt:variant>
      <vt:variant>
        <vt:lpwstr/>
      </vt:variant>
      <vt:variant>
        <vt:lpwstr>_Toc150325739</vt:lpwstr>
      </vt:variant>
      <vt:variant>
        <vt:i4>1507380</vt:i4>
      </vt:variant>
      <vt:variant>
        <vt:i4>62</vt:i4>
      </vt:variant>
      <vt:variant>
        <vt:i4>0</vt:i4>
      </vt:variant>
      <vt:variant>
        <vt:i4>5</vt:i4>
      </vt:variant>
      <vt:variant>
        <vt:lpwstr/>
      </vt:variant>
      <vt:variant>
        <vt:lpwstr>_Toc150325738</vt:lpwstr>
      </vt:variant>
      <vt:variant>
        <vt:i4>1507380</vt:i4>
      </vt:variant>
      <vt:variant>
        <vt:i4>56</vt:i4>
      </vt:variant>
      <vt:variant>
        <vt:i4>0</vt:i4>
      </vt:variant>
      <vt:variant>
        <vt:i4>5</vt:i4>
      </vt:variant>
      <vt:variant>
        <vt:lpwstr/>
      </vt:variant>
      <vt:variant>
        <vt:lpwstr>_Toc150325737</vt:lpwstr>
      </vt:variant>
      <vt:variant>
        <vt:i4>1507380</vt:i4>
      </vt:variant>
      <vt:variant>
        <vt:i4>50</vt:i4>
      </vt:variant>
      <vt:variant>
        <vt:i4>0</vt:i4>
      </vt:variant>
      <vt:variant>
        <vt:i4>5</vt:i4>
      </vt:variant>
      <vt:variant>
        <vt:lpwstr/>
      </vt:variant>
      <vt:variant>
        <vt:lpwstr>_Toc150325736</vt:lpwstr>
      </vt:variant>
      <vt:variant>
        <vt:i4>1507380</vt:i4>
      </vt:variant>
      <vt:variant>
        <vt:i4>44</vt:i4>
      </vt:variant>
      <vt:variant>
        <vt:i4>0</vt:i4>
      </vt:variant>
      <vt:variant>
        <vt:i4>5</vt:i4>
      </vt:variant>
      <vt:variant>
        <vt:lpwstr/>
      </vt:variant>
      <vt:variant>
        <vt:lpwstr>_Toc150325735</vt:lpwstr>
      </vt:variant>
      <vt:variant>
        <vt:i4>1507380</vt:i4>
      </vt:variant>
      <vt:variant>
        <vt:i4>38</vt:i4>
      </vt:variant>
      <vt:variant>
        <vt:i4>0</vt:i4>
      </vt:variant>
      <vt:variant>
        <vt:i4>5</vt:i4>
      </vt:variant>
      <vt:variant>
        <vt:lpwstr/>
      </vt:variant>
      <vt:variant>
        <vt:lpwstr>_Toc150325734</vt:lpwstr>
      </vt:variant>
      <vt:variant>
        <vt:i4>1507380</vt:i4>
      </vt:variant>
      <vt:variant>
        <vt:i4>32</vt:i4>
      </vt:variant>
      <vt:variant>
        <vt:i4>0</vt:i4>
      </vt:variant>
      <vt:variant>
        <vt:i4>5</vt:i4>
      </vt:variant>
      <vt:variant>
        <vt:lpwstr/>
      </vt:variant>
      <vt:variant>
        <vt:lpwstr>_Toc150325733</vt:lpwstr>
      </vt:variant>
      <vt:variant>
        <vt:i4>1507380</vt:i4>
      </vt:variant>
      <vt:variant>
        <vt:i4>26</vt:i4>
      </vt:variant>
      <vt:variant>
        <vt:i4>0</vt:i4>
      </vt:variant>
      <vt:variant>
        <vt:i4>5</vt:i4>
      </vt:variant>
      <vt:variant>
        <vt:lpwstr/>
      </vt:variant>
      <vt:variant>
        <vt:lpwstr>_Toc150325732</vt:lpwstr>
      </vt:variant>
      <vt:variant>
        <vt:i4>1507380</vt:i4>
      </vt:variant>
      <vt:variant>
        <vt:i4>20</vt:i4>
      </vt:variant>
      <vt:variant>
        <vt:i4>0</vt:i4>
      </vt:variant>
      <vt:variant>
        <vt:i4>5</vt:i4>
      </vt:variant>
      <vt:variant>
        <vt:lpwstr/>
      </vt:variant>
      <vt:variant>
        <vt:lpwstr>_Toc150325731</vt:lpwstr>
      </vt:variant>
      <vt:variant>
        <vt:i4>1507380</vt:i4>
      </vt:variant>
      <vt:variant>
        <vt:i4>14</vt:i4>
      </vt:variant>
      <vt:variant>
        <vt:i4>0</vt:i4>
      </vt:variant>
      <vt:variant>
        <vt:i4>5</vt:i4>
      </vt:variant>
      <vt:variant>
        <vt:lpwstr/>
      </vt:variant>
      <vt:variant>
        <vt:lpwstr>_Toc150325730</vt:lpwstr>
      </vt:variant>
      <vt:variant>
        <vt:i4>1441844</vt:i4>
      </vt:variant>
      <vt:variant>
        <vt:i4>8</vt:i4>
      </vt:variant>
      <vt:variant>
        <vt:i4>0</vt:i4>
      </vt:variant>
      <vt:variant>
        <vt:i4>5</vt:i4>
      </vt:variant>
      <vt:variant>
        <vt:lpwstr/>
      </vt:variant>
      <vt:variant>
        <vt:lpwstr>_Toc150325729</vt:lpwstr>
      </vt:variant>
      <vt:variant>
        <vt:i4>1441844</vt:i4>
      </vt:variant>
      <vt:variant>
        <vt:i4>2</vt:i4>
      </vt:variant>
      <vt:variant>
        <vt:i4>0</vt:i4>
      </vt:variant>
      <vt:variant>
        <vt:i4>5</vt:i4>
      </vt:variant>
      <vt:variant>
        <vt:lpwstr/>
      </vt:variant>
      <vt:variant>
        <vt:lpwstr>_Toc150325728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E C H N I C K Á     U N I V E R Z I T A    V    L  I  B E R C I</dc:title>
  <dc:subject/>
  <dc:creator>XXX</dc:creator>
  <cp:keywords/>
  <cp:lastModifiedBy>uzivatel</cp:lastModifiedBy>
  <cp:revision>8</cp:revision>
  <cp:lastPrinted>2006-11-03T12:35:00Z</cp:lastPrinted>
  <dcterms:created xsi:type="dcterms:W3CDTF">2013-10-02T14:01:00Z</dcterms:created>
  <dcterms:modified xsi:type="dcterms:W3CDTF">2013-11-15T09:34:00Z</dcterms:modified>
</cp:coreProperties>
</file>