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EA" w:rsidRPr="00A5647B" w:rsidRDefault="008F5664">
      <w:pPr>
        <w:rPr>
          <w:lang w:val="en-GB"/>
        </w:rPr>
      </w:pPr>
      <w:proofErr w:type="gramStart"/>
      <w:r w:rsidRPr="00A5647B">
        <w:rPr>
          <w:lang w:val="en-GB"/>
        </w:rPr>
        <w:t>A1BH  Lesson</w:t>
      </w:r>
      <w:proofErr w:type="gramEnd"/>
      <w:r w:rsidRPr="00A5647B">
        <w:rPr>
          <w:lang w:val="en-GB"/>
        </w:rPr>
        <w:t xml:space="preserve"> 1</w:t>
      </w:r>
    </w:p>
    <w:p w:rsidR="008F5664" w:rsidRPr="00A5647B" w:rsidRDefault="008F5664" w:rsidP="008F5664">
      <w:pPr>
        <w:pStyle w:val="Odstavecseseznamem"/>
        <w:numPr>
          <w:ilvl w:val="0"/>
          <w:numId w:val="1"/>
        </w:numPr>
        <w:rPr>
          <w:lang w:val="en-GB"/>
        </w:rPr>
      </w:pPr>
      <w:r w:rsidRPr="00A5647B">
        <w:rPr>
          <w:lang w:val="en-GB"/>
        </w:rPr>
        <w:t>Introduce yourself – office hours</w:t>
      </w:r>
    </w:p>
    <w:p w:rsidR="008F5664" w:rsidRPr="00A5647B" w:rsidRDefault="008F5664" w:rsidP="008F5664">
      <w:pPr>
        <w:pStyle w:val="Odstavecseseznamem"/>
        <w:numPr>
          <w:ilvl w:val="0"/>
          <w:numId w:val="1"/>
        </w:numPr>
        <w:rPr>
          <w:lang w:val="en-GB"/>
        </w:rPr>
      </w:pPr>
      <w:r w:rsidRPr="00A5647B">
        <w:rPr>
          <w:lang w:val="en-GB"/>
        </w:rPr>
        <w:t>Check the list of students</w:t>
      </w:r>
    </w:p>
    <w:p w:rsidR="008F5664" w:rsidRPr="00A5647B" w:rsidRDefault="008F5664" w:rsidP="008F5664">
      <w:pPr>
        <w:pStyle w:val="Odstavecseseznamem"/>
        <w:numPr>
          <w:ilvl w:val="0"/>
          <w:numId w:val="1"/>
        </w:numPr>
        <w:rPr>
          <w:lang w:val="en-GB"/>
        </w:rPr>
      </w:pPr>
      <w:r w:rsidRPr="00A5647B">
        <w:rPr>
          <w:lang w:val="en-GB"/>
        </w:rPr>
        <w:t>Moodle  - what is important – credit requirements</w:t>
      </w:r>
    </w:p>
    <w:p w:rsidR="008F5664" w:rsidRPr="00A5647B" w:rsidRDefault="008F5664" w:rsidP="008F5664">
      <w:pPr>
        <w:pStyle w:val="Odstavecseseznamem"/>
        <w:numPr>
          <w:ilvl w:val="0"/>
          <w:numId w:val="1"/>
        </w:numPr>
        <w:rPr>
          <w:lang w:val="en-GB"/>
        </w:rPr>
      </w:pPr>
      <w:r w:rsidRPr="00A5647B">
        <w:rPr>
          <w:lang w:val="en-GB"/>
        </w:rPr>
        <w:t>Plan of presentations – wiki – according to the topic (a product, careers)</w:t>
      </w:r>
    </w:p>
    <w:p w:rsidR="008F5664" w:rsidRPr="00A5647B" w:rsidRDefault="008F5664" w:rsidP="008F5664">
      <w:pPr>
        <w:pStyle w:val="Odstavecseseznamem"/>
        <w:numPr>
          <w:ilvl w:val="0"/>
          <w:numId w:val="1"/>
        </w:numPr>
        <w:rPr>
          <w:lang w:val="en-GB"/>
        </w:rPr>
      </w:pPr>
      <w:r w:rsidRPr="00A5647B">
        <w:rPr>
          <w:lang w:val="en-GB"/>
        </w:rPr>
        <w:t>Recorded files – listening Units 3, 4</w:t>
      </w:r>
    </w:p>
    <w:p w:rsidR="008F5664" w:rsidRPr="00A5647B" w:rsidRDefault="008F5664" w:rsidP="008F5664">
      <w:pPr>
        <w:pStyle w:val="Odstavecseseznamem"/>
        <w:numPr>
          <w:ilvl w:val="0"/>
          <w:numId w:val="1"/>
        </w:numPr>
        <w:rPr>
          <w:lang w:val="en-GB"/>
        </w:rPr>
      </w:pPr>
      <w:r w:rsidRPr="00A5647B">
        <w:rPr>
          <w:lang w:val="en-GB"/>
        </w:rPr>
        <w:t xml:space="preserve">Branding – </w:t>
      </w:r>
      <w:proofErr w:type="spellStart"/>
      <w:r w:rsidRPr="00A5647B">
        <w:rPr>
          <w:lang w:val="en-GB"/>
        </w:rPr>
        <w:t>Linguahouse</w:t>
      </w:r>
      <w:proofErr w:type="spellEnd"/>
      <w:r w:rsidRPr="00A5647B">
        <w:rPr>
          <w:lang w:val="en-GB"/>
        </w:rPr>
        <w:t xml:space="preserve"> (with listening)</w:t>
      </w:r>
    </w:p>
    <w:p w:rsidR="008F5664" w:rsidRPr="00A5647B" w:rsidRDefault="008F5664" w:rsidP="008F5664">
      <w:pPr>
        <w:pStyle w:val="Odstavecseseznamem"/>
        <w:numPr>
          <w:ilvl w:val="0"/>
          <w:numId w:val="1"/>
        </w:numPr>
        <w:rPr>
          <w:lang w:val="en-GB"/>
        </w:rPr>
      </w:pPr>
      <w:r w:rsidRPr="00A5647B">
        <w:rPr>
          <w:lang w:val="en-GB"/>
        </w:rPr>
        <w:t xml:space="preserve">Hot pot – containers, </w:t>
      </w:r>
    </w:p>
    <w:p w:rsidR="008F5664" w:rsidRPr="00A5647B" w:rsidRDefault="008F5664" w:rsidP="008F5664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 w:rsidRPr="00A5647B">
        <w:rPr>
          <w:lang w:val="en-GB"/>
        </w:rPr>
        <w:t>Quizziz</w:t>
      </w:r>
      <w:proofErr w:type="spellEnd"/>
      <w:r w:rsidRPr="00A5647B">
        <w:rPr>
          <w:lang w:val="en-GB"/>
        </w:rPr>
        <w:t>:</w:t>
      </w:r>
    </w:p>
    <w:p w:rsidR="008F5664" w:rsidRPr="00A5647B" w:rsidRDefault="00876BDF" w:rsidP="008F5664">
      <w:pPr>
        <w:pStyle w:val="Odstavecseseznamem"/>
        <w:rPr>
          <w:lang w:val="en-GB"/>
        </w:rPr>
      </w:pPr>
      <w:hyperlink r:id="rId5" w:history="1">
        <w:r w:rsidR="008F5664" w:rsidRPr="00A5647B">
          <w:rPr>
            <w:rStyle w:val="Hypertextovodkaz"/>
            <w:lang w:val="en-GB"/>
          </w:rPr>
          <w:t>https://quizizz.com/admin/quiz/620bc8ef4172a9001e49b368/containers-and-quantifiers</w:t>
        </w:r>
      </w:hyperlink>
    </w:p>
    <w:p w:rsidR="008F5664" w:rsidRDefault="00876BDF" w:rsidP="008F5664">
      <w:pPr>
        <w:pStyle w:val="Odstavecseseznamem"/>
        <w:rPr>
          <w:lang w:val="en-GB"/>
        </w:rPr>
      </w:pPr>
      <w:hyperlink r:id="rId6" w:history="1">
        <w:r w:rsidR="008F5664" w:rsidRPr="00A5647B">
          <w:rPr>
            <w:rStyle w:val="Hypertextovodkaz"/>
            <w:lang w:val="en-GB"/>
          </w:rPr>
          <w:t>https://quizizz.com/admin/quiz/620bc7e8e82940001e197ba5/food-containers</w:t>
        </w:r>
      </w:hyperlink>
    </w:p>
    <w:p w:rsidR="00A5647B" w:rsidRDefault="00A5647B" w:rsidP="00A5647B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HW read the article on page 37 and do the exercises 5 and 6.</w:t>
      </w:r>
    </w:p>
    <w:p w:rsidR="00876BDF" w:rsidRDefault="00876BDF" w:rsidP="00876BDF">
      <w:pPr>
        <w:pStyle w:val="Odstavecseseznamem"/>
        <w:rPr>
          <w:lang w:val="en-GB"/>
        </w:rPr>
      </w:pPr>
    </w:p>
    <w:p w:rsidR="00876BDF" w:rsidRDefault="00876BDF" w:rsidP="00876BDF">
      <w:pPr>
        <w:pStyle w:val="Odstavecseseznamem"/>
        <w:rPr>
          <w:lang w:val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76BDF" w:rsidTr="00737F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BDF" w:rsidRDefault="00876BDF" w:rsidP="00737F77">
            <w:pPr>
              <w:pStyle w:val="paragraph"/>
              <w:textAlignment w:val="baseline"/>
            </w:pPr>
            <w:r>
              <w:rPr>
                <w:noProof/>
              </w:rPr>
              <w:drawing>
                <wp:inline distT="0" distB="0" distL="0" distR="0" wp14:anchorId="7A7656CF" wp14:editId="28ED30C9">
                  <wp:extent cx="1682750" cy="450850"/>
                  <wp:effectExtent l="0" t="0" r="0" b="6350"/>
                  <wp:docPr id="3" name="Obrázek 3" descr="C:\Users\stanislava.pavlikova\AppData\Local\Microsoft\Windows\INetCache\Content.MSO\8221B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islava.pavlikova\AppData\Local\Microsoft\Windows\INetCache\Content.MSO\8221B5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BDF" w:rsidRDefault="00876BDF" w:rsidP="00737F77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2E754857" wp14:editId="646509B8">
                  <wp:extent cx="958850" cy="431800"/>
                  <wp:effectExtent l="0" t="0" r="0" b="6350"/>
                  <wp:docPr id="2" name="Obrázek 2" descr="C:\Users\stanislava.pavlikova\AppData\Local\Microsoft\Windows\INetCache\Content.MSO\1BFFA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islava.pavlikova\AppData\Local\Microsoft\Windows\INetCache\Content.MSO\1BFFA6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BDF" w:rsidRDefault="00876BDF" w:rsidP="00737F77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1332C910" wp14:editId="1E582FE6">
                  <wp:extent cx="863600" cy="431800"/>
                  <wp:effectExtent l="0" t="0" r="0" b="6350"/>
                  <wp:docPr id="1" name="Obrázek 1" descr="C:\Users\stanislava.pavlikova\AppData\Local\Microsoft\Windows\INetCache\Content.MSO\A11DA6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nislava.pavlikova\AppData\Local\Microsoft\Windows\INetCache\Content.MSO\A11DA6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:rsidR="00876BDF" w:rsidRPr="00A5647B" w:rsidRDefault="00876BDF" w:rsidP="00876BDF">
      <w:pPr>
        <w:pStyle w:val="Odstavecseseznamem"/>
        <w:rPr>
          <w:lang w:val="en-GB"/>
        </w:rPr>
      </w:pPr>
      <w:bookmarkStart w:id="0" w:name="_GoBack"/>
      <w:bookmarkEnd w:id="0"/>
    </w:p>
    <w:p w:rsidR="008F5664" w:rsidRPr="00A5647B" w:rsidRDefault="008F5664" w:rsidP="008F5664">
      <w:pPr>
        <w:pStyle w:val="Odstavecseseznamem"/>
        <w:rPr>
          <w:lang w:val="en-GB"/>
        </w:rPr>
      </w:pPr>
    </w:p>
    <w:sectPr w:rsidR="008F5664" w:rsidRPr="00A5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14C"/>
    <w:multiLevelType w:val="hybridMultilevel"/>
    <w:tmpl w:val="EA404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64"/>
    <w:rsid w:val="001005EA"/>
    <w:rsid w:val="00876BDF"/>
    <w:rsid w:val="008F5664"/>
    <w:rsid w:val="00A5647B"/>
    <w:rsid w:val="00A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502A"/>
  <w15:chartTrackingRefBased/>
  <w15:docId w15:val="{AEAE3C07-F8E5-49AF-A68A-E30079F1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6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664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87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rsid w:val="0087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admin/quiz/620bc7e8e82940001e197ba5/food-contain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izz.com/admin/quiz/620bc8ef4172a9001e49b368/containers-and-quantifi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stanislava.pavlikova</dc:creator>
  <cp:keywords/>
  <dc:description/>
  <cp:lastModifiedBy>stanislava.pavlikova</cp:lastModifiedBy>
  <cp:revision>2</cp:revision>
  <dcterms:created xsi:type="dcterms:W3CDTF">2023-07-02T08:39:00Z</dcterms:created>
  <dcterms:modified xsi:type="dcterms:W3CDTF">2023-07-02T08:39:00Z</dcterms:modified>
</cp:coreProperties>
</file>