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35D" w:rsidRPr="00F5003A" w:rsidRDefault="00CE635D" w:rsidP="00CE635D">
      <w:pPr>
        <w:rPr>
          <w:b/>
          <w:sz w:val="28"/>
          <w:szCs w:val="28"/>
        </w:rPr>
      </w:pPr>
      <w:r>
        <w:rPr>
          <w:b/>
          <w:sz w:val="28"/>
          <w:szCs w:val="28"/>
        </w:rPr>
        <w:t>10.8</w:t>
      </w:r>
      <w:r>
        <w:rPr>
          <w:b/>
          <w:sz w:val="28"/>
          <w:szCs w:val="28"/>
        </w:rPr>
        <w:tab/>
      </w:r>
      <w:r w:rsidRPr="00F5003A">
        <w:rPr>
          <w:b/>
          <w:sz w:val="28"/>
          <w:szCs w:val="28"/>
        </w:rPr>
        <w:t xml:space="preserve">Účtování nakupovaných zásob v průběhu účetního období – způsob </w:t>
      </w:r>
      <w:r>
        <w:rPr>
          <w:b/>
          <w:sz w:val="28"/>
          <w:szCs w:val="28"/>
        </w:rPr>
        <w:t>B</w:t>
      </w:r>
    </w:p>
    <w:p w:rsidR="00CE635D" w:rsidRDefault="00CE635D" w:rsidP="00CE635D">
      <w:pPr>
        <w:jc w:val="both"/>
      </w:pPr>
    </w:p>
    <w:p w:rsidR="00CE635D" w:rsidRDefault="00CE635D" w:rsidP="00CE635D">
      <w:pPr>
        <w:jc w:val="both"/>
      </w:pPr>
      <w:r>
        <w:t xml:space="preserve">Periodický, tzv. </w:t>
      </w:r>
      <w:r w:rsidRPr="00CE635D">
        <w:rPr>
          <w:b/>
          <w:i/>
        </w:rPr>
        <w:t>způsob B</w:t>
      </w:r>
      <w:r w:rsidRPr="00F5003A">
        <w:t xml:space="preserve"> účtování o zásobách se od </w:t>
      </w:r>
      <w:r>
        <w:t>způsobu</w:t>
      </w:r>
      <w:r w:rsidRPr="00F5003A">
        <w:t xml:space="preserve"> A liší tím, že se v účetním systému nezachycuje vnitřní pohyb zásob, tj. přírůstky a úbytky zásob na skladech. V účetní evidenci se tedy má za to, že pořízená zásoba od dodavatele je rovnou spotřebována či prodána. Protože sledování pohybu zásob není „jištěno“ též účetními záznamy, je kladen důraz na řádné a pečlivé provádění samotné skladové evidence. Metoda je vhodná pro podniky, u nichž zásoby netvoří významnou část, např. podniky provádějící služby nehmotného charakteru. Rovněž tento způsob účtování lze využít v podnicích výrobních u těch druhů zásob, u nichž nedochází k významnějšímu pohybu při ve velkém objemu.</w:t>
      </w:r>
      <w:r>
        <w:t xml:space="preserve"> Schematicky zobrazeno v následujícím obrázku 10.3.</w:t>
      </w:r>
    </w:p>
    <w:p w:rsidR="00CE635D" w:rsidRPr="00F5003A" w:rsidRDefault="00CE635D" w:rsidP="00CE635D">
      <w:pPr>
        <w:jc w:val="both"/>
      </w:pPr>
    </w:p>
    <w:p w:rsidR="00CE635D" w:rsidRPr="00CE635D" w:rsidRDefault="00CE635D" w:rsidP="00CE635D">
      <w:pPr>
        <w:pStyle w:val="Bezmezer"/>
        <w:ind w:left="2832" w:firstLine="708"/>
        <w:rPr>
          <w:rFonts w:ascii="Times New Roman" w:hAnsi="Times New Roman"/>
          <w:szCs w:val="24"/>
          <w:lang w:val="cs-CZ"/>
        </w:rPr>
      </w:pPr>
      <w:r>
        <w:rPr>
          <w:rFonts w:ascii="Times New Roman" w:hAnsi="Times New Roman"/>
          <w:b/>
          <w:sz w:val="20"/>
          <w:szCs w:val="20"/>
          <w:lang w:val="cs-CZ"/>
        </w:rPr>
        <w:t xml:space="preserve">     </w:t>
      </w:r>
      <w:r w:rsidRPr="00CE635D">
        <w:rPr>
          <w:rFonts w:ascii="Times New Roman" w:hAnsi="Times New Roman"/>
          <w:sz w:val="20"/>
          <w:szCs w:val="20"/>
          <w:lang w:val="cs-CZ"/>
        </w:rPr>
        <w:t>501-Spotřeba materiálu</w:t>
      </w:r>
      <w:r>
        <w:rPr>
          <w:rFonts w:ascii="Times New Roman" w:hAnsi="Times New Roman"/>
          <w:sz w:val="20"/>
          <w:szCs w:val="20"/>
          <w:lang w:val="cs-CZ"/>
        </w:rPr>
        <w:tab/>
      </w:r>
      <w:r w:rsidRPr="00CE635D">
        <w:rPr>
          <w:rFonts w:ascii="Times New Roman" w:hAnsi="Times New Roman"/>
          <w:b/>
          <w:color w:val="0000FF"/>
          <w:sz w:val="20"/>
          <w:szCs w:val="20"/>
          <w:lang w:val="cs-CZ"/>
        </w:rPr>
        <w:t>112-Materiál na skladě</w:t>
      </w:r>
    </w:p>
    <w:p w:rsidR="00CE635D" w:rsidRPr="00CE635D" w:rsidRDefault="00CE635D" w:rsidP="00CE635D">
      <w:pPr>
        <w:pStyle w:val="Bezmezer"/>
        <w:rPr>
          <w:rFonts w:ascii="Times New Roman" w:hAnsi="Times New Roman"/>
          <w:b/>
          <w:sz w:val="20"/>
          <w:szCs w:val="20"/>
          <w:lang w:val="cs-CZ"/>
        </w:rPr>
      </w:pPr>
      <w:r>
        <w:rPr>
          <w:rFonts w:ascii="Times New Roman" w:hAnsi="Times New Roman"/>
          <w:b/>
          <w:sz w:val="20"/>
          <w:szCs w:val="20"/>
          <w:lang w:val="cs-CZ"/>
        </w:rPr>
        <w:t xml:space="preserve"> </w:t>
      </w:r>
      <w:r>
        <w:rPr>
          <w:rFonts w:ascii="Times New Roman" w:hAnsi="Times New Roman"/>
          <w:sz w:val="20"/>
          <w:szCs w:val="20"/>
          <w:lang w:val="cs-CZ"/>
        </w:rPr>
        <w:t>Dodavatel</w:t>
      </w:r>
      <w:r w:rsidRPr="00CE635D">
        <w:rPr>
          <w:rFonts w:ascii="Times New Roman" w:hAnsi="Times New Roman"/>
          <w:sz w:val="20"/>
          <w:szCs w:val="20"/>
          <w:lang w:val="cs-CZ"/>
        </w:rPr>
        <w:t>,</w:t>
      </w:r>
      <w:r>
        <w:rPr>
          <w:rFonts w:ascii="Times New Roman" w:hAnsi="Times New Roman"/>
          <w:sz w:val="20"/>
          <w:szCs w:val="20"/>
          <w:lang w:val="cs-CZ"/>
        </w:rPr>
        <w:t>pokladna</w:t>
      </w:r>
      <w:r w:rsidRPr="00CE635D">
        <w:rPr>
          <w:rFonts w:ascii="Times New Roman" w:hAnsi="Times New Roman"/>
          <w:sz w:val="20"/>
          <w:szCs w:val="20"/>
          <w:lang w:val="cs-CZ"/>
        </w:rPr>
        <w:t xml:space="preserve"> …</w:t>
      </w:r>
      <w:r w:rsidRPr="00CE635D">
        <w:rPr>
          <w:rFonts w:ascii="Times New Roman" w:hAnsi="Times New Roman"/>
          <w:b/>
          <w:sz w:val="20"/>
          <w:szCs w:val="20"/>
          <w:lang w:val="cs-CZ"/>
        </w:rPr>
        <w:t xml:space="preserve">         </w:t>
      </w:r>
      <w:r>
        <w:rPr>
          <w:rFonts w:ascii="Times New Roman" w:hAnsi="Times New Roman"/>
          <w:b/>
          <w:sz w:val="20"/>
          <w:szCs w:val="20"/>
          <w:lang w:val="cs-CZ"/>
        </w:rPr>
        <w:t xml:space="preserve">                               </w:t>
      </w:r>
      <w:r w:rsidRPr="00CE635D">
        <w:rPr>
          <w:rFonts w:ascii="Times New Roman" w:hAnsi="Times New Roman"/>
          <w:sz w:val="20"/>
          <w:szCs w:val="20"/>
          <w:lang w:val="cs-CZ"/>
        </w:rPr>
        <w:t>504-Prodané zboží</w:t>
      </w:r>
      <w:r>
        <w:rPr>
          <w:rFonts w:ascii="Times New Roman" w:hAnsi="Times New Roman"/>
          <w:b/>
          <w:sz w:val="20"/>
          <w:szCs w:val="20"/>
          <w:lang w:val="cs-CZ"/>
        </w:rPr>
        <w:tab/>
      </w:r>
      <w:r>
        <w:rPr>
          <w:rFonts w:ascii="Times New Roman" w:hAnsi="Times New Roman"/>
          <w:b/>
          <w:sz w:val="20"/>
          <w:szCs w:val="20"/>
          <w:lang w:val="cs-CZ"/>
        </w:rPr>
        <w:tab/>
      </w:r>
      <w:r w:rsidRPr="00CE635D">
        <w:rPr>
          <w:rFonts w:ascii="Times New Roman" w:hAnsi="Times New Roman"/>
          <w:b/>
          <w:color w:val="0000FF"/>
          <w:sz w:val="20"/>
          <w:szCs w:val="20"/>
          <w:lang w:val="cs-CZ"/>
        </w:rPr>
        <w:t>132-Zboží: sklad, prodejny</w:t>
      </w:r>
    </w:p>
    <w:p w:rsidR="00CE635D" w:rsidRPr="00F5003A" w:rsidRDefault="00CE635D" w:rsidP="00CE635D">
      <w:pPr>
        <w:pStyle w:val="Bezmezer"/>
        <w:rPr>
          <w:rFonts w:ascii="Times New Roman" w:hAnsi="Times New Roman"/>
          <w:szCs w:val="24"/>
          <w:lang w:val="cs-CZ"/>
        </w:rPr>
      </w:pPr>
      <w:r>
        <w:rPr>
          <w:rFonts w:ascii="Times New Roman" w:hAnsi="Times New Roman"/>
          <w:b/>
          <w:noProof/>
          <w:szCs w:val="24"/>
          <w:lang w:val="cs-CZ" w:eastAsia="cs-CZ" w:bidi="ar-SA"/>
        </w:rPr>
        <mc:AlternateContent>
          <mc:Choice Requires="wps">
            <w:drawing>
              <wp:anchor distT="0" distB="0" distL="114300" distR="114300" simplePos="0" relativeHeight="251651072" behindDoc="0" locked="0" layoutInCell="0" allowOverlap="1">
                <wp:simplePos x="0" y="0"/>
                <wp:positionH relativeFrom="column">
                  <wp:posOffset>4608830</wp:posOffset>
                </wp:positionH>
                <wp:positionV relativeFrom="paragraph">
                  <wp:posOffset>67310</wp:posOffset>
                </wp:positionV>
                <wp:extent cx="0" cy="548640"/>
                <wp:effectExtent l="12700" t="17780" r="15875" b="14605"/>
                <wp:wrapNone/>
                <wp:docPr id="14" name="Přímá spojnic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E1CED" id="Přímá spojnice 1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9pt,5.3pt" to="362.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" o:allowincell="f" strokeweight="1.5pt"/>
            </w:pict>
          </mc:Fallback>
        </mc:AlternateContent>
      </w:r>
      <w:r>
        <w:rPr>
          <w:rFonts w:ascii="Times New Roman" w:hAnsi="Times New Roman"/>
          <w:b/>
          <w:noProof/>
          <w:szCs w:val="24"/>
          <w:lang w:val="cs-CZ" w:eastAsia="cs-CZ" w:bidi="ar-SA"/>
        </w:rPr>
        <mc:AlternateContent>
          <mc:Choice Requires="wps">
            <w:drawing>
              <wp:anchor distT="0" distB="0" distL="114300" distR="114300" simplePos="0" relativeHeight="251652096" behindDoc="0" locked="0" layoutInCell="0" allowOverlap="1">
                <wp:simplePos x="0" y="0"/>
                <wp:positionH relativeFrom="column">
                  <wp:posOffset>4150995</wp:posOffset>
                </wp:positionH>
                <wp:positionV relativeFrom="paragraph">
                  <wp:posOffset>67310</wp:posOffset>
                </wp:positionV>
                <wp:extent cx="914400" cy="0"/>
                <wp:effectExtent l="12065" t="17780" r="16510" b="10795"/>
                <wp:wrapNone/>
                <wp:docPr id="13" name="Přímá spojnic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5B67A" id="Přímá spojnice 1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85pt,5.3pt" to="398.8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" o:allowincell="f" strokeweight="1.5pt"/>
            </w:pict>
          </mc:Fallback>
        </mc:AlternateContent>
      </w:r>
      <w:r>
        <w:rPr>
          <w:rFonts w:ascii="Times New Roman" w:hAnsi="Times New Roman"/>
          <w:b/>
          <w:noProof/>
          <w:szCs w:val="24"/>
          <w:lang w:val="cs-CZ" w:eastAsia="cs-CZ" w:bidi="ar-SA"/>
        </w:rPr>
        <mc:AlternateContent>
          <mc:Choice Requires="wps">
            <w:drawing>
              <wp:anchor distT="0" distB="0" distL="114300" distR="114300" simplePos="0" relativeHeight="251653120" behindDoc="0" locked="0" layoutInCell="0" allowOverlap="1">
                <wp:simplePos x="0" y="0"/>
                <wp:positionH relativeFrom="column">
                  <wp:posOffset>3005455</wp:posOffset>
                </wp:positionH>
                <wp:positionV relativeFrom="paragraph">
                  <wp:posOffset>67310</wp:posOffset>
                </wp:positionV>
                <wp:extent cx="0" cy="1427480"/>
                <wp:effectExtent l="9525" t="17780" r="9525" b="12065"/>
                <wp:wrapNone/>
                <wp:docPr id="12" name="Přímá spojnic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74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3BFAE" id="Přímá spojnice 1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65pt,5.3pt" to="236.65pt,1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" o:allowincell="f" strokeweight="1.5pt"/>
            </w:pict>
          </mc:Fallback>
        </mc:AlternateContent>
      </w:r>
      <w:r>
        <w:rPr>
          <w:rFonts w:ascii="Times New Roman" w:hAnsi="Times New Roman"/>
          <w:noProof/>
          <w:szCs w:val="24"/>
          <w:lang w:val="cs-CZ" w:eastAsia="cs-CZ" w:bidi="ar-SA"/>
        </w:rPr>
        <mc:AlternateContent>
          <mc:Choice Requires="wps">
            <w:drawing>
              <wp:anchor distT="0" distB="0" distL="114300" distR="114300" simplePos="0" relativeHeight="251654144" behindDoc="0" locked="0" layoutInCell="0" allowOverlap="1">
                <wp:simplePos x="0" y="0"/>
                <wp:positionH relativeFrom="column">
                  <wp:posOffset>24130</wp:posOffset>
                </wp:positionH>
                <wp:positionV relativeFrom="paragraph">
                  <wp:posOffset>67310</wp:posOffset>
                </wp:positionV>
                <wp:extent cx="914400" cy="0"/>
                <wp:effectExtent l="9525" t="17780" r="9525" b="10795"/>
                <wp:wrapNone/>
                <wp:docPr id="11" name="Přímá spojnic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00DA8" id="Přímá spojnice 1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5.3pt" to="73.9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" o:allowincell="f" strokeweight="1.5pt"/>
            </w:pict>
          </mc:Fallback>
        </mc:AlternateContent>
      </w:r>
      <w:r>
        <w:rPr>
          <w:rFonts w:ascii="Times New Roman" w:hAnsi="Times New Roman"/>
          <w:noProof/>
          <w:szCs w:val="24"/>
          <w:lang w:val="cs-CZ" w:eastAsia="cs-CZ" w:bidi="ar-SA"/>
        </w:rPr>
        <mc:AlternateContent>
          <mc:Choice Requires="wps">
            <w:drawing>
              <wp:anchor distT="0" distB="0" distL="114300" distR="114300" simplePos="0" relativeHeight="251655168" behindDoc="0" locked="0" layoutInCell="0" allowOverlap="1">
                <wp:simplePos x="0" y="0"/>
                <wp:positionH relativeFrom="column">
                  <wp:posOffset>2538730</wp:posOffset>
                </wp:positionH>
                <wp:positionV relativeFrom="paragraph">
                  <wp:posOffset>67310</wp:posOffset>
                </wp:positionV>
                <wp:extent cx="923925" cy="0"/>
                <wp:effectExtent l="9525" t="17780" r="9525" b="10795"/>
                <wp:wrapNone/>
                <wp:docPr id="10" name="Přímá spojnic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9E49B" id="Přímá spojnic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9pt,5.3pt" to="272.6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" o:allowincell="f" strokeweight="1.5pt"/>
            </w:pict>
          </mc:Fallback>
        </mc:AlternateContent>
      </w:r>
      <w:r>
        <w:rPr>
          <w:rFonts w:ascii="Times New Roman" w:hAnsi="Times New Roman"/>
          <w:noProof/>
          <w:szCs w:val="24"/>
          <w:lang w:val="cs-CZ" w:eastAsia="cs-CZ" w:bidi="ar-SA"/>
        </w:rPr>
        <mc:AlternateContent>
          <mc:Choice Requires="wps">
            <w:drawing>
              <wp:anchor distT="0" distB="0" distL="114300" distR="114300" simplePos="0" relativeHeight="251656192" behindDoc="0" locked="0" layoutInCell="0" allowOverlap="1">
                <wp:simplePos x="0" y="0"/>
                <wp:positionH relativeFrom="column">
                  <wp:posOffset>471805</wp:posOffset>
                </wp:positionH>
                <wp:positionV relativeFrom="paragraph">
                  <wp:posOffset>67310</wp:posOffset>
                </wp:positionV>
                <wp:extent cx="0" cy="548640"/>
                <wp:effectExtent l="9525" t="17780" r="9525" b="14605"/>
                <wp:wrapNone/>
                <wp:docPr id="9" name="Přímá spojnic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E41DA" id="Přímá spojnice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5.3pt" to="37.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" o:allowincell="f" strokeweight="1.5pt"/>
            </w:pict>
          </mc:Fallback>
        </mc:AlternateContent>
      </w:r>
      <w:r w:rsidRPr="00F5003A">
        <w:rPr>
          <w:rFonts w:ascii="Times New Roman" w:hAnsi="Times New Roman"/>
          <w:szCs w:val="24"/>
          <w:lang w:val="cs-CZ"/>
        </w:rPr>
        <w:t xml:space="preserve"> </w:t>
      </w:r>
    </w:p>
    <w:p w:rsidR="00CE635D" w:rsidRPr="00F5003A" w:rsidRDefault="00CE635D" w:rsidP="00CE635D">
      <w:pPr>
        <w:pStyle w:val="Bezmezer"/>
        <w:rPr>
          <w:rFonts w:ascii="Times New Roman" w:hAnsi="Times New Roman"/>
          <w:b/>
          <w:szCs w:val="24"/>
          <w:lang w:val="cs-CZ"/>
        </w:rPr>
      </w:pPr>
      <w:r w:rsidRPr="00F5003A">
        <w:rPr>
          <w:rFonts w:ascii="Times New Roman" w:hAnsi="Times New Roman"/>
          <w:b/>
          <w:szCs w:val="24"/>
          <w:lang w:val="cs-CZ"/>
        </w:rPr>
        <w:t xml:space="preserve">                                             </w:t>
      </w:r>
      <w:r w:rsidRPr="00CE635D">
        <w:rPr>
          <w:rFonts w:ascii="Times New Roman" w:hAnsi="Times New Roman"/>
          <w:b/>
          <w:color w:val="FF0000"/>
          <w:sz w:val="28"/>
          <w:szCs w:val="28"/>
          <w:lang w:val="cs-CZ"/>
        </w:rPr>
        <w:t>1a</w:t>
      </w:r>
      <w:r w:rsidRPr="00F5003A">
        <w:rPr>
          <w:rFonts w:ascii="Times New Roman" w:hAnsi="Times New Roman"/>
          <w:b/>
          <w:szCs w:val="24"/>
          <w:lang w:val="cs-CZ"/>
        </w:rPr>
        <w:t xml:space="preserve">                                  </w:t>
      </w:r>
      <w:r w:rsidRPr="00F5003A">
        <w:rPr>
          <w:rFonts w:ascii="Times New Roman" w:hAnsi="Times New Roman"/>
          <w:b/>
          <w:szCs w:val="24"/>
          <w:lang w:val="cs-CZ"/>
        </w:rPr>
        <w:tab/>
      </w:r>
      <w:r w:rsidRPr="00F5003A">
        <w:rPr>
          <w:rFonts w:ascii="Times New Roman" w:hAnsi="Times New Roman"/>
          <w:b/>
          <w:szCs w:val="24"/>
          <w:lang w:val="cs-CZ"/>
        </w:rPr>
        <w:tab/>
        <w:t xml:space="preserve">   </w:t>
      </w:r>
      <w:r w:rsidRPr="00CE635D">
        <w:rPr>
          <w:rFonts w:ascii="Times New Roman" w:hAnsi="Times New Roman"/>
          <w:b/>
          <w:color w:val="7030A0"/>
          <w:szCs w:val="24"/>
          <w:lang w:val="cs-CZ"/>
        </w:rPr>
        <w:t>PS</w:t>
      </w:r>
      <w:r w:rsidRPr="00F5003A">
        <w:rPr>
          <w:rFonts w:ascii="Times New Roman" w:hAnsi="Times New Roman"/>
          <w:b/>
          <w:szCs w:val="24"/>
          <w:lang w:val="cs-CZ"/>
        </w:rPr>
        <w:t xml:space="preserve">    x     </w:t>
      </w:r>
    </w:p>
    <w:p w:rsidR="00CE635D" w:rsidRPr="00F5003A" w:rsidRDefault="00CE635D" w:rsidP="00CE635D">
      <w:pPr>
        <w:pStyle w:val="Bezmezer"/>
        <w:rPr>
          <w:rFonts w:ascii="Times New Roman" w:hAnsi="Times New Roman"/>
          <w:b/>
          <w:szCs w:val="24"/>
          <w:lang w:val="cs-CZ"/>
        </w:rPr>
      </w:pPr>
      <w:r>
        <w:rPr>
          <w:rFonts w:ascii="Times New Roman" w:hAnsi="Times New Roman"/>
          <w:b/>
          <w:noProof/>
          <w:szCs w:val="24"/>
          <w:lang w:val="cs-CZ" w:eastAsia="cs-CZ" w:bidi="ar-SA"/>
        </w:rPr>
        <mc:AlternateContent>
          <mc:Choice Requires="wps">
            <w:drawing>
              <wp:anchor distT="0" distB="0" distL="114300" distR="114300" simplePos="0" relativeHeight="251657216" behindDoc="0" locked="0" layoutInCell="1" allowOverlap="1">
                <wp:simplePos x="0" y="0"/>
                <wp:positionH relativeFrom="column">
                  <wp:posOffset>1119505</wp:posOffset>
                </wp:positionH>
                <wp:positionV relativeFrom="paragraph">
                  <wp:posOffset>104775</wp:posOffset>
                </wp:positionV>
                <wp:extent cx="9525" cy="556260"/>
                <wp:effectExtent l="0" t="0" r="28575" b="15240"/>
                <wp:wrapNone/>
                <wp:docPr id="8" name="Přímá spojnice se šipkou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56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32BC2B" id="_x0000_t32" coordsize="21600,21600" o:spt="32" o:oned="t" path="m,l21600,21600e" filled="f">
                <v:path arrowok="t" fillok="f" o:connecttype="none"/>
                <o:lock v:ext="edit" shapetype="t"/>
              </v:shapetype>
              <v:shape id="Přímá spojnice se šipkou 8" o:spid="_x0000_s1026" type="#_x0000_t32" style="position:absolute;margin-left:88.15pt;margin-top:8.25pt;width:.75pt;height:4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"/>
            </w:pict>
          </mc:Fallback>
        </mc:AlternateContent>
      </w:r>
      <w:r>
        <w:rPr>
          <w:rFonts w:ascii="Times New Roman" w:hAnsi="Times New Roman"/>
          <w:b/>
          <w:noProof/>
          <w:szCs w:val="24"/>
          <w:lang w:val="cs-CZ" w:eastAsia="cs-CZ" w:bidi="ar-SA"/>
        </w:rPr>
        <mc:AlternateContent>
          <mc:Choice Requires="wps">
            <w:drawing>
              <wp:anchor distT="0" distB="0" distL="114300" distR="114300" simplePos="0" relativeHeight="251658240" behindDoc="0" locked="0" layoutInCell="1" allowOverlap="1">
                <wp:simplePos x="0" y="0"/>
                <wp:positionH relativeFrom="column">
                  <wp:posOffset>567055</wp:posOffset>
                </wp:positionH>
                <wp:positionV relativeFrom="paragraph">
                  <wp:posOffset>91440</wp:posOffset>
                </wp:positionV>
                <wp:extent cx="2343150" cy="9525"/>
                <wp:effectExtent l="57150" t="59055" r="19050" b="55245"/>
                <wp:wrapNone/>
                <wp:docPr id="7" name="Přímá spojnice se šipkou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9525"/>
                        </a:xfrm>
                        <a:prstGeom prst="straightConnector1">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1FD317" id="Přímá spojnice se šipkou 7" o:spid="_x0000_s1026" type="#_x0000_t32" style="position:absolute;margin-left:44.65pt;margin-top:7.2pt;width:184.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">
                <v:stroke startarrow="oval" endarrow="block"/>
              </v:shape>
            </w:pict>
          </mc:Fallback>
        </mc:AlternateContent>
      </w:r>
      <w:r w:rsidRPr="00F5003A">
        <w:rPr>
          <w:rFonts w:ascii="Times New Roman" w:hAnsi="Times New Roman"/>
          <w:b/>
          <w:szCs w:val="24"/>
          <w:lang w:val="cs-CZ"/>
        </w:rPr>
        <w:t xml:space="preserve">                </w:t>
      </w:r>
      <w:r w:rsidRPr="00F5003A">
        <w:rPr>
          <w:rFonts w:ascii="Times New Roman" w:hAnsi="Times New Roman"/>
          <w:b/>
          <w:szCs w:val="24"/>
          <w:lang w:val="cs-CZ"/>
        </w:rPr>
        <w:tab/>
      </w:r>
      <w:r w:rsidRPr="00F5003A">
        <w:rPr>
          <w:rFonts w:ascii="Times New Roman" w:hAnsi="Times New Roman"/>
          <w:b/>
          <w:szCs w:val="24"/>
          <w:lang w:val="cs-CZ"/>
        </w:rPr>
        <w:tab/>
        <w:t xml:space="preserve">      </w:t>
      </w:r>
      <w:r w:rsidRPr="00F5003A">
        <w:rPr>
          <w:rFonts w:ascii="Times New Roman" w:hAnsi="Times New Roman"/>
          <w:b/>
          <w:szCs w:val="24"/>
          <w:lang w:val="cs-CZ"/>
        </w:rPr>
        <w:tab/>
      </w:r>
      <w:r w:rsidRPr="00F5003A">
        <w:rPr>
          <w:rFonts w:ascii="Times New Roman" w:hAnsi="Times New Roman"/>
          <w:b/>
          <w:szCs w:val="24"/>
          <w:lang w:val="cs-CZ"/>
        </w:rPr>
        <w:tab/>
        <w:t xml:space="preserve">               </w:t>
      </w:r>
    </w:p>
    <w:p w:rsidR="00CE635D" w:rsidRPr="00F5003A" w:rsidRDefault="00CE635D" w:rsidP="00CE635D">
      <w:pPr>
        <w:pStyle w:val="Bezmezer"/>
        <w:rPr>
          <w:rFonts w:ascii="Times New Roman" w:hAnsi="Times New Roman"/>
          <w:b/>
          <w:szCs w:val="24"/>
          <w:lang w:val="cs-CZ"/>
        </w:rPr>
      </w:pPr>
      <w:r w:rsidRPr="00F5003A">
        <w:rPr>
          <w:rFonts w:ascii="Times New Roman" w:hAnsi="Times New Roman"/>
          <w:b/>
          <w:szCs w:val="24"/>
          <w:lang w:val="cs-CZ"/>
        </w:rPr>
        <w:t xml:space="preserve">                                             343</w:t>
      </w:r>
    </w:p>
    <w:p w:rsidR="00CE635D" w:rsidRDefault="00CE635D" w:rsidP="00CE635D">
      <w:pPr>
        <w:pStyle w:val="Bezmezer"/>
        <w:rPr>
          <w:rFonts w:ascii="Times New Roman" w:hAnsi="Times New Roman"/>
          <w:sz w:val="20"/>
          <w:szCs w:val="20"/>
          <w:lang w:val="cs-CZ"/>
        </w:rPr>
      </w:pPr>
      <w:r>
        <w:rPr>
          <w:rFonts w:ascii="Times New Roman" w:hAnsi="Times New Roman"/>
          <w:noProof/>
          <w:szCs w:val="24"/>
          <w:lang w:val="cs-CZ" w:eastAsia="cs-CZ" w:bidi="ar-SA"/>
        </w:rPr>
        <mc:AlternateContent>
          <mc:Choice Requires="wps">
            <w:drawing>
              <wp:anchor distT="0" distB="0" distL="114300" distR="114300" simplePos="0" relativeHeight="251659264" behindDoc="0" locked="0" layoutInCell="0" allowOverlap="1">
                <wp:simplePos x="0" y="0"/>
                <wp:positionH relativeFrom="column">
                  <wp:posOffset>1833880</wp:posOffset>
                </wp:positionH>
                <wp:positionV relativeFrom="paragraph">
                  <wp:posOffset>3175</wp:posOffset>
                </wp:positionV>
                <wp:extent cx="0" cy="277495"/>
                <wp:effectExtent l="9525" t="16510" r="9525" b="10795"/>
                <wp:wrapNone/>
                <wp:docPr id="6" name="Přímá spojnic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6AB17" id="Přímá spojnic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4pt,.25pt" to="144.4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" o:allowincell="f" strokeweight="1.5pt"/>
            </w:pict>
          </mc:Fallback>
        </mc:AlternateContent>
      </w:r>
      <w:r>
        <w:rPr>
          <w:rFonts w:ascii="Times New Roman" w:hAnsi="Times New Roman"/>
          <w:noProof/>
          <w:szCs w:val="24"/>
          <w:lang w:val="cs-CZ" w:eastAsia="cs-CZ" w:bidi="ar-SA"/>
        </w:rPr>
        <mc:AlternateContent>
          <mc:Choice Requires="wps">
            <w:drawing>
              <wp:anchor distT="0" distB="0" distL="114300" distR="114300" simplePos="0" relativeHeight="251660288" behindDoc="0" locked="0" layoutInCell="0" allowOverlap="1">
                <wp:simplePos x="0" y="0"/>
                <wp:positionH relativeFrom="column">
                  <wp:posOffset>1386205</wp:posOffset>
                </wp:positionH>
                <wp:positionV relativeFrom="paragraph">
                  <wp:posOffset>3175</wp:posOffset>
                </wp:positionV>
                <wp:extent cx="914400" cy="0"/>
                <wp:effectExtent l="9525" t="16510" r="9525" b="12065"/>
                <wp:wrapNone/>
                <wp:docPr id="5" name="Přímá spojnic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0EA74" id="Přímá spojnic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15pt,.25pt" to="181.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" o:allowincell="f" strokeweight="1.5pt"/>
            </w:pict>
          </mc:Fallback>
        </mc:AlternateContent>
      </w:r>
      <w:r w:rsidR="00626272">
        <w:rPr>
          <w:rFonts w:ascii="Times New Roman" w:hAnsi="Times New Roman"/>
          <w:sz w:val="20"/>
          <w:szCs w:val="20"/>
          <w:lang w:val="cs-CZ"/>
        </w:rPr>
        <w:t>585</w:t>
      </w:r>
      <w:r>
        <w:rPr>
          <w:rFonts w:ascii="Times New Roman" w:hAnsi="Times New Roman"/>
          <w:sz w:val="20"/>
          <w:szCs w:val="20"/>
          <w:lang w:val="cs-CZ"/>
        </w:rPr>
        <w:t>-Aktivace mat.,</w:t>
      </w:r>
      <w:proofErr w:type="spellStart"/>
      <w:r>
        <w:rPr>
          <w:rFonts w:ascii="Times New Roman" w:hAnsi="Times New Roman"/>
          <w:sz w:val="20"/>
          <w:szCs w:val="20"/>
          <w:lang w:val="cs-CZ"/>
        </w:rPr>
        <w:t>zb</w:t>
      </w:r>
      <w:proofErr w:type="spellEnd"/>
      <w:r>
        <w:rPr>
          <w:rFonts w:ascii="Times New Roman" w:hAnsi="Times New Roman"/>
          <w:sz w:val="20"/>
          <w:szCs w:val="20"/>
          <w:lang w:val="cs-CZ"/>
        </w:rPr>
        <w:t>.</w:t>
      </w:r>
    </w:p>
    <w:p w:rsidR="00CE635D" w:rsidRPr="00CE635D" w:rsidRDefault="00626272" w:rsidP="00CE635D">
      <w:pPr>
        <w:pStyle w:val="Bezmezer"/>
        <w:rPr>
          <w:rFonts w:ascii="Times New Roman" w:hAnsi="Times New Roman"/>
          <w:sz w:val="20"/>
          <w:szCs w:val="20"/>
          <w:lang w:val="cs-CZ"/>
        </w:rPr>
      </w:pPr>
      <w:r>
        <w:rPr>
          <w:rFonts w:ascii="Times New Roman" w:hAnsi="Times New Roman"/>
          <w:sz w:val="20"/>
          <w:szCs w:val="20"/>
          <w:lang w:val="cs-CZ"/>
        </w:rPr>
        <w:t>586</w:t>
      </w:r>
      <w:r w:rsidR="00CE635D">
        <w:rPr>
          <w:rFonts w:ascii="Times New Roman" w:hAnsi="Times New Roman"/>
          <w:sz w:val="20"/>
          <w:szCs w:val="20"/>
          <w:lang w:val="cs-CZ"/>
        </w:rPr>
        <w:t>-Aktivace služeb</w:t>
      </w:r>
      <w:r w:rsidR="00CE635D" w:rsidRPr="00CE635D">
        <w:rPr>
          <w:rFonts w:ascii="Times New Roman" w:hAnsi="Times New Roman"/>
          <w:sz w:val="20"/>
          <w:szCs w:val="20"/>
          <w:lang w:val="cs-CZ"/>
        </w:rPr>
        <w:t xml:space="preserve">                                  </w:t>
      </w:r>
    </w:p>
    <w:p w:rsidR="00CE635D" w:rsidRPr="00F5003A" w:rsidRDefault="00CE635D" w:rsidP="00CE635D">
      <w:pPr>
        <w:pStyle w:val="Bezmezer"/>
        <w:rPr>
          <w:rFonts w:ascii="Times New Roman" w:hAnsi="Times New Roman"/>
          <w:b/>
          <w:szCs w:val="24"/>
          <w:lang w:val="cs-CZ"/>
        </w:rPr>
      </w:pPr>
      <w:r>
        <w:rPr>
          <w:rFonts w:ascii="Times New Roman" w:hAnsi="Times New Roman"/>
          <w:b/>
          <w:i/>
          <w:noProof/>
          <w:szCs w:val="24"/>
          <w:lang w:val="cs-CZ" w:eastAsia="cs-CZ" w:bidi="ar-SA"/>
        </w:rPr>
        <mc:AlternateContent>
          <mc:Choice Requires="wps">
            <w:drawing>
              <wp:anchor distT="0" distB="0" distL="114300" distR="114300" simplePos="0" relativeHeight="251661312" behindDoc="0" locked="0" layoutInCell="1" allowOverlap="1">
                <wp:simplePos x="0" y="0"/>
                <wp:positionH relativeFrom="column">
                  <wp:posOffset>1129030</wp:posOffset>
                </wp:positionH>
                <wp:positionV relativeFrom="paragraph">
                  <wp:posOffset>13970</wp:posOffset>
                </wp:positionV>
                <wp:extent cx="609600" cy="0"/>
                <wp:effectExtent l="9525" t="59690" r="19050" b="54610"/>
                <wp:wrapNone/>
                <wp:docPr id="4" name="Přímá spojnice se šipkou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08722E" id="Přímá spojnice se šipkou 4" o:spid="_x0000_s1026" type="#_x0000_t32" style="position:absolute;margin-left:88.9pt;margin-top:1.1pt;width:4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">
                <v:stroke endarrow="block"/>
              </v:shape>
            </w:pict>
          </mc:Fallback>
        </mc:AlternateContent>
      </w:r>
      <w:r>
        <w:rPr>
          <w:rFonts w:ascii="Times New Roman" w:hAnsi="Times New Roman"/>
          <w:b/>
          <w:i/>
          <w:noProof/>
          <w:szCs w:val="24"/>
          <w:lang w:val="cs-CZ" w:eastAsia="cs-CZ" w:bidi="ar-SA"/>
        </w:rPr>
        <mc:AlternateContent>
          <mc:Choice Requires="wps">
            <w:drawing>
              <wp:anchor distT="0" distB="0" distL="114300" distR="114300" simplePos="0" relativeHeight="251662336" behindDoc="0" locked="0" layoutInCell="0" allowOverlap="1">
                <wp:simplePos x="0" y="0"/>
                <wp:positionH relativeFrom="column">
                  <wp:posOffset>-23495</wp:posOffset>
                </wp:positionH>
                <wp:positionV relativeFrom="paragraph">
                  <wp:posOffset>13970</wp:posOffset>
                </wp:positionV>
                <wp:extent cx="952500" cy="0"/>
                <wp:effectExtent l="9525" t="12065" r="9525" b="1651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60CB1" id="Přímá spojnic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1pt" to="73.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" o:allowincell="f" strokeweight="1.5pt"/>
            </w:pict>
          </mc:Fallback>
        </mc:AlternateContent>
      </w:r>
      <w:r>
        <w:rPr>
          <w:rFonts w:ascii="Times New Roman" w:hAnsi="Times New Roman"/>
          <w:b/>
          <w:i/>
          <w:noProof/>
          <w:szCs w:val="24"/>
          <w:lang w:val="cs-CZ" w:eastAsia="cs-CZ" w:bidi="ar-SA"/>
        </w:rPr>
        <mc:AlternateContent>
          <mc:Choice Requires="wps">
            <w:drawing>
              <wp:anchor distT="0" distB="0" distL="114300" distR="114300" simplePos="0" relativeHeight="251663360" behindDoc="0" locked="0" layoutInCell="0" allowOverlap="1">
                <wp:simplePos x="0" y="0"/>
                <wp:positionH relativeFrom="column">
                  <wp:posOffset>471805</wp:posOffset>
                </wp:positionH>
                <wp:positionV relativeFrom="paragraph">
                  <wp:posOffset>13970</wp:posOffset>
                </wp:positionV>
                <wp:extent cx="0" cy="548640"/>
                <wp:effectExtent l="9525" t="12065" r="9525" b="10795"/>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BCB74" id="Přímá spojnic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1.1pt" to="37.1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" o:allowincell="f" strokeweight="1.5pt"/>
            </w:pict>
          </mc:Fallback>
        </mc:AlternateContent>
      </w:r>
      <w:r w:rsidRPr="00F5003A">
        <w:rPr>
          <w:rFonts w:ascii="Times New Roman" w:hAnsi="Times New Roman"/>
          <w:b/>
          <w:szCs w:val="24"/>
          <w:lang w:val="cs-CZ"/>
        </w:rPr>
        <w:t xml:space="preserve">                             </w:t>
      </w:r>
    </w:p>
    <w:p w:rsidR="00CE635D" w:rsidRPr="00CE635D" w:rsidRDefault="00CE635D" w:rsidP="00CE635D">
      <w:pPr>
        <w:pStyle w:val="Bezmezer"/>
        <w:rPr>
          <w:rFonts w:ascii="Times New Roman" w:hAnsi="Times New Roman"/>
          <w:b/>
          <w:sz w:val="28"/>
          <w:szCs w:val="28"/>
          <w:lang w:val="cs-CZ"/>
        </w:rPr>
      </w:pPr>
      <w:r w:rsidRPr="00F5003A">
        <w:rPr>
          <w:rFonts w:ascii="Times New Roman" w:hAnsi="Times New Roman"/>
          <w:b/>
          <w:szCs w:val="24"/>
          <w:lang w:val="cs-CZ"/>
        </w:rPr>
        <w:t xml:space="preserve">                      </w:t>
      </w:r>
      <w:r>
        <w:rPr>
          <w:rFonts w:ascii="Times New Roman" w:hAnsi="Times New Roman"/>
          <w:b/>
          <w:szCs w:val="24"/>
          <w:lang w:val="cs-CZ"/>
        </w:rPr>
        <w:t xml:space="preserve">                       </w:t>
      </w:r>
      <w:r w:rsidRPr="00F5003A">
        <w:rPr>
          <w:rFonts w:ascii="Times New Roman" w:hAnsi="Times New Roman"/>
          <w:b/>
          <w:szCs w:val="24"/>
          <w:lang w:val="cs-CZ"/>
        </w:rPr>
        <w:t xml:space="preserve"> </w:t>
      </w:r>
      <w:r w:rsidRPr="00CE635D">
        <w:rPr>
          <w:rFonts w:ascii="Times New Roman" w:hAnsi="Times New Roman"/>
          <w:b/>
          <w:color w:val="FF0000"/>
          <w:sz w:val="28"/>
          <w:szCs w:val="28"/>
          <w:lang w:val="cs-CZ"/>
        </w:rPr>
        <w:t>1b</w:t>
      </w:r>
      <w:r w:rsidRPr="00CE635D">
        <w:rPr>
          <w:rFonts w:ascii="Times New Roman" w:hAnsi="Times New Roman"/>
          <w:b/>
          <w:sz w:val="28"/>
          <w:szCs w:val="28"/>
          <w:lang w:val="cs-CZ"/>
        </w:rPr>
        <w:t xml:space="preserve">         </w:t>
      </w:r>
    </w:p>
    <w:p w:rsidR="00CE635D" w:rsidRPr="00F5003A" w:rsidRDefault="00CE635D" w:rsidP="00CE635D">
      <w:pPr>
        <w:pStyle w:val="Bezmezer"/>
        <w:rPr>
          <w:rFonts w:ascii="Times New Roman" w:hAnsi="Times New Roman"/>
          <w:b/>
          <w:szCs w:val="24"/>
          <w:lang w:val="cs-CZ"/>
        </w:rPr>
      </w:pPr>
      <w:r>
        <w:rPr>
          <w:rFonts w:ascii="Times New Roman" w:hAnsi="Times New Roman"/>
          <w:b/>
          <w:noProof/>
          <w:szCs w:val="24"/>
          <w:lang w:val="cs-CZ" w:eastAsia="cs-CZ" w:bidi="ar-SA"/>
        </w:rPr>
        <mc:AlternateContent>
          <mc:Choice Requires="wps">
            <w:drawing>
              <wp:anchor distT="0" distB="0" distL="114300" distR="114300" simplePos="0" relativeHeight="251664384" behindDoc="0" locked="0" layoutInCell="1" allowOverlap="1">
                <wp:simplePos x="0" y="0"/>
                <wp:positionH relativeFrom="column">
                  <wp:posOffset>567055</wp:posOffset>
                </wp:positionH>
                <wp:positionV relativeFrom="paragraph">
                  <wp:posOffset>22860</wp:posOffset>
                </wp:positionV>
                <wp:extent cx="2343150" cy="0"/>
                <wp:effectExtent l="38100" t="76200" r="19050" b="95250"/>
                <wp:wrapNone/>
                <wp:docPr id="1"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straightConnector1">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A0B940" id="Přímá spojnice se šipkou 1" o:spid="_x0000_s1026" type="#_x0000_t32" style="position:absolute;margin-left:44.65pt;margin-top:1.8pt;width:184.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">
                <v:stroke startarrow="oval" endarrow="block"/>
              </v:shape>
            </w:pict>
          </mc:Fallback>
        </mc:AlternateContent>
      </w:r>
      <w:r w:rsidRPr="00F5003A">
        <w:rPr>
          <w:rFonts w:ascii="Times New Roman" w:hAnsi="Times New Roman"/>
          <w:b/>
          <w:szCs w:val="24"/>
          <w:lang w:val="cs-CZ"/>
        </w:rPr>
        <w:t xml:space="preserve">                   </w:t>
      </w:r>
      <w:r w:rsidRPr="00F5003A">
        <w:rPr>
          <w:rFonts w:ascii="Times New Roman" w:hAnsi="Times New Roman"/>
          <w:b/>
          <w:szCs w:val="24"/>
          <w:lang w:val="cs-CZ"/>
        </w:rPr>
        <w:tab/>
      </w:r>
      <w:r w:rsidRPr="00F5003A">
        <w:rPr>
          <w:rFonts w:ascii="Times New Roman" w:hAnsi="Times New Roman"/>
          <w:b/>
          <w:szCs w:val="24"/>
          <w:lang w:val="cs-CZ"/>
        </w:rPr>
        <w:tab/>
        <w:t xml:space="preserve">         </w:t>
      </w:r>
    </w:p>
    <w:p w:rsidR="00CE635D" w:rsidRPr="00F5003A" w:rsidRDefault="00CE635D" w:rsidP="00CE635D">
      <w:pPr>
        <w:pStyle w:val="Bezmezer"/>
        <w:rPr>
          <w:rFonts w:ascii="Times New Roman" w:hAnsi="Times New Roman"/>
          <w:b/>
          <w:szCs w:val="24"/>
          <w:lang w:val="cs-CZ"/>
        </w:rPr>
      </w:pPr>
    </w:p>
    <w:p w:rsidR="00CE635D" w:rsidRPr="00F5003A" w:rsidRDefault="00CE635D" w:rsidP="00CE635D">
      <w:pPr>
        <w:pStyle w:val="Bezmezer"/>
        <w:rPr>
          <w:rFonts w:ascii="Times New Roman" w:hAnsi="Times New Roman"/>
          <w:b/>
          <w:szCs w:val="24"/>
          <w:lang w:val="cs-CZ"/>
        </w:rPr>
      </w:pPr>
      <w:r w:rsidRPr="00F5003A">
        <w:rPr>
          <w:rFonts w:ascii="Times New Roman" w:hAnsi="Times New Roman"/>
          <w:b/>
          <w:szCs w:val="24"/>
          <w:lang w:val="cs-CZ"/>
        </w:rPr>
        <w:t xml:space="preserve">                                                                                        </w:t>
      </w:r>
    </w:p>
    <w:p w:rsidR="00CE635D" w:rsidRPr="00F5003A" w:rsidRDefault="00CE635D" w:rsidP="00CE635D">
      <w:pPr>
        <w:pStyle w:val="Bezmezer"/>
        <w:rPr>
          <w:rFonts w:ascii="Times New Roman" w:hAnsi="Times New Roman"/>
          <w:szCs w:val="24"/>
          <w:lang w:val="cs-CZ"/>
        </w:rPr>
      </w:pPr>
      <w:r w:rsidRPr="00F5003A">
        <w:rPr>
          <w:rFonts w:ascii="Times New Roman" w:hAnsi="Times New Roman"/>
          <w:b/>
          <w:i/>
          <w:szCs w:val="24"/>
          <w:lang w:val="cs-CZ"/>
        </w:rPr>
        <w:t xml:space="preserve">Obr. </w:t>
      </w:r>
      <w:r w:rsidR="00AE02B3">
        <w:rPr>
          <w:rFonts w:ascii="Times New Roman" w:hAnsi="Times New Roman"/>
          <w:b/>
          <w:i/>
          <w:szCs w:val="24"/>
          <w:lang w:val="cs-CZ"/>
        </w:rPr>
        <w:t>10.3</w:t>
      </w:r>
      <w:r w:rsidRPr="00F5003A">
        <w:rPr>
          <w:rFonts w:ascii="Times New Roman" w:hAnsi="Times New Roman"/>
          <w:szCs w:val="24"/>
          <w:lang w:val="cs-CZ"/>
        </w:rPr>
        <w:t xml:space="preserve"> Účtování o materiálu a zboží v průběhu účetního období dle způsobu B</w:t>
      </w:r>
    </w:p>
    <w:p w:rsidR="007D1E41" w:rsidRPr="00047443" w:rsidRDefault="007D1E41" w:rsidP="007D1E41">
      <w:pPr>
        <w:jc w:val="both"/>
        <w:rPr>
          <w:i/>
          <w:sz w:val="20"/>
          <w:szCs w:val="20"/>
        </w:rPr>
      </w:pPr>
      <w:r w:rsidRPr="00047443">
        <w:rPr>
          <w:i/>
          <w:sz w:val="20"/>
          <w:szCs w:val="20"/>
        </w:rPr>
        <w:t>Zdroj: Vlastní zpracování</w:t>
      </w:r>
    </w:p>
    <w:p w:rsidR="007D1E41" w:rsidRDefault="007D1E41" w:rsidP="007D1E41"/>
    <w:p w:rsidR="007D1E41" w:rsidRPr="002227E2" w:rsidRDefault="007D1E41" w:rsidP="007D1E41">
      <w:pPr>
        <w:spacing w:after="120"/>
        <w:rPr>
          <w:i/>
        </w:rPr>
      </w:pPr>
      <w:r w:rsidRPr="002227E2">
        <w:rPr>
          <w:i/>
        </w:rPr>
        <w:t>Legenda:</w:t>
      </w:r>
    </w:p>
    <w:p w:rsidR="00CE635D" w:rsidRPr="00F5003A" w:rsidRDefault="00CE635D" w:rsidP="00CE635D">
      <w:pPr>
        <w:pStyle w:val="Bezmezer"/>
        <w:jc w:val="both"/>
        <w:rPr>
          <w:rFonts w:ascii="Times New Roman" w:hAnsi="Times New Roman"/>
          <w:lang w:val="cs-CZ"/>
        </w:rPr>
      </w:pPr>
      <w:r w:rsidRPr="007D1E41">
        <w:rPr>
          <w:rFonts w:ascii="Times New Roman" w:hAnsi="Times New Roman"/>
          <w:b/>
          <w:color w:val="7030A0"/>
          <w:lang w:val="cs-CZ"/>
        </w:rPr>
        <w:t>PS</w:t>
      </w:r>
      <w:r w:rsidR="007D1E41">
        <w:rPr>
          <w:rFonts w:ascii="Times New Roman" w:hAnsi="Times New Roman"/>
          <w:lang w:val="cs-CZ"/>
        </w:rPr>
        <w:t xml:space="preserve"> – </w:t>
      </w:r>
      <w:r w:rsidRPr="00F5003A">
        <w:rPr>
          <w:rFonts w:ascii="Times New Roman" w:hAnsi="Times New Roman"/>
          <w:lang w:val="cs-CZ"/>
        </w:rPr>
        <w:t>Počáteční stav, tj. hodnota zásob na počátku běžného období</w:t>
      </w:r>
      <w:r>
        <w:rPr>
          <w:rFonts w:ascii="Times New Roman" w:hAnsi="Times New Roman"/>
          <w:lang w:val="cs-CZ"/>
        </w:rPr>
        <w:t>.</w:t>
      </w:r>
      <w:r w:rsidRPr="00F5003A">
        <w:rPr>
          <w:rFonts w:ascii="Times New Roman" w:hAnsi="Times New Roman"/>
          <w:lang w:val="cs-CZ"/>
        </w:rPr>
        <w:t xml:space="preserve"> </w:t>
      </w:r>
    </w:p>
    <w:p w:rsidR="00CE635D" w:rsidRPr="00F5003A" w:rsidRDefault="00CE635D" w:rsidP="00CE635D">
      <w:pPr>
        <w:pStyle w:val="Bezmezer"/>
        <w:jc w:val="both"/>
        <w:rPr>
          <w:rFonts w:ascii="Times New Roman" w:hAnsi="Times New Roman"/>
          <w:lang w:val="cs-CZ"/>
        </w:rPr>
      </w:pPr>
    </w:p>
    <w:p w:rsidR="00CE635D" w:rsidRPr="007D1E41" w:rsidRDefault="007D1E41" w:rsidP="007D1E41">
      <w:pPr>
        <w:pStyle w:val="Bezmezer"/>
        <w:jc w:val="both"/>
        <w:rPr>
          <w:rFonts w:ascii="Times New Roman" w:hAnsi="Times New Roman"/>
          <w:szCs w:val="24"/>
          <w:lang w:val="cs-CZ"/>
        </w:rPr>
      </w:pPr>
      <w:r w:rsidRPr="007D1E41">
        <w:rPr>
          <w:rFonts w:ascii="Times New Roman" w:hAnsi="Times New Roman"/>
          <w:b/>
          <w:color w:val="FF0000"/>
          <w:szCs w:val="24"/>
          <w:lang w:val="cs-CZ"/>
        </w:rPr>
        <w:t>1</w:t>
      </w:r>
      <w:r w:rsidRPr="007D1E41">
        <w:rPr>
          <w:rFonts w:ascii="Times New Roman" w:hAnsi="Times New Roman"/>
          <w:b/>
          <w:color w:val="FF0000"/>
          <w:lang w:val="cs-CZ"/>
        </w:rPr>
        <w:t>a</w:t>
      </w:r>
      <w:r w:rsidRPr="007D1E41">
        <w:rPr>
          <w:rFonts w:ascii="Times New Roman" w:hAnsi="Times New Roman"/>
          <w:szCs w:val="24"/>
          <w:lang w:val="cs-CZ"/>
        </w:rPr>
        <w:t xml:space="preserve"> –</w:t>
      </w:r>
      <w:r>
        <w:rPr>
          <w:rFonts w:ascii="Times New Roman" w:hAnsi="Times New Roman"/>
          <w:szCs w:val="24"/>
          <w:lang w:val="cs-CZ"/>
        </w:rPr>
        <w:t xml:space="preserve"> </w:t>
      </w:r>
      <w:r w:rsidR="00CE635D" w:rsidRPr="00F5003A">
        <w:rPr>
          <w:rFonts w:ascii="Times New Roman" w:hAnsi="Times New Roman"/>
          <w:lang w:val="cs-CZ"/>
        </w:rPr>
        <w:t>Pořízení materiálu a zboží od dodavatelů (faktura) či za hotové (výdajový pokladní doklad) atp. se zúčtuje na nákladové účty 501</w:t>
      </w:r>
      <w:r>
        <w:rPr>
          <w:rFonts w:ascii="Times New Roman" w:hAnsi="Times New Roman"/>
          <w:lang w:val="cs-CZ"/>
        </w:rPr>
        <w:t>-Spotřeba materiálu</w:t>
      </w:r>
      <w:r w:rsidR="00CE635D" w:rsidRPr="00F5003A">
        <w:rPr>
          <w:rFonts w:ascii="Times New Roman" w:hAnsi="Times New Roman"/>
          <w:lang w:val="cs-CZ"/>
        </w:rPr>
        <w:t xml:space="preserve"> a 504</w:t>
      </w:r>
      <w:r>
        <w:rPr>
          <w:rFonts w:ascii="Times New Roman" w:hAnsi="Times New Roman"/>
          <w:lang w:val="cs-CZ"/>
        </w:rPr>
        <w:t>-Prodané zboží</w:t>
      </w:r>
      <w:r w:rsidR="00CE635D" w:rsidRPr="00F5003A">
        <w:rPr>
          <w:rFonts w:ascii="Times New Roman" w:hAnsi="Times New Roman"/>
          <w:lang w:val="cs-CZ"/>
        </w:rPr>
        <w:t xml:space="preserve">; zúčtujeme zde veškeré složky pořizovací ceny, tj. ceny pořízení a veškerých nákladů souvisejících s pořízením těchto zásob (poštovné, přepravné, provize, clo, pojistné, apod.). Plátci </w:t>
      </w:r>
      <w:r>
        <w:rPr>
          <w:rFonts w:ascii="Times New Roman" w:hAnsi="Times New Roman"/>
          <w:lang w:val="cs-CZ"/>
        </w:rPr>
        <w:t>daně z přidané hodnoty</w:t>
      </w:r>
      <w:r w:rsidR="00CE635D" w:rsidRPr="00F5003A">
        <w:rPr>
          <w:rFonts w:ascii="Times New Roman" w:hAnsi="Times New Roman"/>
          <w:lang w:val="cs-CZ"/>
        </w:rPr>
        <w:t xml:space="preserve"> sledují vyúčtovanou DPH odděleně na účtu 343, u neplátců by tato DPH zvýšila hodnotu pořizovací ceny a byla zúčtována též do nákladů (501, 504). Účty 112</w:t>
      </w:r>
      <w:r>
        <w:rPr>
          <w:rFonts w:ascii="Times New Roman" w:hAnsi="Times New Roman"/>
          <w:lang w:val="cs-CZ"/>
        </w:rPr>
        <w:t xml:space="preserve">-Materiál na skladě </w:t>
      </w:r>
      <w:r w:rsidR="00CE635D" w:rsidRPr="00F5003A">
        <w:rPr>
          <w:rFonts w:ascii="Times New Roman" w:hAnsi="Times New Roman"/>
          <w:lang w:val="cs-CZ"/>
        </w:rPr>
        <w:t>a 132</w:t>
      </w:r>
      <w:r>
        <w:rPr>
          <w:rFonts w:ascii="Times New Roman" w:hAnsi="Times New Roman"/>
          <w:lang w:val="cs-CZ"/>
        </w:rPr>
        <w:t>-Zboží na skladě a v prodejnách</w:t>
      </w:r>
      <w:r w:rsidR="00CE635D" w:rsidRPr="00F5003A">
        <w:rPr>
          <w:rFonts w:ascii="Times New Roman" w:hAnsi="Times New Roman"/>
          <w:lang w:val="cs-CZ"/>
        </w:rPr>
        <w:t xml:space="preserve"> se v průběhu období nepoužijí.</w:t>
      </w:r>
    </w:p>
    <w:p w:rsidR="00CE635D" w:rsidRPr="00F5003A" w:rsidRDefault="00CE635D" w:rsidP="00CE635D">
      <w:pPr>
        <w:pStyle w:val="Bezmezer"/>
        <w:jc w:val="both"/>
        <w:rPr>
          <w:rFonts w:ascii="Times New Roman" w:hAnsi="Times New Roman"/>
          <w:lang w:val="cs-CZ"/>
        </w:rPr>
      </w:pPr>
    </w:p>
    <w:p w:rsidR="004115B6" w:rsidRPr="007D1E41" w:rsidRDefault="00CE635D" w:rsidP="007D1E41">
      <w:pPr>
        <w:pStyle w:val="Bezmezer"/>
        <w:jc w:val="both"/>
        <w:rPr>
          <w:lang w:val="cs-CZ"/>
        </w:rPr>
      </w:pPr>
      <w:r w:rsidRPr="007D1E41">
        <w:rPr>
          <w:rFonts w:ascii="Times New Roman" w:hAnsi="Times New Roman"/>
          <w:b/>
          <w:color w:val="FF0000"/>
          <w:lang w:val="cs-CZ"/>
        </w:rPr>
        <w:t>1b</w:t>
      </w:r>
      <w:r w:rsidR="007D1E41">
        <w:rPr>
          <w:rFonts w:ascii="Times New Roman" w:hAnsi="Times New Roman"/>
          <w:lang w:val="cs-CZ"/>
        </w:rPr>
        <w:t xml:space="preserve"> – </w:t>
      </w:r>
      <w:r w:rsidRPr="00F5003A">
        <w:rPr>
          <w:rFonts w:ascii="Times New Roman" w:hAnsi="Times New Roman"/>
          <w:lang w:val="cs-CZ"/>
        </w:rPr>
        <w:t xml:space="preserve">Dle interních dokladů zúčtujeme pořízení materiálu a zboží ve vlastní režii (ve prospěch </w:t>
      </w:r>
      <w:r w:rsidR="00626272">
        <w:rPr>
          <w:rFonts w:ascii="Times New Roman" w:hAnsi="Times New Roman"/>
          <w:lang w:val="cs-CZ"/>
        </w:rPr>
        <w:t>585</w:t>
      </w:r>
      <w:r w:rsidR="007D1E41">
        <w:rPr>
          <w:rFonts w:ascii="Times New Roman" w:hAnsi="Times New Roman"/>
          <w:lang w:val="cs-CZ"/>
        </w:rPr>
        <w:t>-Aktivace materiálu a zboží</w:t>
      </w:r>
      <w:r w:rsidRPr="00F5003A">
        <w:rPr>
          <w:rFonts w:ascii="Times New Roman" w:hAnsi="Times New Roman"/>
          <w:lang w:val="cs-CZ"/>
        </w:rPr>
        <w:t xml:space="preserve">, např. použitelný odpad z výroby či převedení vlastních produktů do podnikové prodejny) nebo vnitropodnikovou přepravu pořizovaného materiálu a zboží (ve prospěch </w:t>
      </w:r>
      <w:r w:rsidR="00626272">
        <w:rPr>
          <w:rFonts w:ascii="Times New Roman" w:hAnsi="Times New Roman"/>
          <w:lang w:val="cs-CZ"/>
        </w:rPr>
        <w:t>586</w:t>
      </w:r>
      <w:bookmarkStart w:id="0" w:name="_GoBack"/>
      <w:bookmarkEnd w:id="0"/>
      <w:r w:rsidR="007D1E41">
        <w:rPr>
          <w:rFonts w:ascii="Times New Roman" w:hAnsi="Times New Roman"/>
          <w:lang w:val="cs-CZ"/>
        </w:rPr>
        <w:t>-Aktivace vnitropodnikových služeb</w:t>
      </w:r>
      <w:r w:rsidRPr="00F5003A">
        <w:rPr>
          <w:rFonts w:ascii="Times New Roman" w:hAnsi="Times New Roman"/>
          <w:lang w:val="cs-CZ"/>
        </w:rPr>
        <w:t>).</w:t>
      </w:r>
    </w:p>
    <w:sectPr w:rsidR="004115B6" w:rsidRPr="007D1E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08A"/>
    <w:rsid w:val="0008608A"/>
    <w:rsid w:val="004115B6"/>
    <w:rsid w:val="00626272"/>
    <w:rsid w:val="007D1E41"/>
    <w:rsid w:val="00AE02B3"/>
    <w:rsid w:val="00CE63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5A1C3"/>
  <w15:docId w15:val="{1A1A75AE-CFFC-4283-83C2-4CA603BE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635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qFormat/>
    <w:rsid w:val="00CE635D"/>
    <w:rPr>
      <w:rFonts w:ascii="Calibri" w:hAnsi="Calibri"/>
      <w:szCs w:val="3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375</Words>
  <Characters>2216</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olga.malikova</cp:lastModifiedBy>
  <cp:revision>4</cp:revision>
  <dcterms:created xsi:type="dcterms:W3CDTF">2014-06-30T20:49:00Z</dcterms:created>
  <dcterms:modified xsi:type="dcterms:W3CDTF">2022-03-23T21:32:00Z</dcterms:modified>
</cp:coreProperties>
</file>