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C8" w:rsidRPr="004A1067" w:rsidRDefault="004A1067" w:rsidP="002D1FC8">
      <w:pPr>
        <w:rPr>
          <w:b/>
        </w:rPr>
      </w:pPr>
      <w:r w:rsidRPr="004A1067">
        <w:rPr>
          <w:b/>
        </w:rPr>
        <w:t xml:space="preserve">Přednáška </w:t>
      </w:r>
      <w:r w:rsidR="00B6672A">
        <w:rPr>
          <w:b/>
        </w:rPr>
        <w:t>6</w:t>
      </w:r>
      <w:r w:rsidRPr="004A1067">
        <w:rPr>
          <w:b/>
        </w:rPr>
        <w:t xml:space="preserve"> </w:t>
      </w:r>
      <w:r w:rsidR="00515088">
        <w:rPr>
          <w:b/>
        </w:rPr>
        <w:t xml:space="preserve">– </w:t>
      </w:r>
      <w:r w:rsidR="00B6672A">
        <w:rPr>
          <w:b/>
        </w:rPr>
        <w:t>Geometrické charakteristiky přízí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A1067" w:rsidTr="004A1067">
        <w:tc>
          <w:tcPr>
            <w:tcW w:w="9212" w:type="dxa"/>
            <w:shd w:val="clear" w:color="auto" w:fill="auto"/>
            <w:vAlign w:val="center"/>
          </w:tcPr>
          <w:p w:rsidR="004A1067" w:rsidRDefault="00B6672A" w:rsidP="00D35467">
            <w:pPr>
              <w:spacing w:before="120" w:after="120" w:line="240" w:lineRule="auto"/>
              <w:jc w:val="left"/>
            </w:pPr>
            <w:r>
              <w:t xml:space="preserve">Jak určíte  jemnost příze  na cívce? Které parametry k tomu potřebujete a jak je změříte? </w:t>
            </w:r>
            <w:r w:rsidR="008A0EDE">
              <w:br/>
            </w:r>
            <w:r w:rsidR="00622C60">
              <w:t xml:space="preserve">Jak určíte jemnost jednoduché nitě, pokud znáte jemnost družené nitě vytvořené </w:t>
            </w:r>
            <w:r w:rsidR="008A0EDE">
              <w:br/>
            </w:r>
            <w:r w:rsidR="00622C60">
              <w:t>ze tří stejně jemných jednoduchých nití.</w:t>
            </w:r>
          </w:p>
        </w:tc>
      </w:tr>
      <w:tr w:rsidR="004A1067" w:rsidTr="00622C60">
        <w:trPr>
          <w:trHeight w:val="2333"/>
        </w:trPr>
        <w:tc>
          <w:tcPr>
            <w:tcW w:w="9212" w:type="dxa"/>
            <w:shd w:val="clear" w:color="auto" w:fill="auto"/>
            <w:vAlign w:val="center"/>
          </w:tcPr>
          <w:p w:rsidR="004A1067" w:rsidRDefault="004A1067" w:rsidP="006218C8">
            <w:pPr>
              <w:spacing w:before="120" w:after="120" w:line="240" w:lineRule="auto"/>
              <w:jc w:val="left"/>
            </w:pPr>
          </w:p>
        </w:tc>
      </w:tr>
    </w:tbl>
    <w:p w:rsidR="004A1067" w:rsidRDefault="004A1067" w:rsidP="002D1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A1067" w:rsidTr="00C7025B">
        <w:tc>
          <w:tcPr>
            <w:tcW w:w="9212" w:type="dxa"/>
            <w:shd w:val="clear" w:color="auto" w:fill="auto"/>
            <w:vAlign w:val="center"/>
          </w:tcPr>
          <w:p w:rsidR="004A1067" w:rsidRDefault="00622C60" w:rsidP="00C7025B">
            <w:pPr>
              <w:spacing w:before="120" w:after="120" w:line="240" w:lineRule="auto"/>
              <w:jc w:val="left"/>
            </w:pPr>
            <w:r>
              <w:t xml:space="preserve">Popište metodiku </w:t>
            </w:r>
            <w:r w:rsidR="00130911">
              <w:t xml:space="preserve"> </w:t>
            </w:r>
            <w:r>
              <w:t>měření zákrutů  pro jednoduché a skané nitě. Jaké parametry měříte?</w:t>
            </w:r>
          </w:p>
        </w:tc>
      </w:tr>
      <w:tr w:rsidR="004A1067" w:rsidTr="00622C60">
        <w:trPr>
          <w:trHeight w:val="3711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C7025B">
            <w:pPr>
              <w:jc w:val="left"/>
            </w:pPr>
          </w:p>
        </w:tc>
      </w:tr>
    </w:tbl>
    <w:p w:rsidR="00031080" w:rsidRDefault="00031080" w:rsidP="002D1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622C60" w:rsidP="00776E1A">
            <w:pPr>
              <w:spacing w:before="120" w:after="120" w:line="240" w:lineRule="auto"/>
              <w:jc w:val="left"/>
            </w:pPr>
            <w:r>
              <w:t>Jaký je vztah  mezi jemností a zákrutem?</w:t>
            </w:r>
          </w:p>
        </w:tc>
      </w:tr>
      <w:tr w:rsidR="00031080" w:rsidTr="00622C60">
        <w:trPr>
          <w:trHeight w:val="3151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776E1A">
            <w:pPr>
              <w:jc w:val="left"/>
            </w:pPr>
          </w:p>
        </w:tc>
      </w:tr>
    </w:tbl>
    <w:p w:rsidR="00031080" w:rsidRPr="004A1067" w:rsidRDefault="004A1067" w:rsidP="00031080">
      <w:pPr>
        <w:tabs>
          <w:tab w:val="left" w:pos="3269"/>
        </w:tabs>
        <w:rPr>
          <w:b/>
        </w:rPr>
      </w:pPr>
      <w:r>
        <w:br w:type="page"/>
      </w:r>
      <w:r w:rsidR="00031080" w:rsidRPr="004A1067">
        <w:rPr>
          <w:b/>
        </w:rPr>
        <w:lastRenderedPageBreak/>
        <w:t xml:space="preserve">Přednáška  </w:t>
      </w:r>
      <w:r w:rsidR="00231830">
        <w:rPr>
          <w:b/>
        </w:rPr>
        <w:t>8</w:t>
      </w:r>
      <w:r w:rsidR="00C36CBD">
        <w:rPr>
          <w:b/>
        </w:rPr>
        <w:t xml:space="preserve"> </w:t>
      </w:r>
      <w:r w:rsidR="00031080">
        <w:rPr>
          <w:b/>
        </w:rPr>
        <w:t xml:space="preserve">– </w:t>
      </w:r>
      <w:r w:rsidR="00C36CBD">
        <w:rPr>
          <w:b/>
        </w:rPr>
        <w:t>Geometrické charakteristiky plošných textilií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C36CBD" w:rsidP="00776E1A">
            <w:pPr>
              <w:spacing w:before="120" w:after="120" w:line="240" w:lineRule="auto"/>
              <w:jc w:val="left"/>
            </w:pPr>
            <w:r>
              <w:t xml:space="preserve">Nakreslete a popište základní vazební prvky  tkanin a pletenin. </w:t>
            </w:r>
          </w:p>
        </w:tc>
      </w:tr>
      <w:tr w:rsidR="00031080" w:rsidTr="00A93A1B">
        <w:trPr>
          <w:trHeight w:val="1899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FE5DE4">
            <w:pPr>
              <w:spacing w:before="120" w:after="120" w:line="240" w:lineRule="auto"/>
              <w:jc w:val="left"/>
            </w:pP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FE5DE4">
        <w:trPr>
          <w:trHeight w:val="681"/>
        </w:trPr>
        <w:tc>
          <w:tcPr>
            <w:tcW w:w="9212" w:type="dxa"/>
            <w:shd w:val="clear" w:color="auto" w:fill="auto"/>
            <w:vAlign w:val="center"/>
          </w:tcPr>
          <w:p w:rsidR="00FE5DE4" w:rsidRDefault="00C36CBD" w:rsidP="00FE5DE4">
            <w:pPr>
              <w:spacing w:before="120" w:after="120" w:line="240" w:lineRule="auto"/>
              <w:jc w:val="left"/>
            </w:pPr>
            <w:r>
              <w:t>Jak určíte plošnou měrnou hmotnost tkaniny? Jaké má jednotky</w:t>
            </w:r>
            <w:r w:rsidR="008A0EDE">
              <w:t>?</w:t>
            </w:r>
          </w:p>
        </w:tc>
      </w:tr>
      <w:tr w:rsidR="00C36CBD" w:rsidTr="00A93A1B">
        <w:trPr>
          <w:trHeight w:val="1985"/>
        </w:trPr>
        <w:tc>
          <w:tcPr>
            <w:tcW w:w="9212" w:type="dxa"/>
            <w:shd w:val="clear" w:color="auto" w:fill="auto"/>
            <w:vAlign w:val="center"/>
          </w:tcPr>
          <w:p w:rsidR="00C36CBD" w:rsidRDefault="00C36CBD" w:rsidP="00FE5DE4">
            <w:pPr>
              <w:spacing w:before="120" w:after="120" w:line="240" w:lineRule="auto"/>
              <w:jc w:val="left"/>
            </w:pP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C36CBD" w:rsidP="00FE5DE4">
            <w:pPr>
              <w:spacing w:before="120" w:after="120" w:line="240" w:lineRule="auto"/>
              <w:jc w:val="left"/>
            </w:pPr>
            <w:r>
              <w:t>Co je pórovitost tkaniny? Jaké má jednotky</w:t>
            </w:r>
            <w:r w:rsidR="008A0EDE">
              <w:t>?</w:t>
            </w:r>
            <w:r>
              <w:t xml:space="preserve"> Jak byste ji měřili?</w:t>
            </w:r>
          </w:p>
        </w:tc>
      </w:tr>
      <w:tr w:rsidR="00C36CBD" w:rsidTr="00A93A1B">
        <w:trPr>
          <w:trHeight w:val="2027"/>
        </w:trPr>
        <w:tc>
          <w:tcPr>
            <w:tcW w:w="9212" w:type="dxa"/>
            <w:shd w:val="clear" w:color="auto" w:fill="auto"/>
            <w:vAlign w:val="center"/>
          </w:tcPr>
          <w:p w:rsidR="00C36CBD" w:rsidRDefault="00C36CBD" w:rsidP="00FE5DE4">
            <w:pPr>
              <w:spacing w:before="120" w:after="120" w:line="240" w:lineRule="auto"/>
              <w:jc w:val="left"/>
            </w:pP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41C" w:rsidTr="0032541C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32541C" w:rsidRDefault="00C36CBD" w:rsidP="0032541C">
            <w:pPr>
              <w:jc w:val="left"/>
            </w:pPr>
            <w:r>
              <w:t>Co je tloušťka plošných textilií? Jak byste ji měřili?</w:t>
            </w:r>
          </w:p>
        </w:tc>
      </w:tr>
      <w:tr w:rsidR="0032541C" w:rsidTr="00A93A1B">
        <w:trPr>
          <w:trHeight w:val="2280"/>
        </w:trPr>
        <w:tc>
          <w:tcPr>
            <w:tcW w:w="9212" w:type="dxa"/>
            <w:shd w:val="clear" w:color="auto" w:fill="auto"/>
          </w:tcPr>
          <w:p w:rsidR="0032541C" w:rsidRDefault="0032541C" w:rsidP="00776E1A">
            <w:pPr>
              <w:rPr>
                <w:sz w:val="40"/>
                <w:szCs w:val="40"/>
              </w:rPr>
            </w:pPr>
          </w:p>
          <w:p w:rsidR="0032541C" w:rsidRPr="00706540" w:rsidRDefault="0032541C" w:rsidP="00776E1A">
            <w:pPr>
              <w:rPr>
                <w:sz w:val="40"/>
                <w:szCs w:val="40"/>
              </w:rPr>
            </w:pPr>
          </w:p>
          <w:p w:rsidR="0032541C" w:rsidRDefault="0032541C" w:rsidP="00776E1A"/>
        </w:tc>
      </w:tr>
    </w:tbl>
    <w:p w:rsidR="00AC4680" w:rsidRDefault="00AC4680" w:rsidP="007828B4">
      <w:pPr>
        <w:tabs>
          <w:tab w:val="left" w:pos="3269"/>
        </w:tabs>
        <w:rPr>
          <w:b/>
        </w:rPr>
      </w:pPr>
      <w:r>
        <w:rPr>
          <w:b/>
        </w:rPr>
        <w:br w:type="page"/>
      </w:r>
    </w:p>
    <w:p w:rsidR="007828B4" w:rsidRPr="004A1067" w:rsidRDefault="007828B4" w:rsidP="007828B4">
      <w:pPr>
        <w:tabs>
          <w:tab w:val="left" w:pos="3269"/>
        </w:tabs>
        <w:rPr>
          <w:b/>
        </w:rPr>
      </w:pPr>
      <w:r w:rsidRPr="004A1067">
        <w:rPr>
          <w:b/>
        </w:rPr>
        <w:lastRenderedPageBreak/>
        <w:t xml:space="preserve">Přednáška </w:t>
      </w:r>
      <w:r w:rsidR="003F02F1">
        <w:rPr>
          <w:b/>
        </w:rPr>
        <w:t>9</w:t>
      </w:r>
      <w:r w:rsidRPr="004A1067">
        <w:rPr>
          <w:b/>
        </w:rPr>
        <w:t xml:space="preserve"> </w:t>
      </w:r>
      <w:r>
        <w:rPr>
          <w:b/>
        </w:rPr>
        <w:t xml:space="preserve">– </w:t>
      </w:r>
      <w:r w:rsidR="003F02F1">
        <w:rPr>
          <w:b/>
        </w:rPr>
        <w:t>Ultimativní mechanické charakteristiky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776E1A">
        <w:tc>
          <w:tcPr>
            <w:tcW w:w="9212" w:type="dxa"/>
            <w:shd w:val="clear" w:color="auto" w:fill="auto"/>
            <w:vAlign w:val="center"/>
          </w:tcPr>
          <w:p w:rsidR="007828B4" w:rsidRDefault="003F02F1" w:rsidP="00776E1A">
            <w:pPr>
              <w:spacing w:before="120" w:after="120" w:line="240" w:lineRule="auto"/>
              <w:jc w:val="left"/>
            </w:pPr>
            <w:r>
              <w:t>Jaké mechanické parametry určujeme u vláken, přízí a plošných textilií? Jaké mají jednotky? Jak tyto parametry měříme? Jaké podmínky měření musíme dodržet?</w:t>
            </w:r>
          </w:p>
        </w:tc>
      </w:tr>
      <w:tr w:rsidR="007828B4" w:rsidTr="003F02F1">
        <w:trPr>
          <w:trHeight w:val="3462"/>
        </w:trPr>
        <w:tc>
          <w:tcPr>
            <w:tcW w:w="9212" w:type="dxa"/>
            <w:shd w:val="clear" w:color="auto" w:fill="auto"/>
            <w:vAlign w:val="center"/>
          </w:tcPr>
          <w:p w:rsidR="007828B4" w:rsidRDefault="007828B4" w:rsidP="00776E1A">
            <w:pPr>
              <w:spacing w:before="120" w:after="120" w:line="240" w:lineRule="auto"/>
              <w:jc w:val="left"/>
            </w:pPr>
          </w:p>
        </w:tc>
      </w:tr>
    </w:tbl>
    <w:p w:rsidR="007828B4" w:rsidRDefault="007828B4" w:rsidP="00782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903534">
        <w:trPr>
          <w:trHeight w:val="681"/>
        </w:trPr>
        <w:tc>
          <w:tcPr>
            <w:tcW w:w="9212" w:type="dxa"/>
            <w:shd w:val="clear" w:color="auto" w:fill="auto"/>
            <w:vAlign w:val="center"/>
          </w:tcPr>
          <w:p w:rsidR="007828B4" w:rsidRDefault="003F02F1" w:rsidP="00903534">
            <w:pPr>
              <w:spacing w:before="120" w:after="120" w:line="240" w:lineRule="auto"/>
              <w:jc w:val="left"/>
            </w:pPr>
            <w:r>
              <w:t xml:space="preserve">Nakreslete </w:t>
            </w:r>
            <w:r w:rsidRPr="0098478C">
              <w:rPr>
                <w:b/>
                <w:u w:val="single"/>
              </w:rPr>
              <w:t>tahovou  křivku  tkaniny</w:t>
            </w:r>
            <w:r>
              <w:t>,  popište osy včetně jednotek, vyznačte pevnost a tažnost, definujte modul pružnosti:</w:t>
            </w:r>
          </w:p>
        </w:tc>
      </w:tr>
      <w:tr w:rsidR="00903534" w:rsidTr="003F02F1">
        <w:trPr>
          <w:trHeight w:val="4133"/>
        </w:trPr>
        <w:tc>
          <w:tcPr>
            <w:tcW w:w="9212" w:type="dxa"/>
            <w:shd w:val="clear" w:color="auto" w:fill="auto"/>
            <w:vAlign w:val="center"/>
          </w:tcPr>
          <w:p w:rsidR="00903534" w:rsidRDefault="00903534" w:rsidP="00776E1A">
            <w:pPr>
              <w:spacing w:before="120"/>
              <w:jc w:val="center"/>
            </w:pPr>
          </w:p>
        </w:tc>
      </w:tr>
    </w:tbl>
    <w:p w:rsidR="007828B4" w:rsidRDefault="007828B4" w:rsidP="00782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776E1A">
        <w:tc>
          <w:tcPr>
            <w:tcW w:w="9212" w:type="dxa"/>
            <w:shd w:val="clear" w:color="auto" w:fill="auto"/>
            <w:vAlign w:val="center"/>
          </w:tcPr>
          <w:p w:rsidR="007828B4" w:rsidRDefault="003F02F1" w:rsidP="00776E1A">
            <w:pPr>
              <w:spacing w:before="120" w:after="120" w:line="240" w:lineRule="auto"/>
              <w:jc w:val="left"/>
            </w:pPr>
            <w:r>
              <w:t>Co je tržná délka?</w:t>
            </w:r>
          </w:p>
        </w:tc>
      </w:tr>
      <w:tr w:rsidR="00903534" w:rsidTr="003F02F1">
        <w:trPr>
          <w:trHeight w:val="1426"/>
        </w:trPr>
        <w:tc>
          <w:tcPr>
            <w:tcW w:w="9212" w:type="dxa"/>
            <w:shd w:val="clear" w:color="auto" w:fill="auto"/>
            <w:vAlign w:val="center"/>
          </w:tcPr>
          <w:p w:rsidR="00903534" w:rsidRDefault="00903534" w:rsidP="00776E1A">
            <w:pPr>
              <w:jc w:val="left"/>
            </w:pPr>
          </w:p>
        </w:tc>
      </w:tr>
    </w:tbl>
    <w:p w:rsidR="007828B4" w:rsidRDefault="007828B4" w:rsidP="007828B4"/>
    <w:p w:rsidR="00325072" w:rsidRPr="004A1067" w:rsidRDefault="00325072" w:rsidP="00325072">
      <w:pPr>
        <w:tabs>
          <w:tab w:val="left" w:pos="3269"/>
        </w:tabs>
        <w:rPr>
          <w:b/>
        </w:rPr>
      </w:pPr>
      <w:r w:rsidRPr="004A1067">
        <w:rPr>
          <w:b/>
        </w:rPr>
        <w:lastRenderedPageBreak/>
        <w:t xml:space="preserve">Přednáška </w:t>
      </w:r>
      <w:r w:rsidR="00287C58">
        <w:rPr>
          <w:b/>
        </w:rPr>
        <w:t>11</w:t>
      </w:r>
      <w:r w:rsidRPr="004A1067">
        <w:rPr>
          <w:b/>
        </w:rPr>
        <w:t xml:space="preserve"> </w:t>
      </w:r>
      <w:r>
        <w:rPr>
          <w:b/>
        </w:rPr>
        <w:t xml:space="preserve">– </w:t>
      </w:r>
      <w:r w:rsidR="00287C58">
        <w:rPr>
          <w:b/>
        </w:rPr>
        <w:t>Stálosti textilií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072" w:rsidTr="00776E1A">
        <w:tc>
          <w:tcPr>
            <w:tcW w:w="9212" w:type="dxa"/>
            <w:shd w:val="clear" w:color="auto" w:fill="auto"/>
            <w:vAlign w:val="center"/>
          </w:tcPr>
          <w:p w:rsidR="00325072" w:rsidRDefault="00287C58" w:rsidP="006226D3">
            <w:pPr>
              <w:spacing w:before="120" w:after="120" w:line="240" w:lineRule="auto"/>
              <w:jc w:val="left"/>
            </w:pPr>
            <w:r>
              <w:t xml:space="preserve">Jaké parametry určujeme při měření </w:t>
            </w:r>
            <w:r w:rsidRPr="003462CC">
              <w:rPr>
                <w:b/>
              </w:rPr>
              <w:t>tuhosti v ohybu</w:t>
            </w:r>
            <w:r>
              <w:t xml:space="preserve">, </w:t>
            </w:r>
            <w:r w:rsidRPr="003462CC">
              <w:rPr>
                <w:b/>
              </w:rPr>
              <w:t xml:space="preserve">splývavosti </w:t>
            </w:r>
            <w:r>
              <w:t xml:space="preserve">a </w:t>
            </w:r>
            <w:r w:rsidRPr="003462CC">
              <w:rPr>
                <w:b/>
              </w:rPr>
              <w:t>mačkavosti</w:t>
            </w:r>
            <w:r>
              <w:t xml:space="preserve"> textilií? Jaké mají jednotky? Jaký je princip jejich měření</w:t>
            </w:r>
            <w:r w:rsidR="003462CC">
              <w:t>?</w:t>
            </w:r>
          </w:p>
        </w:tc>
      </w:tr>
      <w:tr w:rsidR="00325072" w:rsidTr="003462CC">
        <w:trPr>
          <w:trHeight w:val="5021"/>
        </w:trPr>
        <w:tc>
          <w:tcPr>
            <w:tcW w:w="9212" w:type="dxa"/>
            <w:shd w:val="clear" w:color="auto" w:fill="auto"/>
            <w:vAlign w:val="center"/>
          </w:tcPr>
          <w:p w:rsidR="00325072" w:rsidRDefault="00325072" w:rsidP="00776E1A">
            <w:pPr>
              <w:spacing w:before="120" w:after="120" w:line="240" w:lineRule="auto"/>
              <w:jc w:val="left"/>
            </w:pPr>
          </w:p>
        </w:tc>
      </w:tr>
    </w:tbl>
    <w:p w:rsidR="00325072" w:rsidRDefault="00325072" w:rsidP="00325072"/>
    <w:p w:rsidR="006226D3" w:rsidRPr="004A1067" w:rsidRDefault="006226D3" w:rsidP="006226D3">
      <w:pPr>
        <w:tabs>
          <w:tab w:val="left" w:pos="3269"/>
        </w:tabs>
        <w:rPr>
          <w:b/>
        </w:rPr>
      </w:pPr>
      <w:r w:rsidRPr="004A1067">
        <w:rPr>
          <w:b/>
        </w:rPr>
        <w:t xml:space="preserve">Přednáška </w:t>
      </w:r>
      <w:r w:rsidR="003462CC">
        <w:rPr>
          <w:b/>
        </w:rPr>
        <w:t>12</w:t>
      </w:r>
      <w:r w:rsidRPr="004A1067">
        <w:rPr>
          <w:b/>
        </w:rPr>
        <w:t xml:space="preserve"> </w:t>
      </w:r>
      <w:r>
        <w:rPr>
          <w:b/>
        </w:rPr>
        <w:t xml:space="preserve">– </w:t>
      </w:r>
      <w:r w:rsidR="003462CC">
        <w:rPr>
          <w:b/>
        </w:rPr>
        <w:t>Odolnosti plošných textilií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c>
          <w:tcPr>
            <w:tcW w:w="9212" w:type="dxa"/>
            <w:shd w:val="clear" w:color="auto" w:fill="auto"/>
            <w:vAlign w:val="center"/>
          </w:tcPr>
          <w:p w:rsidR="006226D3" w:rsidRDefault="003462CC" w:rsidP="00776E1A">
            <w:pPr>
              <w:spacing w:before="120" w:after="120" w:line="240" w:lineRule="auto"/>
              <w:jc w:val="left"/>
            </w:pPr>
            <w:r>
              <w:t xml:space="preserve">Jak stanovíte odolnost  textilie  vůči  </w:t>
            </w:r>
            <w:r w:rsidRPr="002F7E0F">
              <w:rPr>
                <w:b/>
              </w:rPr>
              <w:t>oděru  a  žmolkovitosti</w:t>
            </w:r>
            <w:r>
              <w:t>? Jaký je princip jejich měření?</w:t>
            </w:r>
          </w:p>
        </w:tc>
      </w:tr>
      <w:tr w:rsidR="006226D3" w:rsidTr="003462CC">
        <w:trPr>
          <w:trHeight w:val="4963"/>
        </w:trPr>
        <w:tc>
          <w:tcPr>
            <w:tcW w:w="9212" w:type="dxa"/>
            <w:shd w:val="clear" w:color="auto" w:fill="auto"/>
            <w:vAlign w:val="center"/>
          </w:tcPr>
          <w:p w:rsidR="006226D3" w:rsidRDefault="006226D3" w:rsidP="00776E1A">
            <w:pPr>
              <w:spacing w:before="120" w:after="120" w:line="240" w:lineRule="auto"/>
              <w:jc w:val="left"/>
            </w:pPr>
          </w:p>
        </w:tc>
      </w:tr>
    </w:tbl>
    <w:p w:rsidR="006226D3" w:rsidRDefault="006226D3" w:rsidP="00622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6226D3" w:rsidRDefault="006226D3" w:rsidP="003462CC">
            <w:pPr>
              <w:spacing w:before="120" w:after="120" w:line="240" w:lineRule="auto"/>
              <w:jc w:val="left"/>
            </w:pPr>
            <w:r>
              <w:lastRenderedPageBreak/>
              <w:t xml:space="preserve">Jak </w:t>
            </w:r>
            <w:r w:rsidR="003462CC">
              <w:t xml:space="preserve">stanovíte </w:t>
            </w:r>
            <w:r w:rsidR="003462CC" w:rsidRPr="002F7E0F">
              <w:rPr>
                <w:b/>
              </w:rPr>
              <w:t>Limitní kyslíkové číslo</w:t>
            </w:r>
            <w:r w:rsidR="00AC4680">
              <w:t>?</w:t>
            </w:r>
            <w:r w:rsidR="003462CC">
              <w:t xml:space="preserve"> Které vlastnosti textilií se týká?</w:t>
            </w:r>
          </w:p>
        </w:tc>
      </w:tr>
      <w:tr w:rsidR="006226D3" w:rsidTr="0096688F">
        <w:trPr>
          <w:trHeight w:val="1885"/>
        </w:trPr>
        <w:tc>
          <w:tcPr>
            <w:tcW w:w="9212" w:type="dxa"/>
            <w:shd w:val="clear" w:color="auto" w:fill="auto"/>
          </w:tcPr>
          <w:p w:rsidR="006226D3" w:rsidRDefault="006226D3" w:rsidP="00776E1A">
            <w:pPr>
              <w:rPr>
                <w:sz w:val="40"/>
                <w:szCs w:val="40"/>
              </w:rPr>
            </w:pPr>
          </w:p>
          <w:p w:rsidR="006226D3" w:rsidRDefault="006226D3" w:rsidP="00776E1A"/>
        </w:tc>
      </w:tr>
    </w:tbl>
    <w:p w:rsidR="003462CC" w:rsidRDefault="003462CC" w:rsidP="003462CC">
      <w:pPr>
        <w:tabs>
          <w:tab w:val="left" w:pos="3269"/>
        </w:tabs>
        <w:rPr>
          <w:b/>
        </w:rPr>
      </w:pPr>
    </w:p>
    <w:p w:rsidR="003462CC" w:rsidRPr="004A1067" w:rsidRDefault="003462CC" w:rsidP="003462CC">
      <w:pPr>
        <w:tabs>
          <w:tab w:val="left" w:pos="3269"/>
        </w:tabs>
        <w:rPr>
          <w:b/>
        </w:rPr>
      </w:pPr>
      <w:r w:rsidRPr="004A1067">
        <w:rPr>
          <w:b/>
        </w:rPr>
        <w:t xml:space="preserve">Přednáška </w:t>
      </w:r>
      <w:r>
        <w:rPr>
          <w:b/>
        </w:rPr>
        <w:t>13</w:t>
      </w:r>
      <w:r w:rsidRPr="004A1067">
        <w:rPr>
          <w:b/>
        </w:rPr>
        <w:t xml:space="preserve"> </w:t>
      </w:r>
      <w:r>
        <w:rPr>
          <w:b/>
        </w:rPr>
        <w:t>– Fyziologické vlastnosti plošných textilií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462CC" w:rsidTr="00AD50AF">
        <w:tc>
          <w:tcPr>
            <w:tcW w:w="9212" w:type="dxa"/>
            <w:shd w:val="clear" w:color="auto" w:fill="auto"/>
            <w:vAlign w:val="center"/>
          </w:tcPr>
          <w:p w:rsidR="003462CC" w:rsidRDefault="003462CC" w:rsidP="00AD50AF">
            <w:pPr>
              <w:spacing w:before="120" w:after="120" w:line="240" w:lineRule="auto"/>
              <w:jc w:val="left"/>
            </w:pPr>
            <w:r>
              <w:t>Které vlastnosti textilií patří do této kategorie? Napadne Vás, který fyzikální jev je spojuje?</w:t>
            </w:r>
          </w:p>
        </w:tc>
      </w:tr>
      <w:tr w:rsidR="003462CC" w:rsidTr="009A2C0A">
        <w:trPr>
          <w:trHeight w:val="1744"/>
        </w:trPr>
        <w:tc>
          <w:tcPr>
            <w:tcW w:w="9212" w:type="dxa"/>
            <w:shd w:val="clear" w:color="auto" w:fill="auto"/>
            <w:vAlign w:val="center"/>
          </w:tcPr>
          <w:p w:rsidR="003462CC" w:rsidRDefault="003462CC" w:rsidP="00AD50AF">
            <w:pPr>
              <w:spacing w:before="120" w:after="120" w:line="240" w:lineRule="auto"/>
              <w:jc w:val="left"/>
            </w:pPr>
          </w:p>
        </w:tc>
      </w:tr>
    </w:tbl>
    <w:p w:rsidR="006226D3" w:rsidRDefault="006226D3" w:rsidP="00346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A2C0A" w:rsidTr="00AD50AF">
        <w:tc>
          <w:tcPr>
            <w:tcW w:w="9212" w:type="dxa"/>
            <w:shd w:val="clear" w:color="auto" w:fill="auto"/>
            <w:vAlign w:val="center"/>
          </w:tcPr>
          <w:p w:rsidR="009A2C0A" w:rsidRDefault="009A2C0A" w:rsidP="00AD50AF">
            <w:pPr>
              <w:spacing w:before="120" w:after="120" w:line="240" w:lineRule="auto"/>
              <w:jc w:val="left"/>
            </w:pPr>
            <w:r>
              <w:t>Co je prodyšnost textilií? Jaké má jednotky? Jak byste ji měřili?</w:t>
            </w:r>
          </w:p>
        </w:tc>
      </w:tr>
      <w:tr w:rsidR="009A2C0A" w:rsidTr="009A2C0A">
        <w:trPr>
          <w:trHeight w:val="2307"/>
        </w:trPr>
        <w:tc>
          <w:tcPr>
            <w:tcW w:w="9212" w:type="dxa"/>
            <w:shd w:val="clear" w:color="auto" w:fill="auto"/>
            <w:vAlign w:val="center"/>
          </w:tcPr>
          <w:p w:rsidR="009A2C0A" w:rsidRDefault="009A2C0A" w:rsidP="00AD50AF">
            <w:pPr>
              <w:spacing w:before="120" w:after="120" w:line="240" w:lineRule="auto"/>
              <w:jc w:val="left"/>
            </w:pPr>
          </w:p>
        </w:tc>
      </w:tr>
    </w:tbl>
    <w:p w:rsidR="009A2C0A" w:rsidRDefault="009A2C0A" w:rsidP="00346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A2C0A" w:rsidTr="00AD50AF">
        <w:tc>
          <w:tcPr>
            <w:tcW w:w="9212" w:type="dxa"/>
            <w:shd w:val="clear" w:color="auto" w:fill="auto"/>
            <w:vAlign w:val="center"/>
          </w:tcPr>
          <w:p w:rsidR="009A2C0A" w:rsidRDefault="009A2C0A" w:rsidP="00AD50AF">
            <w:pPr>
              <w:spacing w:before="120" w:after="120" w:line="240" w:lineRule="auto"/>
              <w:jc w:val="left"/>
            </w:pPr>
            <w:r>
              <w:t>Jaký je rozdíl mezi smáčivostí a nasákavostí textilií? Co znamená pojem vodní sloupec?</w:t>
            </w:r>
          </w:p>
        </w:tc>
      </w:tr>
      <w:tr w:rsidR="009A2C0A" w:rsidTr="009A2C0A">
        <w:trPr>
          <w:trHeight w:val="2576"/>
        </w:trPr>
        <w:tc>
          <w:tcPr>
            <w:tcW w:w="9212" w:type="dxa"/>
            <w:shd w:val="clear" w:color="auto" w:fill="auto"/>
            <w:vAlign w:val="center"/>
          </w:tcPr>
          <w:p w:rsidR="009A2C0A" w:rsidRDefault="009A2C0A" w:rsidP="00AD50AF">
            <w:pPr>
              <w:spacing w:before="120" w:after="120" w:line="240" w:lineRule="auto"/>
              <w:jc w:val="left"/>
            </w:pPr>
          </w:p>
        </w:tc>
      </w:tr>
    </w:tbl>
    <w:p w:rsidR="009A2C0A" w:rsidRDefault="009A2C0A" w:rsidP="003462CC">
      <w:bookmarkStart w:id="0" w:name="_GoBack"/>
      <w:bookmarkEnd w:id="0"/>
    </w:p>
    <w:sectPr w:rsidR="009A2C0A" w:rsidSect="000B237A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C2" w:rsidRDefault="006527C2">
      <w:r>
        <w:separator/>
      </w:r>
    </w:p>
  </w:endnote>
  <w:endnote w:type="continuationSeparator" w:id="0">
    <w:p w:rsidR="006527C2" w:rsidRDefault="0065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7A" w:rsidRDefault="000B237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31830">
      <w:rPr>
        <w:noProof/>
      </w:rPr>
      <w:t>3</w:t>
    </w:r>
    <w:r>
      <w:fldChar w:fldCharType="end"/>
    </w:r>
  </w:p>
  <w:p w:rsidR="000B237A" w:rsidRDefault="000B23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C2" w:rsidRDefault="006527C2">
      <w:r>
        <w:separator/>
      </w:r>
    </w:p>
  </w:footnote>
  <w:footnote w:type="continuationSeparator" w:id="0">
    <w:p w:rsidR="006527C2" w:rsidRDefault="0065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010345" w:rsidTr="00B97F86">
      <w:trPr>
        <w:trHeight w:val="773"/>
        <w:jc w:val="center"/>
      </w:trPr>
      <w:tc>
        <w:tcPr>
          <w:tcW w:w="9072" w:type="dxa"/>
          <w:vMerge w:val="restart"/>
          <w:vAlign w:val="center"/>
        </w:tcPr>
        <w:p w:rsidR="00010345" w:rsidRPr="00B97F86" w:rsidRDefault="00EF5787" w:rsidP="00B97F86">
          <w:pPr>
            <w:tabs>
              <w:tab w:val="left" w:pos="2262"/>
              <w:tab w:val="left" w:pos="6169"/>
            </w:tabs>
            <w:spacing w:before="120" w:line="240" w:lineRule="auto"/>
            <w:jc w:val="left"/>
            <w:rPr>
              <w:b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0" wp14:anchorId="4A58DD86" wp14:editId="4E3738CB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308100" cy="850900"/>
                <wp:effectExtent l="0" t="0" r="6350" b="635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7F86" w:rsidRPr="00B97F86">
            <w:rPr>
              <w:b/>
              <w:sz w:val="28"/>
              <w:szCs w:val="28"/>
            </w:rPr>
            <w:t>Zkoušení textilií</w:t>
          </w:r>
          <w:r w:rsidR="00B97F86">
            <w:rPr>
              <w:b/>
            </w:rPr>
            <w:t xml:space="preserve">                 </w:t>
          </w:r>
        </w:p>
        <w:p w:rsidR="00B97F86" w:rsidRPr="00FE2A59" w:rsidRDefault="00AC4680" w:rsidP="00B6672A">
          <w:pPr>
            <w:tabs>
              <w:tab w:val="left" w:pos="2262"/>
              <w:tab w:val="left" w:pos="3898"/>
              <w:tab w:val="left" w:pos="5174"/>
            </w:tabs>
            <w:spacing w:before="120" w:line="240" w:lineRule="auto"/>
            <w:jc w:val="left"/>
          </w:pPr>
          <w:r>
            <w:t xml:space="preserve">Pracovní test k přednáškám </w:t>
          </w:r>
          <w:r w:rsidR="00B6672A">
            <w:t xml:space="preserve"> </w:t>
          </w:r>
          <w:r>
            <w:t>0</w:t>
          </w:r>
          <w:r w:rsidR="00B6672A">
            <w:t>6</w:t>
          </w:r>
          <w:r>
            <w:t xml:space="preserve"> -</w:t>
          </w:r>
          <w:r w:rsidR="00B6672A">
            <w:t xml:space="preserve"> 13</w:t>
          </w:r>
        </w:p>
      </w:tc>
    </w:tr>
    <w:tr w:rsidR="00010345" w:rsidTr="00AC4680">
      <w:trPr>
        <w:trHeight w:val="619"/>
        <w:jc w:val="center"/>
      </w:trPr>
      <w:tc>
        <w:tcPr>
          <w:tcW w:w="9072" w:type="dxa"/>
          <w:vMerge/>
          <w:vAlign w:val="center"/>
        </w:tcPr>
        <w:p w:rsidR="00010345" w:rsidRDefault="00010345">
          <w:pPr>
            <w:spacing w:before="120" w:line="240" w:lineRule="auto"/>
            <w:jc w:val="center"/>
          </w:pPr>
        </w:p>
      </w:tc>
    </w:tr>
  </w:tbl>
  <w:p w:rsidR="00CE47B1" w:rsidRDefault="00CE47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10B3"/>
    <w:multiLevelType w:val="hybridMultilevel"/>
    <w:tmpl w:val="ABDA4C02"/>
    <w:lvl w:ilvl="0" w:tplc="A5FC35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48C"/>
    <w:multiLevelType w:val="hybridMultilevel"/>
    <w:tmpl w:val="261C7ED2"/>
    <w:lvl w:ilvl="0" w:tplc="34E6D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21F8A"/>
    <w:multiLevelType w:val="hybridMultilevel"/>
    <w:tmpl w:val="0486D8C8"/>
    <w:lvl w:ilvl="0" w:tplc="B01C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A534D"/>
    <w:multiLevelType w:val="multilevel"/>
    <w:tmpl w:val="0486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17108"/>
    <w:multiLevelType w:val="hybridMultilevel"/>
    <w:tmpl w:val="28CEAC5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270807"/>
    <w:multiLevelType w:val="hybridMultilevel"/>
    <w:tmpl w:val="2EB8D8E6"/>
    <w:lvl w:ilvl="0" w:tplc="B01C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3173F"/>
    <w:multiLevelType w:val="hybridMultilevel"/>
    <w:tmpl w:val="F028BF3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70D21"/>
    <w:multiLevelType w:val="hybridMultilevel"/>
    <w:tmpl w:val="AACE23E0"/>
    <w:lvl w:ilvl="0" w:tplc="B01C9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9460D"/>
    <w:multiLevelType w:val="hybridMultilevel"/>
    <w:tmpl w:val="6868F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383A3C"/>
    <w:multiLevelType w:val="hybridMultilevel"/>
    <w:tmpl w:val="F028BF3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984B4E"/>
    <w:multiLevelType w:val="hybridMultilevel"/>
    <w:tmpl w:val="6360E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1"/>
    <w:rsid w:val="0000673F"/>
    <w:rsid w:val="00010345"/>
    <w:rsid w:val="00022BC2"/>
    <w:rsid w:val="00031080"/>
    <w:rsid w:val="00062FD5"/>
    <w:rsid w:val="000761AB"/>
    <w:rsid w:val="00090307"/>
    <w:rsid w:val="000B237A"/>
    <w:rsid w:val="000C4FDE"/>
    <w:rsid w:val="00125FD1"/>
    <w:rsid w:val="00130911"/>
    <w:rsid w:val="00140DF2"/>
    <w:rsid w:val="001421B4"/>
    <w:rsid w:val="00160684"/>
    <w:rsid w:val="00174588"/>
    <w:rsid w:val="00175210"/>
    <w:rsid w:val="001843FB"/>
    <w:rsid w:val="00187874"/>
    <w:rsid w:val="00187F5A"/>
    <w:rsid w:val="001972F1"/>
    <w:rsid w:val="001A65A3"/>
    <w:rsid w:val="001C2880"/>
    <w:rsid w:val="001F5767"/>
    <w:rsid w:val="00213F17"/>
    <w:rsid w:val="00231830"/>
    <w:rsid w:val="00232E8B"/>
    <w:rsid w:val="00287C58"/>
    <w:rsid w:val="00297DCC"/>
    <w:rsid w:val="002A0B97"/>
    <w:rsid w:val="002A0DE3"/>
    <w:rsid w:val="002A5E2B"/>
    <w:rsid w:val="002A7577"/>
    <w:rsid w:val="002D1FC8"/>
    <w:rsid w:val="002E5A20"/>
    <w:rsid w:val="002F7E0F"/>
    <w:rsid w:val="00310008"/>
    <w:rsid w:val="00310777"/>
    <w:rsid w:val="00325072"/>
    <w:rsid w:val="0032541C"/>
    <w:rsid w:val="0032634D"/>
    <w:rsid w:val="003462CC"/>
    <w:rsid w:val="00352850"/>
    <w:rsid w:val="0035766A"/>
    <w:rsid w:val="0038765F"/>
    <w:rsid w:val="003909CA"/>
    <w:rsid w:val="003A2D2F"/>
    <w:rsid w:val="003E2B78"/>
    <w:rsid w:val="003F02F1"/>
    <w:rsid w:val="00413F52"/>
    <w:rsid w:val="00442210"/>
    <w:rsid w:val="00465019"/>
    <w:rsid w:val="004A1067"/>
    <w:rsid w:val="004A2527"/>
    <w:rsid w:val="004A3D4F"/>
    <w:rsid w:val="004B325D"/>
    <w:rsid w:val="004B32C9"/>
    <w:rsid w:val="004B5A3F"/>
    <w:rsid w:val="004E0A39"/>
    <w:rsid w:val="004F76D5"/>
    <w:rsid w:val="00515088"/>
    <w:rsid w:val="00522075"/>
    <w:rsid w:val="0052452F"/>
    <w:rsid w:val="0053777D"/>
    <w:rsid w:val="00555CE8"/>
    <w:rsid w:val="00564813"/>
    <w:rsid w:val="0057716D"/>
    <w:rsid w:val="005A4AF7"/>
    <w:rsid w:val="005C372F"/>
    <w:rsid w:val="005C7752"/>
    <w:rsid w:val="005E672F"/>
    <w:rsid w:val="0061519B"/>
    <w:rsid w:val="006218C8"/>
    <w:rsid w:val="006226D3"/>
    <w:rsid w:val="00622C60"/>
    <w:rsid w:val="0062389A"/>
    <w:rsid w:val="006242B4"/>
    <w:rsid w:val="00651870"/>
    <w:rsid w:val="006527C2"/>
    <w:rsid w:val="0065696D"/>
    <w:rsid w:val="006635A0"/>
    <w:rsid w:val="00675D87"/>
    <w:rsid w:val="006B12F8"/>
    <w:rsid w:val="006B53FE"/>
    <w:rsid w:val="006D0278"/>
    <w:rsid w:val="006F2574"/>
    <w:rsid w:val="006F442A"/>
    <w:rsid w:val="00706540"/>
    <w:rsid w:val="00731F69"/>
    <w:rsid w:val="007534A1"/>
    <w:rsid w:val="0076441C"/>
    <w:rsid w:val="00772544"/>
    <w:rsid w:val="007828B4"/>
    <w:rsid w:val="00783FCC"/>
    <w:rsid w:val="007A5DEC"/>
    <w:rsid w:val="007B5045"/>
    <w:rsid w:val="00806213"/>
    <w:rsid w:val="008567E3"/>
    <w:rsid w:val="00861A08"/>
    <w:rsid w:val="008A0EDE"/>
    <w:rsid w:val="008A3CC8"/>
    <w:rsid w:val="008B02F7"/>
    <w:rsid w:val="00903534"/>
    <w:rsid w:val="00936959"/>
    <w:rsid w:val="0094098C"/>
    <w:rsid w:val="00954F03"/>
    <w:rsid w:val="00963B80"/>
    <w:rsid w:val="0096688F"/>
    <w:rsid w:val="009A2C0A"/>
    <w:rsid w:val="009C519C"/>
    <w:rsid w:val="009D30D7"/>
    <w:rsid w:val="009E4908"/>
    <w:rsid w:val="009E6B77"/>
    <w:rsid w:val="009F3C6F"/>
    <w:rsid w:val="00A04C3D"/>
    <w:rsid w:val="00A10DA8"/>
    <w:rsid w:val="00A1321E"/>
    <w:rsid w:val="00A4143A"/>
    <w:rsid w:val="00A81E4E"/>
    <w:rsid w:val="00A9310F"/>
    <w:rsid w:val="00A93A1B"/>
    <w:rsid w:val="00A94DA1"/>
    <w:rsid w:val="00AB0C26"/>
    <w:rsid w:val="00AB2DB9"/>
    <w:rsid w:val="00AC4680"/>
    <w:rsid w:val="00AD7FC7"/>
    <w:rsid w:val="00AE1CE0"/>
    <w:rsid w:val="00AE33CF"/>
    <w:rsid w:val="00AF13F0"/>
    <w:rsid w:val="00B00991"/>
    <w:rsid w:val="00B229C7"/>
    <w:rsid w:val="00B22FD7"/>
    <w:rsid w:val="00B23B7A"/>
    <w:rsid w:val="00B62F4F"/>
    <w:rsid w:val="00B665E6"/>
    <w:rsid w:val="00B6672A"/>
    <w:rsid w:val="00B777CB"/>
    <w:rsid w:val="00B77CBB"/>
    <w:rsid w:val="00B82427"/>
    <w:rsid w:val="00B85BBE"/>
    <w:rsid w:val="00B97F86"/>
    <w:rsid w:val="00BA52CC"/>
    <w:rsid w:val="00BD386E"/>
    <w:rsid w:val="00BD6C2E"/>
    <w:rsid w:val="00BE7752"/>
    <w:rsid w:val="00C36CBD"/>
    <w:rsid w:val="00C57DF5"/>
    <w:rsid w:val="00C647E8"/>
    <w:rsid w:val="00C7025B"/>
    <w:rsid w:val="00C82D3F"/>
    <w:rsid w:val="00CD5640"/>
    <w:rsid w:val="00CD619C"/>
    <w:rsid w:val="00CE2A1C"/>
    <w:rsid w:val="00CE3A83"/>
    <w:rsid w:val="00CE47B1"/>
    <w:rsid w:val="00CE567A"/>
    <w:rsid w:val="00D03DC9"/>
    <w:rsid w:val="00D35467"/>
    <w:rsid w:val="00D604A7"/>
    <w:rsid w:val="00D610EB"/>
    <w:rsid w:val="00DA3598"/>
    <w:rsid w:val="00DA4DDE"/>
    <w:rsid w:val="00DB60E0"/>
    <w:rsid w:val="00DC135A"/>
    <w:rsid w:val="00DC3FD0"/>
    <w:rsid w:val="00E00119"/>
    <w:rsid w:val="00E0387D"/>
    <w:rsid w:val="00E20513"/>
    <w:rsid w:val="00E20921"/>
    <w:rsid w:val="00E264CA"/>
    <w:rsid w:val="00E330DC"/>
    <w:rsid w:val="00E35419"/>
    <w:rsid w:val="00E46EF7"/>
    <w:rsid w:val="00E50432"/>
    <w:rsid w:val="00E77EB2"/>
    <w:rsid w:val="00EA412A"/>
    <w:rsid w:val="00EB1C1D"/>
    <w:rsid w:val="00EB60EF"/>
    <w:rsid w:val="00EF5787"/>
    <w:rsid w:val="00F10C72"/>
    <w:rsid w:val="00F36BDC"/>
    <w:rsid w:val="00F5550F"/>
    <w:rsid w:val="00F65A01"/>
    <w:rsid w:val="00F66923"/>
    <w:rsid w:val="00F67454"/>
    <w:rsid w:val="00F8301A"/>
    <w:rsid w:val="00F8788C"/>
    <w:rsid w:val="00F92FEE"/>
    <w:rsid w:val="00FD2116"/>
    <w:rsid w:val="00FE2A59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E40BA"/>
  <w15:docId w15:val="{D1688180-962A-494E-9AF6-10F3061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360" w:lineRule="auto"/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Zkladntextodsazen2">
    <w:name w:val="Body Text Indent 2"/>
    <w:basedOn w:val="Normln"/>
    <w:pPr>
      <w:spacing w:line="240" w:lineRule="auto"/>
      <w:ind w:left="1410" w:hanging="1410"/>
    </w:pPr>
    <w:rPr>
      <w:i/>
      <w:szCs w:val="20"/>
    </w:rPr>
  </w:style>
  <w:style w:type="paragraph" w:styleId="Zkladntext">
    <w:name w:val="Body Text"/>
    <w:basedOn w:val="Normln"/>
    <w:pPr>
      <w:spacing w:line="300" w:lineRule="auto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spacing w:line="300" w:lineRule="auto"/>
      <w:ind w:firstLine="738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E0387D"/>
    <w:rPr>
      <w:sz w:val="24"/>
      <w:lang w:val="en-GB" w:eastAsia="cs-CZ" w:bidi="ar-SA"/>
    </w:rPr>
  </w:style>
  <w:style w:type="paragraph" w:styleId="Zkladntext2">
    <w:name w:val="Body Text 2"/>
    <w:basedOn w:val="Normln"/>
    <w:rsid w:val="00806213"/>
    <w:pPr>
      <w:spacing w:after="120" w:line="480" w:lineRule="auto"/>
    </w:pPr>
  </w:style>
  <w:style w:type="table" w:styleId="Mkatabulky">
    <w:name w:val="Table Grid"/>
    <w:basedOn w:val="Normlntabulka"/>
    <w:rsid w:val="00BD386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019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val="cs-CZ" w:eastAsia="ko-KR"/>
    </w:rPr>
  </w:style>
  <w:style w:type="paragraph" w:customStyle="1" w:styleId="Obsahtabulky">
    <w:name w:val="Obsah tabulky"/>
    <w:basedOn w:val="Normln"/>
    <w:rsid w:val="00FD2116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</w:rPr>
  </w:style>
  <w:style w:type="character" w:customStyle="1" w:styleId="ZpatChar">
    <w:name w:val="Zápatí Char"/>
    <w:link w:val="Zpat"/>
    <w:uiPriority w:val="99"/>
    <w:rsid w:val="000B237A"/>
    <w:rPr>
      <w:sz w:val="24"/>
      <w:szCs w:val="24"/>
    </w:rPr>
  </w:style>
  <w:style w:type="character" w:styleId="Odkaznakoment">
    <w:name w:val="annotation reference"/>
    <w:basedOn w:val="Standardnpsmoodstavce"/>
    <w:rsid w:val="00FE5D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5D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5DE4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FE5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E5DE4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FE5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5DE4"/>
    <w:rPr>
      <w:rFonts w:ascii="Tahoma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753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D4B8-AAB6-48A3-878B-6C615E30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vedoucích dílčích projektů sekce B</vt:lpstr>
    </vt:vector>
  </TitlesOfParts>
  <Company>TUL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vedoucích dílčích projektů sekce B</dc:title>
  <dc:creator>KAS</dc:creator>
  <cp:lastModifiedBy>Tomkova</cp:lastModifiedBy>
  <cp:revision>5</cp:revision>
  <cp:lastPrinted>2013-05-20T06:27:00Z</cp:lastPrinted>
  <dcterms:created xsi:type="dcterms:W3CDTF">2021-05-18T09:56:00Z</dcterms:created>
  <dcterms:modified xsi:type="dcterms:W3CDTF">2024-04-19T14:00:00Z</dcterms:modified>
</cp:coreProperties>
</file>